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0" w:rsidRPr="005D2427" w:rsidRDefault="00600300" w:rsidP="00600300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00300" w:rsidRPr="005D2427" w:rsidRDefault="00600300" w:rsidP="00600300">
      <w:pPr>
        <w:jc w:val="right"/>
      </w:pPr>
    </w:p>
    <w:p w:rsidR="00600300" w:rsidRPr="005D2427" w:rsidRDefault="00600300" w:rsidP="00600300"/>
    <w:p w:rsidR="00600300" w:rsidRPr="005D2427" w:rsidRDefault="00600300" w:rsidP="00600300"/>
    <w:p w:rsidR="00600300" w:rsidRPr="005D2427" w:rsidRDefault="00600300" w:rsidP="00600300"/>
    <w:p w:rsidR="00600300" w:rsidRPr="005D2427" w:rsidRDefault="00600300" w:rsidP="00600300">
      <w:r w:rsidRPr="005D2427">
        <w:t>..................................................</w:t>
      </w:r>
    </w:p>
    <w:p w:rsidR="00600300" w:rsidRPr="005D2427" w:rsidRDefault="00600300" w:rsidP="00600300">
      <w:pPr>
        <w:ind w:firstLine="708"/>
      </w:pPr>
      <w:r w:rsidRPr="005D2427">
        <w:t>pieczęć Oferenta</w:t>
      </w:r>
    </w:p>
    <w:p w:rsidR="00600300" w:rsidRPr="005D2427" w:rsidRDefault="00600300" w:rsidP="00600300">
      <w:pPr>
        <w:spacing w:line="360" w:lineRule="auto"/>
        <w:jc w:val="right"/>
      </w:pPr>
    </w:p>
    <w:p w:rsidR="00600300" w:rsidRPr="005D2427" w:rsidRDefault="00600300" w:rsidP="00600300">
      <w:pPr>
        <w:spacing w:line="360" w:lineRule="auto"/>
      </w:pPr>
    </w:p>
    <w:p w:rsidR="00600300" w:rsidRPr="005D2427" w:rsidRDefault="00600300" w:rsidP="00600300">
      <w:pPr>
        <w:spacing w:line="360" w:lineRule="auto"/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Pr="005D2427" w:rsidRDefault="00600300" w:rsidP="00600300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600300" w:rsidRPr="005D2427" w:rsidRDefault="00600300" w:rsidP="00600300">
      <w:pPr>
        <w:jc w:val="center"/>
        <w:rPr>
          <w:b/>
          <w:bCs/>
          <w:caps/>
        </w:rPr>
      </w:pPr>
    </w:p>
    <w:p w:rsidR="00600300" w:rsidRPr="005D2427" w:rsidRDefault="00600300" w:rsidP="00600300">
      <w:pPr>
        <w:jc w:val="both"/>
      </w:pPr>
    </w:p>
    <w:p w:rsidR="00600300" w:rsidRPr="005D2427" w:rsidRDefault="00600300" w:rsidP="00600300">
      <w:pPr>
        <w:tabs>
          <w:tab w:val="left" w:pos="5740"/>
        </w:tabs>
        <w:jc w:val="both"/>
        <w:rPr>
          <w:b/>
          <w:bCs/>
        </w:rPr>
      </w:pP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600300" w:rsidRPr="0061271C" w:rsidRDefault="00600300" w:rsidP="00600300">
      <w:pPr>
        <w:rPr>
          <w:bCs/>
        </w:rPr>
      </w:pPr>
    </w:p>
    <w:p w:rsidR="00C84141" w:rsidRPr="00C84141" w:rsidRDefault="00600300" w:rsidP="00C84141">
      <w:pPr>
        <w:pStyle w:val="Tekstpodstawowy"/>
        <w:ind w:left="397"/>
        <w:rPr>
          <w:rFonts w:ascii="Times New Roman" w:hAnsi="Times New Roman" w:cs="Times New Roman"/>
          <w:sz w:val="24"/>
          <w:szCs w:val="24"/>
        </w:rPr>
      </w:pPr>
      <w:r w:rsidRPr="0061271C">
        <w:rPr>
          <w:rFonts w:ascii="Times New Roman" w:hAnsi="Times New Roman" w:cs="Times New Roman"/>
          <w:sz w:val="24"/>
          <w:szCs w:val="24"/>
        </w:rPr>
        <w:t xml:space="preserve">Oświadczamy, iż Oferent, którego reprezentuję w konkursie ofert </w:t>
      </w:r>
      <w:r w:rsidRPr="006127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1271C">
        <w:rPr>
          <w:rFonts w:ascii="Times New Roman" w:hAnsi="Times New Roman" w:cs="Times New Roman"/>
          <w:b/>
          <w:bCs/>
          <w:sz w:val="24"/>
          <w:szCs w:val="24"/>
        </w:rPr>
        <w:t>świadczenie usług w zakresie serologii transfuzjologicznej, prowadzenia banku krwi oraz zaopatrywania w krew i jej składniki dla potrzeb 4 Wojskowego Szpitala Klinicznego z Polikliniką SP ZOZ</w:t>
      </w:r>
      <w:r w:rsidRPr="006127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1271C">
        <w:rPr>
          <w:rFonts w:ascii="Times New Roman" w:hAnsi="Times New Roman" w:cs="Times New Roman"/>
          <w:b/>
          <w:bCs/>
          <w:sz w:val="24"/>
          <w:szCs w:val="24"/>
        </w:rPr>
        <w:t>we Wrocławiu</w:t>
      </w:r>
      <w:r w:rsidRPr="0061271C">
        <w:rPr>
          <w:rFonts w:ascii="Times New Roman" w:hAnsi="Times New Roman" w:cs="Times New Roman"/>
          <w:sz w:val="24"/>
          <w:szCs w:val="24"/>
        </w:rPr>
        <w:t xml:space="preserve"> zobowiązuje się do przesyłania </w:t>
      </w:r>
      <w:r>
        <w:rPr>
          <w:rFonts w:ascii="Times New Roman" w:hAnsi="Times New Roman" w:cs="Times New Roman"/>
          <w:sz w:val="24"/>
          <w:szCs w:val="24"/>
        </w:rPr>
        <w:t>raz w miesiącu rozliczenia</w:t>
      </w:r>
      <w:r w:rsidRPr="0061271C">
        <w:rPr>
          <w:rFonts w:ascii="Times New Roman" w:hAnsi="Times New Roman" w:cs="Times New Roman"/>
          <w:sz w:val="24"/>
          <w:szCs w:val="24"/>
        </w:rPr>
        <w:t xml:space="preserve"> ilościowo- wartościowe</w:t>
      </w:r>
      <w:r>
        <w:rPr>
          <w:rFonts w:ascii="Times New Roman" w:hAnsi="Times New Roman" w:cs="Times New Roman"/>
          <w:sz w:val="24"/>
          <w:szCs w:val="24"/>
        </w:rPr>
        <w:t xml:space="preserve">go w </w:t>
      </w:r>
      <w:r w:rsidRPr="0061271C">
        <w:rPr>
          <w:rFonts w:ascii="Times New Roman" w:hAnsi="Times New Roman" w:cs="Times New Roman"/>
          <w:sz w:val="24"/>
          <w:szCs w:val="24"/>
        </w:rPr>
        <w:t xml:space="preserve">wersji papierowej oraz elektronicznej </w:t>
      </w:r>
      <w:r w:rsidR="00C84141" w:rsidRPr="00C84141">
        <w:rPr>
          <w:rFonts w:ascii="Times New Roman" w:hAnsi="Times New Roman" w:cs="Times New Roman"/>
          <w:sz w:val="24"/>
          <w:szCs w:val="24"/>
        </w:rPr>
        <w:t>poprzez jeden ze środków komunikacji:</w:t>
      </w:r>
    </w:p>
    <w:p w:rsidR="00C84141" w:rsidRPr="00C84141" w:rsidRDefault="00C84141" w:rsidP="00C84141">
      <w:pPr>
        <w:pStyle w:val="Tekstpodstawowy"/>
        <w:ind w:left="397"/>
        <w:rPr>
          <w:rFonts w:ascii="Times New Roman" w:hAnsi="Times New Roman" w:cs="Times New Roman"/>
          <w:sz w:val="24"/>
          <w:szCs w:val="24"/>
        </w:rPr>
      </w:pPr>
      <w:r w:rsidRPr="00C84141">
        <w:rPr>
          <w:rFonts w:ascii="Times New Roman" w:hAnsi="Times New Roman" w:cs="Times New Roman"/>
          <w:sz w:val="24"/>
          <w:szCs w:val="24"/>
        </w:rPr>
        <w:t></w:t>
      </w:r>
      <w:r w:rsidRPr="00C84141">
        <w:rPr>
          <w:rFonts w:ascii="Times New Roman" w:hAnsi="Times New Roman" w:cs="Times New Roman"/>
          <w:sz w:val="24"/>
          <w:szCs w:val="24"/>
        </w:rPr>
        <w:tab/>
        <w:t>integracja z systemem HIS – AMMS firmy Asseco użytkowanym w Szpitalu,</w:t>
      </w:r>
    </w:p>
    <w:p w:rsidR="00C84141" w:rsidRPr="00C84141" w:rsidRDefault="00C84141" w:rsidP="00C84141">
      <w:pPr>
        <w:pStyle w:val="Tekstpodstawowy"/>
        <w:ind w:left="397"/>
        <w:rPr>
          <w:rFonts w:ascii="Times New Roman" w:hAnsi="Times New Roman" w:cs="Times New Roman"/>
          <w:sz w:val="24"/>
          <w:szCs w:val="24"/>
        </w:rPr>
      </w:pPr>
      <w:r w:rsidRPr="00C84141">
        <w:rPr>
          <w:rFonts w:ascii="Times New Roman" w:hAnsi="Times New Roman" w:cs="Times New Roman"/>
          <w:sz w:val="24"/>
          <w:szCs w:val="24"/>
        </w:rPr>
        <w:t></w:t>
      </w:r>
      <w:r w:rsidRPr="00C84141">
        <w:rPr>
          <w:rFonts w:ascii="Times New Roman" w:hAnsi="Times New Roman" w:cs="Times New Roman"/>
          <w:sz w:val="24"/>
          <w:szCs w:val="24"/>
        </w:rPr>
        <w:tab/>
        <w:t>poprzez skaner włączony do sieci prywatnej Szpitala,</w:t>
      </w:r>
    </w:p>
    <w:p w:rsidR="00C84141" w:rsidRDefault="00C84141" w:rsidP="00C8414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84141">
        <w:rPr>
          <w:rFonts w:ascii="Times New Roman" w:hAnsi="Times New Roman" w:cs="Times New Roman"/>
          <w:sz w:val="24"/>
          <w:szCs w:val="24"/>
        </w:rPr>
        <w:t xml:space="preserve">gdzie jedna z wyżej wymienionych form zostanie wdrożona najpóźniej do 31 marca 2022r. . </w:t>
      </w:r>
    </w:p>
    <w:p w:rsidR="00600300" w:rsidRPr="0061271C" w:rsidRDefault="00C84141" w:rsidP="00C8414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84141">
        <w:rPr>
          <w:rFonts w:ascii="Times New Roman" w:hAnsi="Times New Roman" w:cs="Times New Roman"/>
          <w:sz w:val="24"/>
          <w:szCs w:val="24"/>
        </w:rPr>
        <w:t xml:space="preserve">Do momentu przekazywania wyników </w:t>
      </w:r>
      <w:r>
        <w:rPr>
          <w:rFonts w:ascii="Times New Roman" w:hAnsi="Times New Roman" w:cs="Times New Roman"/>
          <w:sz w:val="24"/>
          <w:szCs w:val="24"/>
        </w:rPr>
        <w:t xml:space="preserve">jak wyżej, </w:t>
      </w:r>
      <w:r w:rsidRPr="00C84141">
        <w:rPr>
          <w:rFonts w:ascii="Times New Roman" w:hAnsi="Times New Roman" w:cs="Times New Roman"/>
          <w:sz w:val="24"/>
          <w:szCs w:val="24"/>
        </w:rPr>
        <w:t>rozliczenie i</w:t>
      </w:r>
      <w:r>
        <w:rPr>
          <w:rFonts w:ascii="Times New Roman" w:hAnsi="Times New Roman" w:cs="Times New Roman"/>
          <w:sz w:val="24"/>
          <w:szCs w:val="24"/>
        </w:rPr>
        <w:t xml:space="preserve">lościowo-wartościowe będzie </w:t>
      </w:r>
      <w:r w:rsidRPr="00C84141">
        <w:rPr>
          <w:rFonts w:ascii="Times New Roman" w:hAnsi="Times New Roman" w:cs="Times New Roman"/>
          <w:sz w:val="24"/>
          <w:szCs w:val="24"/>
        </w:rPr>
        <w:t xml:space="preserve">dostarczane w wersji papierowej oraz elektronicznej </w:t>
      </w:r>
      <w:r w:rsidR="00600300" w:rsidRPr="0061271C">
        <w:rPr>
          <w:rFonts w:ascii="Times New Roman" w:hAnsi="Times New Roman" w:cs="Times New Roman"/>
          <w:sz w:val="24"/>
          <w:szCs w:val="24"/>
        </w:rPr>
        <w:t xml:space="preserve">w formacie </w:t>
      </w:r>
      <w:proofErr w:type="spellStart"/>
      <w:r w:rsidR="00600300" w:rsidRPr="006127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600300" w:rsidRPr="0061271C">
        <w:rPr>
          <w:rFonts w:ascii="Times New Roman" w:hAnsi="Times New Roman" w:cs="Times New Roman"/>
          <w:sz w:val="24"/>
          <w:szCs w:val="24"/>
        </w:rPr>
        <w:t xml:space="preserve"> lub xls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300" w:rsidRPr="0061271C">
        <w:rPr>
          <w:rFonts w:ascii="Times New Roman" w:hAnsi="Times New Roman" w:cs="Times New Roman"/>
          <w:sz w:val="24"/>
          <w:szCs w:val="24"/>
        </w:rPr>
        <w:t xml:space="preserve"> </w:t>
      </w:r>
      <w:r w:rsidR="00600300">
        <w:rPr>
          <w:rFonts w:ascii="Times New Roman" w:hAnsi="Times New Roman" w:cs="Times New Roman"/>
          <w:sz w:val="24"/>
          <w:szCs w:val="24"/>
        </w:rPr>
        <w:t>które będzie</w:t>
      </w:r>
      <w:bookmarkStart w:id="0" w:name="_GoBack"/>
      <w:bookmarkEnd w:id="0"/>
      <w:r w:rsidR="00600300">
        <w:rPr>
          <w:rFonts w:ascii="Times New Roman" w:hAnsi="Times New Roman" w:cs="Times New Roman"/>
          <w:sz w:val="24"/>
          <w:szCs w:val="24"/>
        </w:rPr>
        <w:t xml:space="preserve"> </w:t>
      </w:r>
      <w:r w:rsidR="00600300" w:rsidRPr="0061271C">
        <w:rPr>
          <w:rFonts w:ascii="Times New Roman" w:hAnsi="Times New Roman" w:cs="Times New Roman"/>
          <w:sz w:val="24"/>
          <w:szCs w:val="24"/>
        </w:rPr>
        <w:t>zawierać:</w:t>
      </w:r>
    </w:p>
    <w:p w:rsidR="00600300" w:rsidRDefault="00600300" w:rsidP="00600300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61271C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dane identyfikacyjne pacjenta(PESEL),</w:t>
      </w:r>
    </w:p>
    <w:p w:rsidR="00600300" w:rsidRPr="0061271C" w:rsidRDefault="00600300" w:rsidP="00600300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datę, ilość i</w:t>
      </w:r>
      <w:r w:rsidRPr="0061271C">
        <w:rPr>
          <w:rFonts w:ascii="Times New Roman" w:hAnsi="Times New Roman" w:cs="Times New Roman"/>
          <w:sz w:val="24"/>
          <w:szCs w:val="24"/>
        </w:rPr>
        <w:t xml:space="preserve"> nazwę wykonanej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300" w:rsidRPr="0061271C" w:rsidRDefault="00600300" w:rsidP="00600300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3F72B7" w:rsidRPr="003F72B7" w:rsidRDefault="003F72B7" w:rsidP="003F72B7">
      <w:pPr>
        <w:tabs>
          <w:tab w:val="left" w:pos="5740"/>
        </w:tabs>
        <w:spacing w:line="360" w:lineRule="auto"/>
        <w:jc w:val="both"/>
      </w:pPr>
      <w:r w:rsidRPr="003F72B7">
        <w:t>...................... , dnia ....................                               (</w:t>
      </w:r>
      <w:r w:rsidRPr="003F72B7">
        <w:rPr>
          <w:i/>
          <w:iCs/>
          <w:sz w:val="18"/>
          <w:szCs w:val="18"/>
        </w:rPr>
        <w:t>podpis osoby upoważnionej do reprezentacji Oferenta)</w:t>
      </w:r>
    </w:p>
    <w:p w:rsidR="00600300" w:rsidRDefault="00600300" w:rsidP="00600300">
      <w:pPr>
        <w:tabs>
          <w:tab w:val="left" w:pos="5740"/>
        </w:tabs>
        <w:jc w:val="both"/>
      </w:pPr>
    </w:p>
    <w:p w:rsidR="00600300" w:rsidRPr="00550B60" w:rsidRDefault="00600300" w:rsidP="00600300">
      <w:pPr>
        <w:tabs>
          <w:tab w:val="left" w:pos="5740"/>
        </w:tabs>
        <w:jc w:val="both"/>
        <w:rPr>
          <w:rFonts w:ascii="Verdana" w:eastAsia="Calibri" w:hAnsi="Verdana" w:cs="Arial"/>
          <w:kern w:val="0"/>
          <w:sz w:val="16"/>
          <w:szCs w:val="16"/>
          <w:lang w:eastAsia="en-US"/>
        </w:rPr>
      </w:pPr>
      <w:r>
        <w:tab/>
      </w: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00"/>
    <w:rsid w:val="003F72B7"/>
    <w:rsid w:val="00487249"/>
    <w:rsid w:val="00600300"/>
    <w:rsid w:val="009B19BE"/>
    <w:rsid w:val="00C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030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3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0030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0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0030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03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030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3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0030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0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0030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03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cp:lastPrinted>2021-11-09T13:54:00Z</cp:lastPrinted>
  <dcterms:created xsi:type="dcterms:W3CDTF">2019-09-24T10:23:00Z</dcterms:created>
  <dcterms:modified xsi:type="dcterms:W3CDTF">2021-11-09T13:54:00Z</dcterms:modified>
</cp:coreProperties>
</file>