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Pr>
          <w:b/>
          <w:sz w:val="24"/>
        </w:rPr>
        <w:t>......................</w:t>
      </w:r>
      <w:r w:rsidR="00802317">
        <w:rPr>
          <w:b/>
          <w:sz w:val="24"/>
        </w:rPr>
        <w:t>.2022r.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a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bookmarkStart w:id="0" w:name="_GoBack"/>
      <w:bookmarkEnd w:id="0"/>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B2663B">
        <w:rPr>
          <w:rFonts w:ascii="Times New Roman" w:hAnsi="Times New Roman" w:cs="Times New Roman"/>
          <w:sz w:val="24"/>
          <w:szCs w:val="24"/>
        </w:rPr>
        <w:t xml:space="preserve"> </w:t>
      </w:r>
      <w:r w:rsidR="00505690">
        <w:rPr>
          <w:rFonts w:ascii="Times New Roman" w:hAnsi="Times New Roman" w:cs="Times New Roman"/>
          <w:b/>
          <w:sz w:val="24"/>
          <w:szCs w:val="24"/>
        </w:rPr>
        <w:t>27</w:t>
      </w:r>
      <w:r w:rsidR="00B2663B" w:rsidRPr="00607A45">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C16D60" w:rsidP="00C16D60">
      <w:pPr>
        <w:numPr>
          <w:ilvl w:val="0"/>
          <w:numId w:val="16"/>
        </w:numPr>
        <w:jc w:val="both"/>
        <w:rPr>
          <w:color w:val="000000"/>
          <w:sz w:val="24"/>
        </w:rPr>
      </w:pPr>
      <w:r>
        <w:rPr>
          <w:color w:val="000000"/>
          <w:sz w:val="24"/>
        </w:rPr>
        <w:t>Rejestracja</w:t>
      </w:r>
      <w:r w:rsidRPr="00A65D33">
        <w:rPr>
          <w:color w:val="000000"/>
          <w:sz w:val="24"/>
        </w:rPr>
        <w:t xml:space="preserve"> pełnych przebiegów realizowanych w komórkach procesów leczenia i wszystkich działań podejmowanych wobec pacjenta w zakresie przyznanych uprawnień. </w:t>
      </w:r>
      <w:r w:rsidRPr="00A65D33">
        <w:rPr>
          <w:color w:val="000000"/>
          <w:sz w:val="24"/>
          <w:szCs w:val="24"/>
          <w:lang w:eastAsia="pl-PL"/>
        </w:rPr>
        <w:t xml:space="preserve"> </w:t>
      </w:r>
    </w:p>
    <w:p w:rsidR="00C16D60" w:rsidRPr="00B14FD5"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p>
    <w:p w:rsidR="00C16D60" w:rsidRPr="00A95CEB" w:rsidRDefault="00C16D60" w:rsidP="00C16D60">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Pr="00A95CEB">
        <w:rPr>
          <w:rFonts w:ascii="Times New Roman" w:hAnsi="Times New Roman" w:cs="Times New Roman"/>
          <w:color w:val="000000"/>
          <w:sz w:val="24"/>
          <w:szCs w:val="24"/>
        </w:rPr>
        <w:t xml:space="preserve">zamówienie zobowiązuje się do zachowania ciągłości udzielania świadczeń uwzględniających pracę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(zwanej dalej ...............) </w:t>
      </w:r>
      <w:r w:rsidRPr="00A95CEB">
        <w:rPr>
          <w:rFonts w:ascii="Times New Roman" w:hAnsi="Times New Roman" w:cs="Times New Roman"/>
          <w:sz w:val="24"/>
          <w:szCs w:val="24"/>
        </w:rPr>
        <w:t xml:space="preserve">w systemie pracy całodobowej przez siedem dni w tygodniu, </w:t>
      </w:r>
      <w:r w:rsidRPr="00A95CEB">
        <w:rPr>
          <w:rFonts w:ascii="Times New Roman" w:hAnsi="Times New Roman" w:cs="Times New Roman"/>
          <w:color w:val="000000"/>
          <w:sz w:val="24"/>
          <w:szCs w:val="24"/>
        </w:rPr>
        <w:t xml:space="preserve">w godzinach ustalonych w harmonogramie pracy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DC14F7">
        <w:rPr>
          <w:rFonts w:ascii="Times New Roman" w:hAnsi="Times New Roman" w:cs="Times New Roman"/>
          <w:b/>
          <w:color w:val="000000"/>
          <w:sz w:val="24"/>
          <w:szCs w:val="24"/>
        </w:rPr>
        <w:t xml:space="preserve"> w miesiącu</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95CEB">
        <w:rPr>
          <w:rFonts w:ascii="Times New Roman" w:hAnsi="Times New Roman" w:cs="Times New Roman"/>
          <w:b/>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22716C" w:rsidRPr="00AD4C76" w:rsidRDefault="0022716C" w:rsidP="00C16D60">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C16D60" w:rsidRDefault="00C16D60"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FD7724" w:rsidRPr="001C3D50">
        <w:t>Ośrodka Chorób Układu Nerwowego</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16D60" w:rsidRDefault="00C16D60"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9250CB" w:rsidRDefault="009250CB" w:rsidP="009250CB">
      <w:pPr>
        <w:jc w:val="center"/>
      </w:pPr>
      <w:r>
        <w:rPr>
          <w:sz w:val="24"/>
        </w:rPr>
        <w:lastRenderedPageBreak/>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C16D60" w:rsidRPr="00BB1873" w:rsidRDefault="00C16D60" w:rsidP="00C16D60">
      <w:pPr>
        <w:tabs>
          <w:tab w:val="left" w:pos="397"/>
          <w:tab w:val="left" w:pos="3899"/>
          <w:tab w:val="center" w:pos="4781"/>
        </w:tabs>
        <w:ind w:left="397"/>
        <w:rPr>
          <w:sz w:val="24"/>
        </w:rPr>
      </w:pPr>
      <w:bookmarkStart w:id="3" w:name="_Hlk37763574"/>
      <w:r>
        <w:rPr>
          <w:b/>
          <w:sz w:val="24"/>
          <w:szCs w:val="24"/>
        </w:rPr>
        <w:t>Zgodnie z formularzem ofertowym</w:t>
      </w:r>
    </w:p>
    <w:bookmarkEnd w:id="2"/>
    <w:bookmarkEnd w:id="3"/>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2D601B" w:rsidRDefault="002D601B"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A7A5E" w:rsidRDefault="008A7A5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D7724" w:rsidRDefault="00FD7724"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C16D60" w:rsidRDefault="00C16D60" w:rsidP="009250CB">
      <w:pPr>
        <w:jc w:val="center"/>
        <w:rPr>
          <w:sz w:val="24"/>
        </w:rPr>
      </w:pPr>
    </w:p>
    <w:p w:rsidR="00C16D60" w:rsidRDefault="00C16D60"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5F5617">
          <w:footerReference w:type="default" r:id="rId8"/>
          <w:footerReference w:type="first" r:id="rId9"/>
          <w:pgSz w:w="11906" w:h="16838"/>
          <w:pgMar w:top="1135"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505690">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05690"/>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07A45"/>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2663B"/>
    <w:rsid w:val="00B313BA"/>
    <w:rsid w:val="00B561A4"/>
    <w:rsid w:val="00B61955"/>
    <w:rsid w:val="00B64D30"/>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25660"/>
    <w:rsid w:val="00F30504"/>
    <w:rsid w:val="00F70B68"/>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807E"/>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11</Pages>
  <Words>4084</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110</cp:revision>
  <cp:lastPrinted>2022-10-11T12:05:00Z</cp:lastPrinted>
  <dcterms:created xsi:type="dcterms:W3CDTF">2018-08-22T06:38:00Z</dcterms:created>
  <dcterms:modified xsi:type="dcterms:W3CDTF">2023-05-26T06:44:00Z</dcterms:modified>
</cp:coreProperties>
</file>