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32413C" w:rsidRDefault="0032413C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32413C" w:rsidRDefault="0032413C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C340A" w:rsidRPr="00D64488" w:rsidRDefault="006C340A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AB4A43" w:rsidRPr="00D64488" w:rsidRDefault="00AB4A43" w:rsidP="00AB4A43">
      <w:pPr>
        <w:spacing w:after="0" w:line="240" w:lineRule="auto"/>
        <w:jc w:val="center"/>
        <w:rPr>
          <w:rFonts w:ascii="Tahoma" w:hAnsi="Tahoma" w:cs="Tahoma"/>
          <w:b/>
        </w:rPr>
      </w:pPr>
    </w:p>
    <w:p w:rsidR="00D64488" w:rsidRPr="00220E25" w:rsidRDefault="00D64488" w:rsidP="0032413C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220E25">
        <w:rPr>
          <w:rFonts w:ascii="Tahoma" w:eastAsia="Times New Roman" w:hAnsi="Tahoma" w:cs="Tahoma"/>
          <w:b/>
          <w:color w:val="000000"/>
          <w:lang w:eastAsia="pl-PL"/>
        </w:rPr>
        <w:t>Umowy o udzielanie świadczeń zdrowotnych</w:t>
      </w:r>
      <w:r w:rsidRPr="00220E25">
        <w:rPr>
          <w:rFonts w:ascii="Tahoma" w:eastAsia="Times New Roman" w:hAnsi="Tahoma" w:cs="Tahoma"/>
          <w:color w:val="000000"/>
          <w:lang w:eastAsia="pl-PL"/>
        </w:rPr>
        <w:t xml:space="preserve"> zostaną zawarte na okres:</w:t>
      </w:r>
    </w:p>
    <w:p w:rsidR="0032413C" w:rsidRDefault="0032413C" w:rsidP="0032413C">
      <w:pPr>
        <w:spacing w:after="0" w:line="240" w:lineRule="auto"/>
        <w:ind w:left="1080"/>
        <w:jc w:val="both"/>
        <w:rPr>
          <w:rFonts w:ascii="Tahoma" w:hAnsi="Tahoma" w:cs="Tahoma"/>
          <w:b/>
        </w:rPr>
      </w:pPr>
    </w:p>
    <w:p w:rsidR="0032413C" w:rsidRPr="0032413C" w:rsidRDefault="0032413C" w:rsidP="0032413C">
      <w:pPr>
        <w:spacing w:after="0" w:line="240" w:lineRule="auto"/>
        <w:ind w:left="1080"/>
        <w:jc w:val="both"/>
        <w:rPr>
          <w:rFonts w:ascii="Tahoma" w:hAnsi="Tahoma" w:cs="Tahoma"/>
          <w:b/>
        </w:rPr>
      </w:pPr>
      <w:r w:rsidRPr="0032413C">
        <w:rPr>
          <w:rFonts w:ascii="Tahoma" w:hAnsi="Tahoma" w:cs="Tahoma"/>
          <w:b/>
        </w:rPr>
        <w:t>zakres 1                    od dnia   01.10.2022r. do dnia 30.09.2023r.</w:t>
      </w:r>
    </w:p>
    <w:p w:rsidR="0032413C" w:rsidRPr="0032413C" w:rsidRDefault="0032413C" w:rsidP="0032413C">
      <w:pPr>
        <w:spacing w:after="0" w:line="240" w:lineRule="auto"/>
        <w:ind w:left="1080"/>
        <w:jc w:val="both"/>
        <w:rPr>
          <w:rFonts w:ascii="Tahoma" w:hAnsi="Tahoma" w:cs="Tahoma"/>
          <w:b/>
        </w:rPr>
      </w:pPr>
      <w:r w:rsidRPr="0032413C">
        <w:rPr>
          <w:rFonts w:ascii="Tahoma" w:hAnsi="Tahoma" w:cs="Tahoma"/>
          <w:b/>
        </w:rPr>
        <w:t>zakres 2                    od dnia   01.10.2022r. do dnia 30.09.2023r.</w:t>
      </w:r>
    </w:p>
    <w:p w:rsidR="00D64488" w:rsidRDefault="0032413C" w:rsidP="0032413C">
      <w:pPr>
        <w:spacing w:after="0" w:line="240" w:lineRule="auto"/>
        <w:ind w:left="1080"/>
        <w:jc w:val="both"/>
        <w:rPr>
          <w:rFonts w:ascii="Tahoma" w:hAnsi="Tahoma" w:cs="Tahoma"/>
          <w:b/>
        </w:rPr>
      </w:pPr>
      <w:r w:rsidRPr="0032413C">
        <w:rPr>
          <w:rFonts w:ascii="Tahoma" w:hAnsi="Tahoma" w:cs="Tahoma"/>
          <w:b/>
        </w:rPr>
        <w:t>zakres 3                    od dnia   01.10.2022r. do dnia 31.01.2024r.</w:t>
      </w:r>
    </w:p>
    <w:p w:rsidR="0032413C" w:rsidRDefault="0032413C" w:rsidP="0032413C">
      <w:pPr>
        <w:spacing w:after="0" w:line="240" w:lineRule="auto"/>
        <w:ind w:left="1080"/>
        <w:jc w:val="both"/>
        <w:rPr>
          <w:rFonts w:ascii="Tahoma" w:hAnsi="Tahoma" w:cs="Tahoma"/>
          <w:b/>
        </w:rPr>
      </w:pPr>
    </w:p>
    <w:p w:rsidR="0032413C" w:rsidRPr="00D64488" w:rsidRDefault="0032413C" w:rsidP="0032413C">
      <w:pPr>
        <w:spacing w:after="0" w:line="240" w:lineRule="auto"/>
        <w:rPr>
          <w:rFonts w:ascii="Tahoma" w:hAnsi="Tahoma" w:cs="Tahoma"/>
          <w:lang w:eastAsia="pl-PL"/>
        </w:rPr>
      </w:pPr>
      <w:r w:rsidRPr="00D64488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32413C" w:rsidRPr="0032413C" w:rsidRDefault="0032413C" w:rsidP="0032413C">
      <w:pPr>
        <w:spacing w:after="0" w:line="240" w:lineRule="auto"/>
        <w:ind w:left="1080"/>
        <w:jc w:val="both"/>
        <w:rPr>
          <w:rFonts w:ascii="Tahoma" w:hAnsi="Tahoma" w:cs="Tahoma"/>
          <w:b/>
        </w:rPr>
      </w:pPr>
    </w:p>
    <w:p w:rsidR="0032413C" w:rsidRPr="0032413C" w:rsidRDefault="0032413C" w:rsidP="0032413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color w:val="000000"/>
          <w:lang w:eastAsia="pl-PL"/>
        </w:rPr>
      </w:pPr>
      <w:r w:rsidRPr="0032413C">
        <w:rPr>
          <w:rFonts w:ascii="Tahoma" w:eastAsia="Times New Roman" w:hAnsi="Tahoma" w:cs="Tahoma"/>
          <w:b/>
          <w:bCs/>
          <w:color w:val="000000"/>
          <w:lang w:eastAsia="pl-PL"/>
        </w:rPr>
        <w:t>Z</w:t>
      </w:r>
      <w:r>
        <w:rPr>
          <w:rFonts w:ascii="Tahoma" w:eastAsia="Times New Roman" w:hAnsi="Tahoma" w:cs="Tahoma"/>
          <w:b/>
          <w:bCs/>
          <w:color w:val="000000"/>
          <w:lang w:eastAsia="pl-PL"/>
        </w:rPr>
        <w:t>AKRES</w:t>
      </w:r>
      <w:r w:rsidRPr="0032413C">
        <w:rPr>
          <w:rFonts w:ascii="Tahoma" w:eastAsia="Times New Roman" w:hAnsi="Tahoma" w:cs="Tahoma"/>
          <w:b/>
          <w:bCs/>
          <w:color w:val="000000"/>
          <w:lang w:eastAsia="pl-PL"/>
        </w:rPr>
        <w:t xml:space="preserve"> 1)</w:t>
      </w:r>
      <w:r w:rsidRPr="0032413C">
        <w:rPr>
          <w:rFonts w:ascii="Tahoma" w:eastAsia="Times New Roman" w:hAnsi="Tahoma" w:cs="Tahoma"/>
          <w:color w:val="000000"/>
          <w:lang w:eastAsia="pl-PL"/>
        </w:rPr>
        <w:t xml:space="preserve"> CPV 85111200-2 </w:t>
      </w:r>
      <w:r w:rsidRPr="0032413C">
        <w:rPr>
          <w:rFonts w:ascii="Tahoma" w:eastAsia="Times New Roman" w:hAnsi="Tahoma" w:cs="Tahoma"/>
          <w:bCs/>
          <w:color w:val="000000"/>
          <w:lang w:eastAsia="pl-PL"/>
        </w:rPr>
        <w:t xml:space="preserve"> Udzielanie świadczeń zdrowotnych w ramach dyżurów medycznych w zakresie psychiatrii w Klinicznym Oddziale Psychiatrycznym i Leczenia Stresu (min 33 godz., max. 150 godz. dyżurów medycznych w miesiącu) – 1 lekarz w trakcie specjalizacji:</w:t>
      </w:r>
    </w:p>
    <w:p w:rsidR="0032413C" w:rsidRPr="0032413C" w:rsidRDefault="0032413C" w:rsidP="0032413C">
      <w:pPr>
        <w:pStyle w:val="Akapitzlist"/>
        <w:numPr>
          <w:ilvl w:val="0"/>
          <w:numId w:val="12"/>
        </w:numPr>
        <w:spacing w:after="0" w:line="240" w:lineRule="auto"/>
        <w:ind w:hanging="218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</w:t>
      </w:r>
      <w:r w:rsidRPr="0032413C">
        <w:rPr>
          <w:rFonts w:ascii="Tahoma" w:hAnsi="Tahoma" w:cs="Tahoma"/>
          <w:bCs/>
          <w:sz w:val="22"/>
          <w:szCs w:val="22"/>
        </w:rPr>
        <w:t xml:space="preserve">stawka za 1 godzinę dyżuru medycznego </w:t>
      </w:r>
      <w:r w:rsidRPr="0032413C">
        <w:rPr>
          <w:rFonts w:ascii="Tahoma" w:hAnsi="Tahoma" w:cs="Tahoma"/>
          <w:b/>
          <w:bCs/>
          <w:sz w:val="22"/>
          <w:szCs w:val="22"/>
        </w:rPr>
        <w:t>................ zł brutto</w:t>
      </w:r>
    </w:p>
    <w:p w:rsidR="0032413C" w:rsidRPr="0032413C" w:rsidRDefault="0032413C" w:rsidP="0032413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color w:val="000000"/>
          <w:lang w:eastAsia="pl-PL"/>
        </w:rPr>
      </w:pPr>
    </w:p>
    <w:p w:rsidR="0032413C" w:rsidRDefault="0032413C" w:rsidP="0032413C">
      <w:pPr>
        <w:tabs>
          <w:tab w:val="num" w:pos="538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  <w:lang w:eastAsia="pl-PL"/>
        </w:rPr>
      </w:pPr>
      <w:r w:rsidRPr="0032413C">
        <w:rPr>
          <w:rFonts w:ascii="Tahoma" w:eastAsia="Times New Roman" w:hAnsi="Tahoma" w:cs="Tahoma"/>
          <w:b/>
          <w:color w:val="000000"/>
          <w:lang w:eastAsia="pl-PL"/>
        </w:rPr>
        <w:t xml:space="preserve">       ZAKRES 2)</w:t>
      </w:r>
      <w:r w:rsidRPr="0032413C">
        <w:rPr>
          <w:rFonts w:ascii="Tahoma" w:eastAsia="Times New Roman" w:hAnsi="Tahoma" w:cs="Tahoma"/>
          <w:color w:val="000000"/>
          <w:lang w:eastAsia="pl-PL"/>
        </w:rPr>
        <w:t xml:space="preserve"> CPV 85111200-2 Udzielanie świadczeń zdrowotnych w zakresie angiologii i chorób wewnętrznych w Klinice Chorób Wewnętrznych (minimalnie 80 godz. w miesiącu, maksymalnie 220 godz. pozadyżurowych w miesiącu)</w:t>
      </w:r>
      <w:r w:rsidRPr="0032413C">
        <w:rPr>
          <w:rFonts w:ascii="Tahoma" w:eastAsia="Times New Roman" w:hAnsi="Tahoma" w:cs="Tahoma"/>
          <w:b/>
          <w:bCs/>
          <w:color w:val="000000"/>
          <w:lang w:eastAsia="pl-PL"/>
        </w:rPr>
        <w:t xml:space="preserve"> </w:t>
      </w:r>
      <w:r w:rsidRPr="0032413C">
        <w:rPr>
          <w:rFonts w:ascii="Tahoma" w:eastAsia="Times New Roman" w:hAnsi="Tahoma" w:cs="Tahoma"/>
          <w:color w:val="000000"/>
          <w:lang w:eastAsia="pl-PL"/>
        </w:rPr>
        <w:t>– 1 lekarz specjalista</w:t>
      </w:r>
      <w:r>
        <w:rPr>
          <w:rFonts w:ascii="Tahoma" w:eastAsia="Times New Roman" w:hAnsi="Tahoma" w:cs="Tahoma"/>
          <w:color w:val="000000"/>
          <w:lang w:eastAsia="pl-PL"/>
        </w:rPr>
        <w:t>:</w:t>
      </w:r>
    </w:p>
    <w:p w:rsidR="0032413C" w:rsidRPr="0032413C" w:rsidRDefault="0032413C" w:rsidP="0032413C">
      <w:pPr>
        <w:pStyle w:val="Akapitzlist"/>
        <w:numPr>
          <w:ilvl w:val="0"/>
          <w:numId w:val="19"/>
        </w:numPr>
        <w:spacing w:after="0" w:line="240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32413C">
        <w:rPr>
          <w:rFonts w:ascii="Tahoma" w:hAnsi="Tahoma" w:cs="Tahoma"/>
          <w:sz w:val="22"/>
          <w:szCs w:val="22"/>
        </w:rPr>
        <w:t xml:space="preserve">stawka za 1 godzinę pozadyżurową </w:t>
      </w:r>
      <w:r w:rsidRPr="0032413C">
        <w:rPr>
          <w:rFonts w:ascii="Tahoma" w:hAnsi="Tahoma" w:cs="Tahoma"/>
          <w:b/>
          <w:sz w:val="22"/>
          <w:szCs w:val="22"/>
        </w:rPr>
        <w:t>………….. zł brutto</w:t>
      </w:r>
      <w:r w:rsidRPr="0032413C">
        <w:rPr>
          <w:rFonts w:ascii="Tahoma" w:hAnsi="Tahoma" w:cs="Tahoma"/>
          <w:sz w:val="22"/>
          <w:szCs w:val="22"/>
        </w:rPr>
        <w:t xml:space="preserve"> </w:t>
      </w:r>
    </w:p>
    <w:p w:rsidR="0032413C" w:rsidRPr="0032413C" w:rsidRDefault="0032413C" w:rsidP="0032413C">
      <w:pPr>
        <w:tabs>
          <w:tab w:val="num" w:pos="538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b/>
          <w:color w:val="000000"/>
          <w:lang w:eastAsia="pl-PL"/>
        </w:rPr>
      </w:pPr>
    </w:p>
    <w:p w:rsidR="0032413C" w:rsidRPr="00EE54AD" w:rsidRDefault="0032413C" w:rsidP="0032413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</w:rPr>
      </w:pPr>
      <w:r w:rsidRPr="00EE54AD">
        <w:rPr>
          <w:rFonts w:ascii="Tahoma" w:hAnsi="Tahoma" w:cs="Tahoma"/>
          <w:b/>
          <w:bCs/>
          <w:color w:val="000000"/>
        </w:rPr>
        <w:t xml:space="preserve">ZAKRES 3) </w:t>
      </w:r>
      <w:r w:rsidRPr="00EE54AD">
        <w:rPr>
          <w:rFonts w:ascii="Tahoma" w:eastAsia="Times New Roman" w:hAnsi="Tahoma" w:cs="Tahoma"/>
          <w:color w:val="000000"/>
        </w:rPr>
        <w:t>CPV 85111200-2 Udzielanie świadczeń zdrowotnych w zakresie neurologii w ramach pełnienia dyżurów medycznych w Klinicznym Oddziale Neurologicznym z Pododdziałem Leczenia Udarów Mózgu (min 48 godzin, max. 220 godz. dyżurów medycznych w miesiącu) – 1 lekarz specjalista;</w:t>
      </w:r>
    </w:p>
    <w:p w:rsidR="0032413C" w:rsidRPr="00EE54AD" w:rsidRDefault="0032413C" w:rsidP="0032413C">
      <w:pPr>
        <w:pStyle w:val="Akapitzlist"/>
        <w:numPr>
          <w:ilvl w:val="0"/>
          <w:numId w:val="20"/>
        </w:numPr>
        <w:spacing w:after="0" w:line="240" w:lineRule="auto"/>
        <w:ind w:hanging="218"/>
        <w:jc w:val="both"/>
        <w:rPr>
          <w:rFonts w:ascii="Tahoma" w:hAnsi="Tahoma" w:cs="Tahoma"/>
          <w:color w:val="000000"/>
          <w:sz w:val="22"/>
          <w:szCs w:val="22"/>
        </w:rPr>
      </w:pPr>
      <w:r w:rsidRPr="00EE54AD">
        <w:rPr>
          <w:rFonts w:ascii="Tahoma" w:hAnsi="Tahoma" w:cs="Tahoma"/>
          <w:bCs/>
          <w:sz w:val="22"/>
          <w:szCs w:val="22"/>
        </w:rPr>
        <w:t xml:space="preserve"> stawka za 1 godzinę dyżuru medycznego </w:t>
      </w:r>
      <w:r w:rsidRPr="00EE54AD">
        <w:rPr>
          <w:rFonts w:ascii="Tahoma" w:hAnsi="Tahoma" w:cs="Tahoma"/>
          <w:b/>
          <w:bCs/>
          <w:sz w:val="22"/>
          <w:szCs w:val="22"/>
        </w:rPr>
        <w:t>................ zł brutto</w:t>
      </w:r>
    </w:p>
    <w:p w:rsidR="00485D6C" w:rsidRPr="00EE54AD" w:rsidRDefault="00485D6C" w:rsidP="00485D6C">
      <w:pPr>
        <w:pStyle w:val="Akapitzlist"/>
        <w:numPr>
          <w:ilvl w:val="0"/>
          <w:numId w:val="20"/>
        </w:numPr>
        <w:spacing w:after="0" w:line="240" w:lineRule="auto"/>
        <w:ind w:hanging="218"/>
        <w:jc w:val="both"/>
        <w:rPr>
          <w:rFonts w:ascii="Tahoma" w:hAnsi="Tahoma" w:cs="Tahoma"/>
          <w:color w:val="000000"/>
          <w:sz w:val="22"/>
          <w:szCs w:val="22"/>
        </w:rPr>
      </w:pPr>
      <w:r w:rsidRPr="00EE54AD">
        <w:rPr>
          <w:rFonts w:ascii="Tahoma" w:eastAsia="ヒラギノ角ゴ Pro W3" w:hAnsi="Tahoma" w:cs="Tahoma"/>
          <w:b/>
          <w:color w:val="000000"/>
          <w:sz w:val="22"/>
          <w:szCs w:val="22"/>
          <w:lang w:eastAsia="pl-PL"/>
        </w:rPr>
        <w:t xml:space="preserve"> wynagrodzenie</w:t>
      </w:r>
      <w:r w:rsidRPr="00EE54AD">
        <w:rPr>
          <w:rFonts w:ascii="Tahoma" w:eastAsia="ヒラギノ角ゴ Pro W3" w:hAnsi="Tahoma" w:cs="Tahoma"/>
          <w:color w:val="000000"/>
          <w:sz w:val="22"/>
          <w:szCs w:val="22"/>
          <w:lang w:eastAsia="pl-PL"/>
        </w:rPr>
        <w:t xml:space="preserve"> za czynności związanych z pobieraniem narządów od dawcy, u którego stwierdzono zgon wskutek śmierci mózgu lub nieodwracalnego zatrzymania krążenia, czynności związanych z pobieraniem szpiku i komórek krwiotwórczych krwi obwodowej od żywego dawcy oraz ich przechowywaniem, przetwarzaniem, sterylizacją i dystrybucją </w:t>
      </w:r>
      <w:bookmarkStart w:id="0" w:name="_GoBack"/>
      <w:bookmarkEnd w:id="0"/>
      <w:r w:rsidRPr="00EE54AD">
        <w:rPr>
          <w:rFonts w:ascii="Tahoma" w:eastAsia="ヒラギノ角ゴ Pro W3" w:hAnsi="Tahoma" w:cs="Tahoma"/>
          <w:color w:val="000000"/>
          <w:sz w:val="22"/>
          <w:szCs w:val="22"/>
          <w:lang w:eastAsia="pl-PL"/>
        </w:rPr>
        <w:t>wypłacane zgodnie z załącznikiem nr 2a do rozporządzenia ministra zdrowia z dnia 22 marca 2010 r.</w:t>
      </w:r>
    </w:p>
    <w:p w:rsidR="0032413C" w:rsidRDefault="0032413C" w:rsidP="0032413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32413C" w:rsidRDefault="0032413C" w:rsidP="0032413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A8416F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 xml:space="preserve">art. 6 ust. 1 pkt b) Rozporządzenia Parlamentu Europejskiego i Rady (UE) 2016/679 z 27 kwietnia 2016 r. w sprawie ochrony osób </w:t>
      </w:r>
      <w:r w:rsidRPr="00D459BB">
        <w:rPr>
          <w:rFonts w:ascii="Tahoma" w:eastAsia="Calibri" w:hAnsi="Tahoma" w:cs="Tahoma"/>
        </w:rPr>
        <w:lastRenderedPageBreak/>
        <w:t>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</w:t>
      </w:r>
    </w:p>
    <w:p w:rsidR="00B87563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</w:p>
    <w:p w:rsidR="00CD2409" w:rsidRPr="00020AB5" w:rsidRDefault="00CD2409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8179C" w:rsidRDefault="001B045B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4E5627">
      <w:footerReference w:type="default" r:id="rId9"/>
      <w:pgSz w:w="11906" w:h="16838"/>
      <w:pgMar w:top="720" w:right="849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EE54AD">
      <w:rPr>
        <w:noProof/>
      </w:rPr>
      <w:t>2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B74EF"/>
    <w:multiLevelType w:val="hybridMultilevel"/>
    <w:tmpl w:val="372E6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B6580"/>
    <w:multiLevelType w:val="hybridMultilevel"/>
    <w:tmpl w:val="372E6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86AFD"/>
    <w:multiLevelType w:val="hybridMultilevel"/>
    <w:tmpl w:val="6246A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C5333"/>
    <w:multiLevelType w:val="hybridMultilevel"/>
    <w:tmpl w:val="1AC2F07A"/>
    <w:lvl w:ilvl="0" w:tplc="E3B4060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3E472A1"/>
    <w:multiLevelType w:val="hybridMultilevel"/>
    <w:tmpl w:val="372E6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F6FE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280B23"/>
    <w:multiLevelType w:val="hybridMultilevel"/>
    <w:tmpl w:val="720C9DF4"/>
    <w:lvl w:ilvl="0" w:tplc="DBB2D88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33F60"/>
    <w:multiLevelType w:val="multilevel"/>
    <w:tmpl w:val="1C400B1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712D78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7778C9"/>
    <w:multiLevelType w:val="hybridMultilevel"/>
    <w:tmpl w:val="193EB95A"/>
    <w:lvl w:ilvl="0" w:tplc="F47CF8F2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7DB771F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94F4D"/>
    <w:multiLevelType w:val="hybridMultilevel"/>
    <w:tmpl w:val="3C108522"/>
    <w:lvl w:ilvl="0" w:tplc="1FE60AB0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FF279A5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14733"/>
    <w:multiLevelType w:val="hybridMultilevel"/>
    <w:tmpl w:val="25A0E52A"/>
    <w:lvl w:ilvl="0" w:tplc="D638CD3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E7B7B8D"/>
    <w:multiLevelType w:val="hybridMultilevel"/>
    <w:tmpl w:val="5C94F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0"/>
  </w:num>
  <w:num w:numId="4">
    <w:abstractNumId w:val="12"/>
  </w:num>
  <w:num w:numId="5">
    <w:abstractNumId w:val="8"/>
  </w:num>
  <w:num w:numId="6">
    <w:abstractNumId w:val="17"/>
  </w:num>
  <w:num w:numId="7">
    <w:abstractNumId w:val="14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</w:num>
  <w:num w:numId="10">
    <w:abstractNumId w:val="10"/>
  </w:num>
  <w:num w:numId="11">
    <w:abstractNumId w:val="13"/>
  </w:num>
  <w:num w:numId="12">
    <w:abstractNumId w:val="6"/>
  </w:num>
  <w:num w:numId="13">
    <w:abstractNumId w:val="18"/>
  </w:num>
  <w:num w:numId="14">
    <w:abstractNumId w:val="16"/>
  </w:num>
  <w:num w:numId="15">
    <w:abstractNumId w:val="11"/>
  </w:num>
  <w:num w:numId="16">
    <w:abstractNumId w:val="15"/>
  </w:num>
  <w:num w:numId="17">
    <w:abstractNumId w:val="3"/>
  </w:num>
  <w:num w:numId="18">
    <w:abstractNumId w:val="2"/>
  </w:num>
  <w:num w:numId="19">
    <w:abstractNumId w:val="7"/>
  </w:num>
  <w:num w:numId="20">
    <w:abstractNumId w:val="9"/>
  </w:num>
  <w:num w:numId="2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2844"/>
    <w:rsid w:val="00043830"/>
    <w:rsid w:val="00044AA2"/>
    <w:rsid w:val="00044FE4"/>
    <w:rsid w:val="0005014C"/>
    <w:rsid w:val="000509A0"/>
    <w:rsid w:val="0006068E"/>
    <w:rsid w:val="00060B26"/>
    <w:rsid w:val="0006204E"/>
    <w:rsid w:val="00062F06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368A6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70F7"/>
    <w:rsid w:val="0019215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04031"/>
    <w:rsid w:val="00210A6C"/>
    <w:rsid w:val="00211869"/>
    <w:rsid w:val="00211CFE"/>
    <w:rsid w:val="0021430D"/>
    <w:rsid w:val="002158E0"/>
    <w:rsid w:val="00220E25"/>
    <w:rsid w:val="0022301D"/>
    <w:rsid w:val="002238C1"/>
    <w:rsid w:val="0023268B"/>
    <w:rsid w:val="00234EA8"/>
    <w:rsid w:val="00242212"/>
    <w:rsid w:val="00253810"/>
    <w:rsid w:val="00253C22"/>
    <w:rsid w:val="00255482"/>
    <w:rsid w:val="00256E87"/>
    <w:rsid w:val="0025724E"/>
    <w:rsid w:val="00263D30"/>
    <w:rsid w:val="002658B3"/>
    <w:rsid w:val="002731EC"/>
    <w:rsid w:val="002734E0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2288"/>
    <w:rsid w:val="002E45C4"/>
    <w:rsid w:val="002E689C"/>
    <w:rsid w:val="0030507B"/>
    <w:rsid w:val="00305CCA"/>
    <w:rsid w:val="00307956"/>
    <w:rsid w:val="003101FE"/>
    <w:rsid w:val="0031108C"/>
    <w:rsid w:val="00314A89"/>
    <w:rsid w:val="0032356C"/>
    <w:rsid w:val="00323B63"/>
    <w:rsid w:val="0032413C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24D0"/>
    <w:rsid w:val="00373951"/>
    <w:rsid w:val="00375DDE"/>
    <w:rsid w:val="0038179C"/>
    <w:rsid w:val="0038744E"/>
    <w:rsid w:val="003946A3"/>
    <w:rsid w:val="003A409C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6DFF"/>
    <w:rsid w:val="003E118B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85D6C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305F"/>
    <w:rsid w:val="00675251"/>
    <w:rsid w:val="00680C23"/>
    <w:rsid w:val="00683B29"/>
    <w:rsid w:val="0068449A"/>
    <w:rsid w:val="006919E2"/>
    <w:rsid w:val="00693720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1AA8"/>
    <w:rsid w:val="006E105D"/>
    <w:rsid w:val="006E378B"/>
    <w:rsid w:val="006E3EEB"/>
    <w:rsid w:val="006E42BE"/>
    <w:rsid w:val="006E70EF"/>
    <w:rsid w:val="006E71D9"/>
    <w:rsid w:val="006F238D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7A7"/>
    <w:rsid w:val="00874BED"/>
    <w:rsid w:val="00877A67"/>
    <w:rsid w:val="008806EA"/>
    <w:rsid w:val="00893BEC"/>
    <w:rsid w:val="00894670"/>
    <w:rsid w:val="00895F79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911614"/>
    <w:rsid w:val="00913330"/>
    <w:rsid w:val="00915F61"/>
    <w:rsid w:val="00920CB5"/>
    <w:rsid w:val="00923C85"/>
    <w:rsid w:val="0094122D"/>
    <w:rsid w:val="00941721"/>
    <w:rsid w:val="00942B79"/>
    <w:rsid w:val="00945373"/>
    <w:rsid w:val="00950829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6ACD"/>
    <w:rsid w:val="009E42E6"/>
    <w:rsid w:val="009F1073"/>
    <w:rsid w:val="009F2158"/>
    <w:rsid w:val="00A05C3E"/>
    <w:rsid w:val="00A0650E"/>
    <w:rsid w:val="00A10A5F"/>
    <w:rsid w:val="00A16B0E"/>
    <w:rsid w:val="00A179A4"/>
    <w:rsid w:val="00A201F0"/>
    <w:rsid w:val="00A2092F"/>
    <w:rsid w:val="00A26F23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43BF0"/>
    <w:rsid w:val="00B47C4C"/>
    <w:rsid w:val="00B52386"/>
    <w:rsid w:val="00B5408C"/>
    <w:rsid w:val="00B6026E"/>
    <w:rsid w:val="00B602AB"/>
    <w:rsid w:val="00B75253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4F9D"/>
    <w:rsid w:val="00BF6929"/>
    <w:rsid w:val="00C01DC1"/>
    <w:rsid w:val="00C01EFF"/>
    <w:rsid w:val="00C03C79"/>
    <w:rsid w:val="00C04E2F"/>
    <w:rsid w:val="00C05206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6340"/>
    <w:rsid w:val="00C50EA6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50087"/>
    <w:rsid w:val="00D56DCD"/>
    <w:rsid w:val="00D6067A"/>
    <w:rsid w:val="00D64488"/>
    <w:rsid w:val="00D65DEE"/>
    <w:rsid w:val="00D667E8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2697"/>
    <w:rsid w:val="00EC69B9"/>
    <w:rsid w:val="00ED43F7"/>
    <w:rsid w:val="00ED6B6B"/>
    <w:rsid w:val="00EE2760"/>
    <w:rsid w:val="00EE4F57"/>
    <w:rsid w:val="00EE54AD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73AC"/>
    <w:rsid w:val="00F525E7"/>
    <w:rsid w:val="00F52813"/>
    <w:rsid w:val="00F529DF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73FC"/>
    <w:rsid w:val="00FA7696"/>
    <w:rsid w:val="00FB1623"/>
    <w:rsid w:val="00FB3599"/>
    <w:rsid w:val="00FB4E6F"/>
    <w:rsid w:val="00FB4F15"/>
    <w:rsid w:val="00FC48B5"/>
    <w:rsid w:val="00FD2FF2"/>
    <w:rsid w:val="00FD3A37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FA9F4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DFA7A-4D0F-4910-8550-4AB4C8185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3307</TotalTime>
  <Pages>3</Pages>
  <Words>985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Arletta Agnieszka Abadżijewa</cp:lastModifiedBy>
  <cp:revision>312</cp:revision>
  <cp:lastPrinted>2022-08-29T11:29:00Z</cp:lastPrinted>
  <dcterms:created xsi:type="dcterms:W3CDTF">2016-09-08T05:24:00Z</dcterms:created>
  <dcterms:modified xsi:type="dcterms:W3CDTF">2022-08-29T11:33:00Z</dcterms:modified>
</cp:coreProperties>
</file>