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69" w:rsidRPr="0032106B" w:rsidRDefault="006B4B69" w:rsidP="006B4B69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32106B">
        <w:rPr>
          <w:b/>
          <w:sz w:val="20"/>
          <w:szCs w:val="20"/>
        </w:rPr>
        <w:t>Istotne postanowienia umowy</w:t>
      </w:r>
    </w:p>
    <w:p w:rsidR="006B4B69" w:rsidRPr="006B4B69" w:rsidRDefault="006B4B69" w:rsidP="006B4B69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6B4B69">
        <w:rPr>
          <w:b/>
          <w:sz w:val="22"/>
          <w:szCs w:val="22"/>
        </w:rPr>
        <w:t>UMOWA nr ………./4WSzKzP.SZP.2612.52.2020</w:t>
      </w:r>
    </w:p>
    <w:p w:rsidR="004024D9" w:rsidRPr="006B4B69" w:rsidRDefault="004024D9" w:rsidP="004024D9">
      <w:pPr>
        <w:pStyle w:val="Tekstpodstawowy"/>
        <w:spacing w:line="276" w:lineRule="auto"/>
        <w:jc w:val="both"/>
        <w:rPr>
          <w:color w:val="000000"/>
          <w:sz w:val="22"/>
          <w:szCs w:val="22"/>
        </w:rPr>
      </w:pPr>
    </w:p>
    <w:p w:rsidR="004024D9" w:rsidRPr="006B4B69" w:rsidRDefault="004024D9" w:rsidP="004024D9">
      <w:pPr>
        <w:spacing w:line="276" w:lineRule="auto"/>
        <w:jc w:val="both"/>
        <w:rPr>
          <w:sz w:val="22"/>
          <w:szCs w:val="22"/>
        </w:rPr>
      </w:pPr>
      <w:r w:rsidRPr="006B4B69">
        <w:rPr>
          <w:sz w:val="22"/>
          <w:szCs w:val="22"/>
        </w:rPr>
        <w:t>Zawarta w dniu ………..</w:t>
      </w:r>
      <w:r w:rsidR="004B56E9" w:rsidRPr="006B4B69">
        <w:rPr>
          <w:sz w:val="22"/>
          <w:szCs w:val="22"/>
        </w:rPr>
        <w:t xml:space="preserve"> </w:t>
      </w:r>
      <w:r w:rsidRPr="006B4B69">
        <w:rPr>
          <w:sz w:val="22"/>
          <w:szCs w:val="22"/>
        </w:rPr>
        <w:t>20</w:t>
      </w:r>
      <w:r w:rsidR="007C7B81" w:rsidRPr="006B4B69">
        <w:rPr>
          <w:sz w:val="22"/>
          <w:szCs w:val="22"/>
        </w:rPr>
        <w:t xml:space="preserve">20 </w:t>
      </w:r>
      <w:r w:rsidRPr="006B4B69">
        <w:rPr>
          <w:sz w:val="22"/>
          <w:szCs w:val="22"/>
        </w:rPr>
        <w:t>r. we Wrocławiu, pomiędzy:</w:t>
      </w:r>
    </w:p>
    <w:p w:rsidR="004024D9" w:rsidRPr="006B4B69" w:rsidRDefault="004024D9" w:rsidP="004024D9">
      <w:pPr>
        <w:spacing w:line="276" w:lineRule="auto"/>
        <w:jc w:val="both"/>
        <w:rPr>
          <w:b/>
          <w:sz w:val="22"/>
          <w:szCs w:val="22"/>
        </w:rPr>
      </w:pPr>
    </w:p>
    <w:p w:rsidR="006B4B69" w:rsidRPr="006B4B69" w:rsidRDefault="006B4B69" w:rsidP="006B4B69">
      <w:pPr>
        <w:pStyle w:val="Bezodstpw"/>
        <w:spacing w:line="276" w:lineRule="auto"/>
        <w:jc w:val="both"/>
        <w:rPr>
          <w:sz w:val="22"/>
          <w:szCs w:val="22"/>
        </w:rPr>
      </w:pPr>
      <w:r w:rsidRPr="006B4B69">
        <w:rPr>
          <w:sz w:val="22"/>
          <w:szCs w:val="22"/>
        </w:rPr>
        <w:t xml:space="preserve">Zawarta w dniu </w:t>
      </w:r>
      <w:r w:rsidRPr="006B4B69">
        <w:rPr>
          <w:b/>
          <w:sz w:val="22"/>
          <w:szCs w:val="22"/>
        </w:rPr>
        <w:t>………….</w:t>
      </w:r>
      <w:r w:rsidRPr="006B4B69">
        <w:rPr>
          <w:sz w:val="22"/>
          <w:szCs w:val="22"/>
        </w:rPr>
        <w:t xml:space="preserve"> we Wrocławiu pomiędzy:</w:t>
      </w:r>
    </w:p>
    <w:p w:rsidR="006B4B69" w:rsidRPr="006B4B69" w:rsidRDefault="006B4B69" w:rsidP="006B4B69">
      <w:pPr>
        <w:spacing w:line="276" w:lineRule="auto"/>
        <w:jc w:val="both"/>
        <w:rPr>
          <w:sz w:val="22"/>
          <w:szCs w:val="22"/>
        </w:rPr>
      </w:pPr>
      <w:r w:rsidRPr="006B4B69">
        <w:rPr>
          <w:b/>
          <w:sz w:val="22"/>
          <w:szCs w:val="22"/>
        </w:rPr>
        <w:t xml:space="preserve">4 Wojskowym Szpitalem Klinicznym z Polikliniką Samodzielnym Publicznym Zakładem Opieki Zdrowotnej, </w:t>
      </w:r>
      <w:r w:rsidRPr="006B4B69">
        <w:rPr>
          <w:sz w:val="22"/>
          <w:szCs w:val="22"/>
        </w:rPr>
        <w:t xml:space="preserve">z siedzibą </w:t>
      </w:r>
      <w:r w:rsidRPr="006B4B69">
        <w:rPr>
          <w:b/>
          <w:sz w:val="22"/>
          <w:szCs w:val="22"/>
        </w:rPr>
        <w:t>50-981 Wrocław, ul. Weigla 5, Regon</w:t>
      </w:r>
      <w:r w:rsidRPr="006B4B69">
        <w:rPr>
          <w:sz w:val="22"/>
          <w:szCs w:val="22"/>
        </w:rPr>
        <w:t xml:space="preserve"> 930090240, </w:t>
      </w:r>
      <w:r w:rsidRPr="006B4B69">
        <w:rPr>
          <w:b/>
          <w:sz w:val="22"/>
          <w:szCs w:val="22"/>
        </w:rPr>
        <w:t>NIP</w:t>
      </w:r>
      <w:r w:rsidRPr="006B4B69">
        <w:rPr>
          <w:sz w:val="22"/>
          <w:szCs w:val="22"/>
        </w:rPr>
        <w:t xml:space="preserve"> PL899-22-28-956, zarejestrowany w Sądzie Rejonowym dla Wrocławia – Fabrycznej, VI Wydział Gospodarczy, nr </w:t>
      </w:r>
      <w:r w:rsidRPr="006B4B69">
        <w:rPr>
          <w:b/>
          <w:sz w:val="22"/>
          <w:szCs w:val="22"/>
        </w:rPr>
        <w:t>KRS</w:t>
      </w:r>
      <w:r w:rsidRPr="006B4B69">
        <w:rPr>
          <w:sz w:val="22"/>
          <w:szCs w:val="22"/>
        </w:rPr>
        <w:t xml:space="preserve">: 0000016478, reprezentowany przez: </w:t>
      </w:r>
    </w:p>
    <w:p w:rsidR="006B4B69" w:rsidRPr="006B4B69" w:rsidRDefault="006B4B69" w:rsidP="006B4B69">
      <w:pPr>
        <w:spacing w:line="276" w:lineRule="auto"/>
        <w:jc w:val="both"/>
        <w:rPr>
          <w:b/>
          <w:sz w:val="22"/>
          <w:szCs w:val="22"/>
        </w:rPr>
      </w:pPr>
      <w:r w:rsidRPr="006B4B69"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6B4B69" w:rsidRPr="006B4B69" w:rsidRDefault="006B4B69" w:rsidP="006B4B69">
      <w:pPr>
        <w:spacing w:line="240" w:lineRule="atLeast"/>
        <w:jc w:val="both"/>
        <w:rPr>
          <w:b/>
          <w:sz w:val="22"/>
          <w:szCs w:val="22"/>
        </w:rPr>
      </w:pPr>
    </w:p>
    <w:p w:rsidR="006B4B69" w:rsidRPr="006B4B69" w:rsidRDefault="006B4B69" w:rsidP="006B4B69">
      <w:pPr>
        <w:jc w:val="both"/>
        <w:rPr>
          <w:sz w:val="22"/>
          <w:szCs w:val="22"/>
        </w:rPr>
      </w:pPr>
      <w:r w:rsidRPr="006B4B69">
        <w:rPr>
          <w:sz w:val="22"/>
          <w:szCs w:val="22"/>
        </w:rPr>
        <w:t xml:space="preserve">zwany dalej </w:t>
      </w:r>
      <w:r w:rsidRPr="006B4B69">
        <w:rPr>
          <w:b/>
          <w:sz w:val="22"/>
          <w:szCs w:val="22"/>
        </w:rPr>
        <w:t>Zamawiającym</w:t>
      </w:r>
      <w:r w:rsidRPr="006B4B69">
        <w:rPr>
          <w:sz w:val="22"/>
          <w:szCs w:val="22"/>
        </w:rPr>
        <w:t xml:space="preserve">, </w:t>
      </w:r>
    </w:p>
    <w:p w:rsidR="006B4B69" w:rsidRPr="006B4B69" w:rsidRDefault="006B4B69" w:rsidP="006B4B69">
      <w:pPr>
        <w:jc w:val="both"/>
        <w:rPr>
          <w:sz w:val="22"/>
          <w:szCs w:val="22"/>
        </w:rPr>
      </w:pPr>
    </w:p>
    <w:p w:rsidR="006B4B69" w:rsidRPr="006B4B69" w:rsidRDefault="006B4B69" w:rsidP="006B4B69">
      <w:pPr>
        <w:jc w:val="both"/>
        <w:rPr>
          <w:sz w:val="22"/>
          <w:szCs w:val="22"/>
        </w:rPr>
      </w:pPr>
      <w:r w:rsidRPr="006B4B69">
        <w:rPr>
          <w:sz w:val="22"/>
          <w:szCs w:val="22"/>
        </w:rPr>
        <w:t>oraz firma</w:t>
      </w:r>
    </w:p>
    <w:p w:rsidR="006B4B69" w:rsidRPr="006B4B69" w:rsidRDefault="006B4B69" w:rsidP="006B4B69">
      <w:pPr>
        <w:jc w:val="both"/>
        <w:rPr>
          <w:sz w:val="22"/>
          <w:szCs w:val="22"/>
        </w:rPr>
      </w:pPr>
    </w:p>
    <w:p w:rsidR="006B4B69" w:rsidRPr="006B4B69" w:rsidRDefault="003D170B" w:rsidP="006B4B69">
      <w:pPr>
        <w:pStyle w:val="Style5"/>
        <w:widowControl/>
        <w:spacing w:before="58" w:line="254" w:lineRule="exact"/>
        <w:rPr>
          <w:rStyle w:val="FontStyle18"/>
          <w:rFonts w:ascii="Times New Roman" w:hAnsi="Times New Roman" w:cs="Times New Roman"/>
          <w:sz w:val="22"/>
          <w:szCs w:val="22"/>
        </w:rPr>
      </w:pPr>
      <w:hyperlink r:id="rId8" w:history="1">
        <w:r w:rsidR="006B4B69" w:rsidRPr="006B4B69">
          <w:rPr>
            <w:rStyle w:val="Hipercze"/>
            <w:rFonts w:ascii="Times New Roman" w:hAnsi="Times New Roman" w:cs="Times New Roman"/>
            <w:sz w:val="22"/>
            <w:szCs w:val="22"/>
          </w:rPr>
          <w:t>…………………….</w:t>
        </w:r>
      </w:hyperlink>
      <w:hyperlink r:id="rId9" w:history="1">
        <w:r w:rsidR="006B4B69" w:rsidRPr="006B4B69">
          <w:rPr>
            <w:rStyle w:val="Hipercze"/>
            <w:rFonts w:ascii="Times New Roman" w:hAnsi="Times New Roman" w:cs="Times New Roman"/>
            <w:sz w:val="22"/>
            <w:szCs w:val="22"/>
          </w:rPr>
          <w:t>…………………….</w:t>
        </w:r>
      </w:hyperlink>
      <w:hyperlink r:id="rId10" w:history="1">
        <w:r w:rsidR="006B4B69" w:rsidRPr="006B4B69">
          <w:rPr>
            <w:rStyle w:val="Hipercze"/>
            <w:rFonts w:ascii="Times New Roman" w:hAnsi="Times New Roman" w:cs="Times New Roman"/>
            <w:sz w:val="22"/>
            <w:szCs w:val="22"/>
          </w:rPr>
          <w:t>…………………….</w:t>
        </w:r>
      </w:hyperlink>
      <w:hyperlink r:id="rId11" w:history="1">
        <w:r w:rsidR="006B4B69" w:rsidRPr="006B4B69">
          <w:rPr>
            <w:rStyle w:val="Hipercze"/>
            <w:rFonts w:ascii="Times New Roman" w:hAnsi="Times New Roman" w:cs="Times New Roman"/>
            <w:sz w:val="22"/>
            <w:szCs w:val="22"/>
          </w:rPr>
          <w:t>…………………….</w:t>
        </w:r>
      </w:hyperlink>
      <w:hyperlink r:id="rId12" w:history="1">
        <w:r w:rsidR="006B4B69" w:rsidRPr="006B4B69">
          <w:rPr>
            <w:rStyle w:val="Hipercze"/>
            <w:rFonts w:ascii="Times New Roman" w:hAnsi="Times New Roman" w:cs="Times New Roman"/>
            <w:sz w:val="22"/>
            <w:szCs w:val="22"/>
          </w:rPr>
          <w:t>……………………….</w:t>
        </w:r>
      </w:hyperlink>
      <w:hyperlink r:id="rId13" w:history="1">
        <w:r w:rsidR="006B4B69" w:rsidRPr="006B4B69">
          <w:rPr>
            <w:rStyle w:val="Hipercze"/>
            <w:rFonts w:ascii="Times New Roman" w:hAnsi="Times New Roman" w:cs="Times New Roman"/>
            <w:sz w:val="22"/>
            <w:szCs w:val="22"/>
          </w:rPr>
          <w:t>…...………………….</w:t>
        </w:r>
      </w:hyperlink>
      <w:hyperlink r:id="rId14" w:history="1">
        <w:r w:rsidR="006B4B69" w:rsidRPr="006B4B69">
          <w:rPr>
            <w:rStyle w:val="Hipercze"/>
            <w:rFonts w:ascii="Times New Roman" w:hAnsi="Times New Roman" w:cs="Times New Roman"/>
            <w:sz w:val="22"/>
            <w:szCs w:val="22"/>
          </w:rPr>
          <w:t>…………………….</w:t>
        </w:r>
      </w:hyperlink>
      <w:hyperlink r:id="rId15" w:history="1">
        <w:r w:rsidR="006B4B69" w:rsidRPr="006B4B69">
          <w:rPr>
            <w:rStyle w:val="Hipercze"/>
            <w:rFonts w:ascii="Times New Roman" w:hAnsi="Times New Roman" w:cs="Times New Roman"/>
            <w:sz w:val="22"/>
            <w:szCs w:val="22"/>
          </w:rPr>
          <w:t>…………………….</w:t>
        </w:r>
      </w:hyperlink>
      <w:hyperlink r:id="rId16" w:history="1">
        <w:r w:rsidR="006B4B69" w:rsidRPr="006B4B69">
          <w:rPr>
            <w:rStyle w:val="Hipercze"/>
            <w:rFonts w:ascii="Times New Roman" w:hAnsi="Times New Roman" w:cs="Times New Roman"/>
            <w:sz w:val="22"/>
            <w:szCs w:val="22"/>
          </w:rPr>
          <w:t>…………………….</w:t>
        </w:r>
      </w:hyperlink>
      <w:hyperlink r:id="rId17" w:history="1">
        <w:r w:rsidR="006B4B69" w:rsidRPr="006B4B69">
          <w:rPr>
            <w:rStyle w:val="Hipercze"/>
            <w:rFonts w:ascii="Times New Roman" w:hAnsi="Times New Roman" w:cs="Times New Roman"/>
            <w:sz w:val="22"/>
            <w:szCs w:val="22"/>
          </w:rPr>
          <w:t>…………………….</w:t>
        </w:r>
      </w:hyperlink>
      <w:hyperlink r:id="rId18" w:history="1">
        <w:r w:rsidR="006B4B69" w:rsidRPr="006B4B69">
          <w:rPr>
            <w:rStyle w:val="Hipercze"/>
            <w:rFonts w:ascii="Times New Roman" w:hAnsi="Times New Roman" w:cs="Times New Roman"/>
            <w:sz w:val="22"/>
            <w:szCs w:val="22"/>
          </w:rPr>
          <w:t>……………...………….</w:t>
        </w:r>
      </w:hyperlink>
      <w:hyperlink r:id="rId19" w:history="1">
        <w:r w:rsidR="006B4B69" w:rsidRPr="006B4B69">
          <w:rPr>
            <w:rStyle w:val="Hipercze"/>
            <w:rFonts w:ascii="Times New Roman" w:hAnsi="Times New Roman" w:cs="Times New Roman"/>
            <w:sz w:val="22"/>
            <w:szCs w:val="22"/>
          </w:rPr>
          <w:t>…………………….</w:t>
        </w:r>
      </w:hyperlink>
      <w:hyperlink r:id="rId20" w:history="1">
        <w:r w:rsidR="006B4B69" w:rsidRPr="006B4B69">
          <w:rPr>
            <w:rStyle w:val="Hipercze"/>
            <w:rFonts w:ascii="Times New Roman" w:hAnsi="Times New Roman" w:cs="Times New Roman"/>
            <w:sz w:val="22"/>
            <w:szCs w:val="22"/>
          </w:rPr>
          <w:t>…………………….</w:t>
        </w:r>
      </w:hyperlink>
      <w:hyperlink r:id="rId21" w:history="1">
        <w:r w:rsidR="006B4B69" w:rsidRPr="006B4B69">
          <w:rPr>
            <w:rStyle w:val="Hipercze"/>
            <w:rFonts w:ascii="Times New Roman" w:hAnsi="Times New Roman" w:cs="Times New Roman"/>
            <w:sz w:val="22"/>
            <w:szCs w:val="22"/>
          </w:rPr>
          <w:t>…………………….</w:t>
        </w:r>
      </w:hyperlink>
      <w:hyperlink r:id="rId22" w:history="1">
        <w:r w:rsidR="006B4B69" w:rsidRPr="006B4B69">
          <w:rPr>
            <w:rStyle w:val="Hipercze"/>
            <w:rFonts w:ascii="Times New Roman" w:hAnsi="Times New Roman" w:cs="Times New Roman"/>
            <w:sz w:val="22"/>
            <w:szCs w:val="22"/>
          </w:rPr>
          <w:t>…………………….</w:t>
        </w:r>
      </w:hyperlink>
      <w:hyperlink r:id="rId23" w:history="1">
        <w:r w:rsidR="006B4B69" w:rsidRPr="006B4B69">
          <w:rPr>
            <w:rStyle w:val="Hipercze"/>
            <w:rFonts w:ascii="Times New Roman" w:hAnsi="Times New Roman" w:cs="Times New Roman"/>
            <w:sz w:val="22"/>
            <w:szCs w:val="22"/>
          </w:rPr>
          <w:t>……………….</w:t>
        </w:r>
      </w:hyperlink>
      <w:r w:rsidR="006B4B69" w:rsidRPr="006B4B69">
        <w:rPr>
          <w:rStyle w:val="Hipercze"/>
          <w:rFonts w:ascii="Times New Roman" w:hAnsi="Times New Roman" w:cs="Times New Roman"/>
          <w:sz w:val="22"/>
          <w:szCs w:val="22"/>
        </w:rPr>
        <w:t>.....</w:t>
      </w:r>
      <w:r w:rsidR="006B4B69" w:rsidRPr="006B4B69">
        <w:rPr>
          <w:rStyle w:val="FontStyle18"/>
          <w:rFonts w:ascii="Times New Roman" w:hAnsi="Times New Roman" w:cs="Times New Roman"/>
          <w:sz w:val="22"/>
          <w:szCs w:val="22"/>
        </w:rPr>
        <w:t xml:space="preserve">, NIP </w:t>
      </w:r>
      <w:hyperlink r:id="rId24" w:history="1">
        <w:r w:rsidR="006B4B69" w:rsidRPr="006B4B69">
          <w:rPr>
            <w:rStyle w:val="Hipercze"/>
            <w:rFonts w:ascii="Times New Roman" w:hAnsi="Times New Roman" w:cs="Times New Roman"/>
            <w:sz w:val="22"/>
            <w:szCs w:val="22"/>
          </w:rPr>
          <w:t>…………………….</w:t>
        </w:r>
      </w:hyperlink>
      <w:r w:rsidR="006B4B69" w:rsidRPr="006B4B69">
        <w:rPr>
          <w:rStyle w:val="FontStyle18"/>
          <w:rFonts w:ascii="Times New Roman" w:hAnsi="Times New Roman" w:cs="Times New Roman"/>
          <w:sz w:val="22"/>
          <w:szCs w:val="22"/>
        </w:rPr>
        <w:t>, reprezentowaną przez:</w:t>
      </w:r>
    </w:p>
    <w:p w:rsidR="006B4B69" w:rsidRPr="006B4B69" w:rsidRDefault="006B4B69" w:rsidP="006B4B69">
      <w:pPr>
        <w:tabs>
          <w:tab w:val="left" w:pos="-4"/>
        </w:tabs>
        <w:autoSpaceDE w:val="0"/>
        <w:autoSpaceDN w:val="0"/>
        <w:adjustRightInd w:val="0"/>
        <w:ind w:left="-4"/>
        <w:jc w:val="both"/>
        <w:rPr>
          <w:sz w:val="22"/>
          <w:szCs w:val="22"/>
        </w:rPr>
      </w:pPr>
    </w:p>
    <w:p w:rsidR="006B4B69" w:rsidRPr="006B4B69" w:rsidRDefault="006B4B69" w:rsidP="006B4B69">
      <w:pPr>
        <w:tabs>
          <w:tab w:val="left" w:pos="-4"/>
        </w:tabs>
        <w:autoSpaceDE w:val="0"/>
        <w:autoSpaceDN w:val="0"/>
        <w:adjustRightInd w:val="0"/>
        <w:ind w:left="-4"/>
        <w:jc w:val="both"/>
        <w:rPr>
          <w:sz w:val="22"/>
          <w:szCs w:val="22"/>
        </w:rPr>
      </w:pPr>
    </w:p>
    <w:p w:rsidR="006B4B69" w:rsidRPr="006B4B69" w:rsidRDefault="006B4B69" w:rsidP="006B4B69">
      <w:pPr>
        <w:jc w:val="both"/>
        <w:rPr>
          <w:sz w:val="22"/>
          <w:szCs w:val="22"/>
        </w:rPr>
      </w:pPr>
      <w:r w:rsidRPr="006B4B69">
        <w:rPr>
          <w:sz w:val="22"/>
          <w:szCs w:val="22"/>
        </w:rPr>
        <w:t>………………………………………………………… -  …………………………………………………………</w:t>
      </w:r>
    </w:p>
    <w:p w:rsidR="006B4B69" w:rsidRPr="006B4B69" w:rsidRDefault="006B4B69" w:rsidP="006B4B69">
      <w:pPr>
        <w:jc w:val="both"/>
        <w:rPr>
          <w:sz w:val="22"/>
          <w:szCs w:val="22"/>
        </w:rPr>
      </w:pPr>
    </w:p>
    <w:p w:rsidR="006B4B69" w:rsidRPr="006B4B69" w:rsidRDefault="006B4B69" w:rsidP="006B4B69">
      <w:pPr>
        <w:jc w:val="both"/>
        <w:rPr>
          <w:sz w:val="22"/>
          <w:szCs w:val="22"/>
        </w:rPr>
      </w:pPr>
    </w:p>
    <w:p w:rsidR="006B4B69" w:rsidRPr="006B4B69" w:rsidRDefault="006B4B69" w:rsidP="006B4B69">
      <w:pPr>
        <w:jc w:val="both"/>
        <w:rPr>
          <w:sz w:val="22"/>
          <w:szCs w:val="22"/>
        </w:rPr>
      </w:pPr>
      <w:r w:rsidRPr="006B4B69">
        <w:rPr>
          <w:sz w:val="22"/>
          <w:szCs w:val="22"/>
        </w:rPr>
        <w:t>………………………………………………………… -  …………………………………………………………</w:t>
      </w:r>
    </w:p>
    <w:p w:rsidR="006B4B69" w:rsidRPr="006B4B69" w:rsidRDefault="006B4B69" w:rsidP="006B4B69">
      <w:pPr>
        <w:ind w:left="360" w:hanging="360"/>
        <w:jc w:val="both"/>
        <w:rPr>
          <w:sz w:val="22"/>
          <w:szCs w:val="22"/>
        </w:rPr>
      </w:pPr>
    </w:p>
    <w:p w:rsidR="006B4B69" w:rsidRPr="006B4B69" w:rsidRDefault="006B4B69" w:rsidP="006B4B69">
      <w:pPr>
        <w:jc w:val="both"/>
        <w:rPr>
          <w:sz w:val="22"/>
          <w:szCs w:val="22"/>
        </w:rPr>
      </w:pPr>
      <w:r w:rsidRPr="006B4B69">
        <w:rPr>
          <w:sz w:val="22"/>
          <w:szCs w:val="22"/>
        </w:rPr>
        <w:t xml:space="preserve">zwana dalej </w:t>
      </w:r>
      <w:r w:rsidRPr="006B4B69">
        <w:rPr>
          <w:b/>
          <w:sz w:val="22"/>
          <w:szCs w:val="22"/>
        </w:rPr>
        <w:t>Wykonawcą</w:t>
      </w:r>
      <w:r w:rsidRPr="006B4B69">
        <w:rPr>
          <w:sz w:val="22"/>
          <w:szCs w:val="22"/>
        </w:rPr>
        <w:t xml:space="preserve">, </w:t>
      </w:r>
    </w:p>
    <w:p w:rsidR="006B4B69" w:rsidRPr="006B4B69" w:rsidRDefault="006B4B69" w:rsidP="006B4B69">
      <w:pPr>
        <w:jc w:val="both"/>
        <w:rPr>
          <w:sz w:val="22"/>
          <w:szCs w:val="22"/>
        </w:rPr>
      </w:pPr>
    </w:p>
    <w:p w:rsidR="006B4B69" w:rsidRPr="006B4B69" w:rsidRDefault="006B4B69" w:rsidP="006B4B69">
      <w:pPr>
        <w:jc w:val="both"/>
        <w:rPr>
          <w:sz w:val="22"/>
          <w:szCs w:val="22"/>
        </w:rPr>
      </w:pPr>
    </w:p>
    <w:p w:rsidR="006B4B69" w:rsidRPr="006B4B69" w:rsidRDefault="006B4B69" w:rsidP="006B4B69">
      <w:pPr>
        <w:jc w:val="both"/>
        <w:rPr>
          <w:sz w:val="22"/>
          <w:szCs w:val="22"/>
        </w:rPr>
      </w:pPr>
    </w:p>
    <w:p w:rsidR="006B4B69" w:rsidRPr="006B4B69" w:rsidRDefault="006B4B69" w:rsidP="006B4B69">
      <w:pPr>
        <w:widowControl w:val="0"/>
        <w:suppressAutoHyphens/>
        <w:spacing w:after="60"/>
        <w:rPr>
          <w:sz w:val="22"/>
          <w:szCs w:val="22"/>
        </w:rPr>
      </w:pPr>
      <w:r w:rsidRPr="006B4B69">
        <w:rPr>
          <w:sz w:val="22"/>
          <w:szCs w:val="22"/>
        </w:rPr>
        <w:t xml:space="preserve">Niniejsza umowa jest następstwem przeprowadzonego postępowania w trybie przetargu nieograniczonego ustawy Prawo zamówień publicznych ( </w:t>
      </w:r>
      <w:proofErr w:type="spellStart"/>
      <w:r w:rsidRPr="006B4B69">
        <w:rPr>
          <w:sz w:val="22"/>
          <w:szCs w:val="22"/>
        </w:rPr>
        <w:t>t.j</w:t>
      </w:r>
      <w:proofErr w:type="spellEnd"/>
      <w:r w:rsidRPr="006B4B69">
        <w:rPr>
          <w:sz w:val="22"/>
          <w:szCs w:val="22"/>
        </w:rPr>
        <w:t xml:space="preserve">. Dz. U. z 2019 r., poz. 1843 z </w:t>
      </w:r>
      <w:proofErr w:type="spellStart"/>
      <w:r w:rsidRPr="006B4B69">
        <w:rPr>
          <w:sz w:val="22"/>
          <w:szCs w:val="22"/>
        </w:rPr>
        <w:t>późn</w:t>
      </w:r>
      <w:proofErr w:type="spellEnd"/>
      <w:r w:rsidRPr="006B4B69">
        <w:rPr>
          <w:sz w:val="22"/>
          <w:szCs w:val="22"/>
        </w:rPr>
        <w:t>. zm.) dalej PZP, o wartości poniżej 139 000 EURO. Umowę będzie uznawało się za zawartą w dacie wymienionej we wstępie umowy</w:t>
      </w:r>
    </w:p>
    <w:p w:rsidR="004024D9" w:rsidRPr="006B4B69" w:rsidRDefault="004024D9" w:rsidP="004024D9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4024D9" w:rsidRPr="005446FD" w:rsidRDefault="004024D9" w:rsidP="004024D9">
      <w:pPr>
        <w:pStyle w:val="Dorota"/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4024D9" w:rsidRPr="006B4B69" w:rsidRDefault="004024D9" w:rsidP="004024D9">
      <w:pPr>
        <w:pStyle w:val="Dorota"/>
        <w:spacing w:line="276" w:lineRule="auto"/>
        <w:jc w:val="center"/>
        <w:rPr>
          <w:b/>
          <w:sz w:val="22"/>
          <w:szCs w:val="22"/>
        </w:rPr>
      </w:pPr>
      <w:r w:rsidRPr="006B4B69">
        <w:rPr>
          <w:b/>
          <w:sz w:val="22"/>
          <w:szCs w:val="22"/>
        </w:rPr>
        <w:t xml:space="preserve">§ 1 </w:t>
      </w:r>
    </w:p>
    <w:p w:rsidR="004024D9" w:rsidRPr="006B4B69" w:rsidRDefault="004024D9" w:rsidP="004024D9">
      <w:pPr>
        <w:pStyle w:val="Dorota"/>
        <w:spacing w:line="276" w:lineRule="auto"/>
        <w:jc w:val="center"/>
        <w:rPr>
          <w:b/>
          <w:spacing w:val="20"/>
          <w:sz w:val="22"/>
          <w:szCs w:val="22"/>
        </w:rPr>
      </w:pPr>
      <w:r w:rsidRPr="006B4B69">
        <w:rPr>
          <w:b/>
          <w:spacing w:val="20"/>
          <w:sz w:val="22"/>
          <w:szCs w:val="22"/>
        </w:rPr>
        <w:t>PRZEDMIOT ZAMÓWIENIA</w:t>
      </w:r>
    </w:p>
    <w:p w:rsidR="00CE6DE1" w:rsidRPr="006B4B69" w:rsidRDefault="004024D9" w:rsidP="0087260B">
      <w:pPr>
        <w:pStyle w:val="Tekstpodstawowywcity2"/>
        <w:spacing w:after="0" w:line="276" w:lineRule="auto"/>
        <w:ind w:left="0"/>
        <w:jc w:val="both"/>
        <w:rPr>
          <w:b/>
          <w:bCs/>
          <w:sz w:val="22"/>
          <w:szCs w:val="22"/>
        </w:rPr>
      </w:pPr>
      <w:r w:rsidRPr="006B4B69">
        <w:rPr>
          <w:sz w:val="22"/>
          <w:szCs w:val="22"/>
        </w:rPr>
        <w:t xml:space="preserve">Zamawiający zamawia a Wykonawca przyjmuje do wykonania usługę </w:t>
      </w:r>
      <w:r w:rsidRPr="006B4B69">
        <w:rPr>
          <w:iCs/>
          <w:sz w:val="22"/>
          <w:szCs w:val="22"/>
        </w:rPr>
        <w:t>polegającą na o</w:t>
      </w:r>
      <w:r w:rsidRPr="006B4B69">
        <w:rPr>
          <w:sz w:val="22"/>
          <w:szCs w:val="22"/>
        </w:rPr>
        <w:t xml:space="preserve">pracowaniu dokumentacji projektowo-kosztorysowej i sprawowaniu nadzoru autorskiego </w:t>
      </w:r>
      <w:r w:rsidRPr="006B4B69">
        <w:rPr>
          <w:sz w:val="22"/>
          <w:szCs w:val="22"/>
        </w:rPr>
        <w:br w:type="textWrapping" w:clear="all"/>
        <w:t xml:space="preserve">w trakcie realizacji </w:t>
      </w:r>
      <w:r w:rsidR="007C7B81" w:rsidRPr="006B4B69">
        <w:rPr>
          <w:sz w:val="22"/>
          <w:szCs w:val="22"/>
        </w:rPr>
        <w:t>inwestycji budowlanej pod nazwą</w:t>
      </w:r>
      <w:r w:rsidRPr="006B4B69">
        <w:rPr>
          <w:sz w:val="22"/>
          <w:szCs w:val="22"/>
        </w:rPr>
        <w:t xml:space="preserve">: </w:t>
      </w:r>
      <w:r w:rsidR="00B619BA" w:rsidRPr="006B4B69">
        <w:rPr>
          <w:b/>
          <w:bCs/>
          <w:sz w:val="22"/>
          <w:szCs w:val="22"/>
        </w:rPr>
        <w:t>„</w:t>
      </w:r>
      <w:r w:rsidRPr="006B4B69">
        <w:rPr>
          <w:b/>
          <w:bCs/>
          <w:sz w:val="22"/>
          <w:szCs w:val="22"/>
        </w:rPr>
        <w:t xml:space="preserve">Przebudowa </w:t>
      </w:r>
      <w:r w:rsidR="007C7B81" w:rsidRPr="006B4B69">
        <w:rPr>
          <w:b/>
          <w:bCs/>
          <w:sz w:val="22"/>
          <w:szCs w:val="22"/>
        </w:rPr>
        <w:t>Zakładu Patomorfologii</w:t>
      </w:r>
      <w:r w:rsidR="00B619BA" w:rsidRPr="006B4B69">
        <w:rPr>
          <w:b/>
          <w:bCs/>
          <w:sz w:val="22"/>
          <w:szCs w:val="22"/>
        </w:rPr>
        <w:t xml:space="preserve">” </w:t>
      </w:r>
      <w:r w:rsidR="00BE115C" w:rsidRPr="006B4B69">
        <w:rPr>
          <w:sz w:val="22"/>
          <w:szCs w:val="22"/>
        </w:rPr>
        <w:t>na terenie 4 Wojskowego Szpitala Klinicznego z Polikliniką SP ZOZ we Wrocławiu, ul. Weigla 5, Wrocław.</w:t>
      </w:r>
    </w:p>
    <w:p w:rsidR="00CE6DE1" w:rsidRPr="005446FD" w:rsidRDefault="00CE6DE1" w:rsidP="00E52E75">
      <w:pPr>
        <w:pStyle w:val="HTML-wstpniesformatowany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52E75" w:rsidRPr="006B4B69" w:rsidRDefault="00E52E75" w:rsidP="00E52E75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4B69">
        <w:rPr>
          <w:rFonts w:ascii="Times New Roman" w:hAnsi="Times New Roman" w:cs="Times New Roman"/>
          <w:b/>
          <w:sz w:val="22"/>
          <w:szCs w:val="22"/>
        </w:rPr>
        <w:t>§ 2</w:t>
      </w:r>
    </w:p>
    <w:p w:rsidR="00E52E75" w:rsidRPr="006B4B69" w:rsidRDefault="00E52E75" w:rsidP="00E52E75">
      <w:pPr>
        <w:pStyle w:val="HTML-wstpniesformatowany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B4B69">
        <w:rPr>
          <w:rFonts w:ascii="Times New Roman" w:hAnsi="Times New Roman" w:cs="Times New Roman"/>
          <w:b/>
          <w:sz w:val="22"/>
          <w:szCs w:val="22"/>
        </w:rPr>
        <w:t>DOKUMENTACJA PROJEKTOWO-KOSZTORYSOWA</w:t>
      </w:r>
    </w:p>
    <w:p w:rsidR="004024D9" w:rsidRPr="006B4B69" w:rsidRDefault="004024D9" w:rsidP="004024D9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024D9" w:rsidRPr="006B4B69" w:rsidRDefault="00E52E75" w:rsidP="00720EBA">
      <w:pPr>
        <w:pStyle w:val="HTML-wstpniesformatowany"/>
        <w:numPr>
          <w:ilvl w:val="0"/>
          <w:numId w:val="13"/>
        </w:numPr>
        <w:tabs>
          <w:tab w:val="clear" w:pos="916"/>
          <w:tab w:val="clear" w:pos="1832"/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6B4B69">
        <w:rPr>
          <w:rFonts w:ascii="Times New Roman" w:hAnsi="Times New Roman" w:cs="Times New Roman"/>
          <w:sz w:val="22"/>
          <w:szCs w:val="22"/>
        </w:rPr>
        <w:lastRenderedPageBreak/>
        <w:t xml:space="preserve">Zawartość </w:t>
      </w:r>
      <w:r w:rsidR="004024D9" w:rsidRPr="006B4B69">
        <w:rPr>
          <w:rFonts w:ascii="Times New Roman" w:hAnsi="Times New Roman" w:cs="Times New Roman"/>
          <w:sz w:val="22"/>
          <w:szCs w:val="22"/>
        </w:rPr>
        <w:t>dokumentacji:</w:t>
      </w:r>
    </w:p>
    <w:p w:rsidR="004024D9" w:rsidRPr="006B4B69" w:rsidRDefault="004024D9" w:rsidP="00720EBA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left" w:pos="426"/>
          <w:tab w:val="left" w:pos="1134"/>
        </w:tabs>
        <w:spacing w:line="276" w:lineRule="auto"/>
        <w:jc w:val="both"/>
        <w:rPr>
          <w:rFonts w:ascii="Times New Roman" w:hAnsi="Times New Roman" w:cs="Times New Roman"/>
          <w:spacing w:val="20"/>
          <w:sz w:val="22"/>
          <w:szCs w:val="22"/>
        </w:rPr>
      </w:pPr>
      <w:r w:rsidRPr="006B4B69">
        <w:rPr>
          <w:rFonts w:ascii="Times New Roman" w:hAnsi="Times New Roman" w:cs="Times New Roman"/>
          <w:color w:val="000000"/>
          <w:sz w:val="22"/>
          <w:szCs w:val="22"/>
        </w:rPr>
        <w:t xml:space="preserve">Koncepcja </w:t>
      </w:r>
      <w:r w:rsidR="0044189B" w:rsidRPr="006B4B69">
        <w:rPr>
          <w:rFonts w:ascii="Times New Roman" w:hAnsi="Times New Roman" w:cs="Times New Roman"/>
          <w:sz w:val="22"/>
          <w:szCs w:val="22"/>
        </w:rPr>
        <w:t>programowo</w:t>
      </w:r>
      <w:r w:rsidRPr="006B4B69">
        <w:rPr>
          <w:rFonts w:ascii="Times New Roman" w:hAnsi="Times New Roman" w:cs="Times New Roman"/>
          <w:sz w:val="22"/>
          <w:szCs w:val="22"/>
        </w:rPr>
        <w:t xml:space="preserve"> - przestrzenna</w:t>
      </w:r>
      <w:r w:rsidR="000B0DA9" w:rsidRPr="006B4B69">
        <w:rPr>
          <w:rFonts w:ascii="Times New Roman" w:hAnsi="Times New Roman" w:cs="Times New Roman"/>
          <w:sz w:val="22"/>
          <w:szCs w:val="22"/>
        </w:rPr>
        <w:t>.</w:t>
      </w:r>
    </w:p>
    <w:p w:rsidR="004024D9" w:rsidRPr="006B4B69" w:rsidRDefault="004024D9" w:rsidP="00720EBA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left" w:pos="426"/>
          <w:tab w:val="left" w:pos="1134"/>
        </w:tabs>
        <w:spacing w:line="276" w:lineRule="auto"/>
        <w:jc w:val="both"/>
        <w:rPr>
          <w:rFonts w:ascii="Times New Roman" w:hAnsi="Times New Roman" w:cs="Times New Roman"/>
          <w:spacing w:val="20"/>
          <w:sz w:val="22"/>
          <w:szCs w:val="22"/>
        </w:rPr>
      </w:pPr>
      <w:r w:rsidRPr="006B4B69">
        <w:rPr>
          <w:rFonts w:ascii="Times New Roman" w:hAnsi="Times New Roman" w:cs="Times New Roman"/>
          <w:sz w:val="22"/>
          <w:szCs w:val="22"/>
        </w:rPr>
        <w:t xml:space="preserve">Projekt budowlany </w:t>
      </w:r>
      <w:r w:rsidR="00E52E75" w:rsidRPr="006B4B69">
        <w:rPr>
          <w:rFonts w:ascii="Times New Roman" w:hAnsi="Times New Roman" w:cs="Times New Roman"/>
          <w:sz w:val="22"/>
          <w:szCs w:val="22"/>
        </w:rPr>
        <w:t xml:space="preserve">wielobranżowy przebudowy pomieszczeń w budynku nr 3 oraz zagospodarowanie </w:t>
      </w:r>
      <w:r w:rsidRPr="006B4B69">
        <w:rPr>
          <w:rFonts w:ascii="Times New Roman" w:hAnsi="Times New Roman" w:cs="Times New Roman"/>
          <w:sz w:val="22"/>
          <w:szCs w:val="22"/>
        </w:rPr>
        <w:t>terenu w niezbędnym zakresie</w:t>
      </w:r>
      <w:r w:rsidR="00951B86" w:rsidRPr="006B4B69">
        <w:rPr>
          <w:rFonts w:ascii="Times New Roman" w:hAnsi="Times New Roman" w:cs="Times New Roman"/>
          <w:sz w:val="22"/>
          <w:szCs w:val="22"/>
        </w:rPr>
        <w:t xml:space="preserve"> wraz z inwentaryzacją obiektu</w:t>
      </w:r>
      <w:r w:rsidR="000B0DA9" w:rsidRPr="006B4B69">
        <w:rPr>
          <w:rFonts w:ascii="Times New Roman" w:hAnsi="Times New Roman" w:cs="Times New Roman"/>
          <w:sz w:val="22"/>
          <w:szCs w:val="22"/>
        </w:rPr>
        <w:t>.</w:t>
      </w:r>
    </w:p>
    <w:p w:rsidR="004024D9" w:rsidRPr="006B4B69" w:rsidRDefault="004024D9" w:rsidP="00720EBA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left" w:pos="426"/>
          <w:tab w:val="left" w:pos="1134"/>
        </w:tabs>
        <w:spacing w:line="276" w:lineRule="auto"/>
        <w:jc w:val="both"/>
        <w:rPr>
          <w:rFonts w:ascii="Times New Roman" w:hAnsi="Times New Roman" w:cs="Times New Roman"/>
          <w:spacing w:val="20"/>
          <w:sz w:val="22"/>
          <w:szCs w:val="22"/>
        </w:rPr>
      </w:pPr>
      <w:r w:rsidRPr="006B4B69">
        <w:rPr>
          <w:rFonts w:ascii="Times New Roman" w:hAnsi="Times New Roman" w:cs="Times New Roman"/>
          <w:sz w:val="22"/>
          <w:szCs w:val="22"/>
        </w:rPr>
        <w:t>Branżowe Projekty Wykonawcze</w:t>
      </w:r>
      <w:r w:rsidR="000B0DA9" w:rsidRPr="006B4B69">
        <w:rPr>
          <w:rFonts w:ascii="Times New Roman" w:hAnsi="Times New Roman" w:cs="Times New Roman"/>
          <w:sz w:val="22"/>
          <w:szCs w:val="22"/>
        </w:rPr>
        <w:t>.</w:t>
      </w:r>
      <w:r w:rsidRPr="006B4B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24D9" w:rsidRPr="006B4B69" w:rsidRDefault="004024D9" w:rsidP="00720EBA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left" w:pos="426"/>
          <w:tab w:val="left" w:pos="1134"/>
        </w:tabs>
        <w:spacing w:line="276" w:lineRule="auto"/>
        <w:jc w:val="both"/>
        <w:rPr>
          <w:rFonts w:ascii="Times New Roman" w:hAnsi="Times New Roman" w:cs="Times New Roman"/>
          <w:spacing w:val="20"/>
          <w:sz w:val="22"/>
          <w:szCs w:val="22"/>
        </w:rPr>
      </w:pPr>
      <w:r w:rsidRPr="006B4B69">
        <w:rPr>
          <w:rFonts w:ascii="Times New Roman" w:hAnsi="Times New Roman" w:cs="Times New Roman"/>
          <w:sz w:val="22"/>
          <w:szCs w:val="22"/>
        </w:rPr>
        <w:t>Branżowe Kosztorysy Inwestorskie z Przedmiarami Robót</w:t>
      </w:r>
      <w:r w:rsidR="000B0DA9" w:rsidRPr="006B4B69">
        <w:rPr>
          <w:rFonts w:ascii="Times New Roman" w:hAnsi="Times New Roman" w:cs="Times New Roman"/>
          <w:sz w:val="22"/>
          <w:szCs w:val="22"/>
        </w:rPr>
        <w:t>.</w:t>
      </w:r>
    </w:p>
    <w:p w:rsidR="004024D9" w:rsidRPr="006B4B69" w:rsidRDefault="004024D9" w:rsidP="00720EBA">
      <w:pPr>
        <w:pStyle w:val="HTML-wstpniesformatowany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left" w:pos="426"/>
          <w:tab w:val="left" w:pos="1134"/>
        </w:tabs>
        <w:spacing w:line="276" w:lineRule="auto"/>
        <w:jc w:val="both"/>
        <w:rPr>
          <w:rFonts w:ascii="Times New Roman" w:hAnsi="Times New Roman" w:cs="Times New Roman"/>
          <w:spacing w:val="20"/>
          <w:sz w:val="22"/>
          <w:szCs w:val="22"/>
        </w:rPr>
      </w:pPr>
      <w:r w:rsidRPr="006B4B69">
        <w:rPr>
          <w:rFonts w:ascii="Times New Roman" w:hAnsi="Times New Roman" w:cs="Times New Roman"/>
          <w:sz w:val="22"/>
          <w:szCs w:val="22"/>
        </w:rPr>
        <w:t xml:space="preserve">Branżowe specyfikacje techniczne wykonania i odbioru robót budowlanych, </w:t>
      </w:r>
      <w:r w:rsidRPr="006B4B69">
        <w:rPr>
          <w:rFonts w:ascii="Times New Roman" w:hAnsi="Times New Roman" w:cs="Times New Roman"/>
          <w:sz w:val="22"/>
          <w:szCs w:val="22"/>
        </w:rPr>
        <w:br w:type="textWrapping" w:clear="all"/>
        <w:t xml:space="preserve">w tym wykonania, dostawy, montażu i warunków odbioru wyposażenia. </w:t>
      </w:r>
    </w:p>
    <w:p w:rsidR="004024D9" w:rsidRPr="006B4B69" w:rsidRDefault="004024D9" w:rsidP="00720EBA">
      <w:pPr>
        <w:pStyle w:val="Tekstpodstawowywcity"/>
        <w:numPr>
          <w:ilvl w:val="0"/>
          <w:numId w:val="13"/>
        </w:numPr>
        <w:suppressAutoHyphens/>
        <w:spacing w:after="0" w:line="276" w:lineRule="auto"/>
        <w:ind w:left="426"/>
        <w:jc w:val="both"/>
        <w:rPr>
          <w:sz w:val="22"/>
          <w:szCs w:val="22"/>
        </w:rPr>
      </w:pPr>
      <w:r w:rsidRPr="006B4B69">
        <w:rPr>
          <w:sz w:val="22"/>
          <w:szCs w:val="22"/>
        </w:rPr>
        <w:t>Czynności i opracowania dla przedmiotu zamówienia:</w:t>
      </w:r>
    </w:p>
    <w:p w:rsidR="006A7EED" w:rsidRPr="006B4B69" w:rsidRDefault="004024D9" w:rsidP="006A7EED">
      <w:pPr>
        <w:pStyle w:val="Tekstpodstawowywcity"/>
        <w:numPr>
          <w:ilvl w:val="0"/>
          <w:numId w:val="15"/>
        </w:numPr>
        <w:suppressAutoHyphens/>
        <w:spacing w:after="0" w:line="276" w:lineRule="auto"/>
        <w:jc w:val="both"/>
        <w:rPr>
          <w:sz w:val="22"/>
          <w:szCs w:val="22"/>
        </w:rPr>
      </w:pPr>
      <w:r w:rsidRPr="006B4B69">
        <w:rPr>
          <w:bCs/>
          <w:sz w:val="22"/>
          <w:szCs w:val="22"/>
        </w:rPr>
        <w:t xml:space="preserve">Wykonanie inwentaryzacji pomieszczeń przeznaczonych na </w:t>
      </w:r>
      <w:r w:rsidR="00CE6DE1" w:rsidRPr="006B4B69">
        <w:rPr>
          <w:bCs/>
          <w:sz w:val="22"/>
          <w:szCs w:val="22"/>
        </w:rPr>
        <w:t xml:space="preserve">Zakład Patomorfologii w budynku nr 3 Szpitala oraz </w:t>
      </w:r>
      <w:r w:rsidRPr="006B4B69">
        <w:rPr>
          <w:bCs/>
          <w:sz w:val="22"/>
          <w:szCs w:val="22"/>
        </w:rPr>
        <w:t>otoczenia urbanistycznego związanego z przedmiotem zamówienia</w:t>
      </w:r>
      <w:r w:rsidR="00CE6DE1" w:rsidRPr="006B4B69">
        <w:rPr>
          <w:bCs/>
          <w:sz w:val="22"/>
          <w:szCs w:val="22"/>
        </w:rPr>
        <w:t>,</w:t>
      </w:r>
      <w:r w:rsidRPr="006B4B69">
        <w:rPr>
          <w:bCs/>
          <w:sz w:val="22"/>
          <w:szCs w:val="22"/>
        </w:rPr>
        <w:t xml:space="preserve"> w zakresie związanym z lokalizacją urządzeń wytwarzania chłodu</w:t>
      </w:r>
      <w:r w:rsidR="00E01341" w:rsidRPr="006B4B69">
        <w:rPr>
          <w:bCs/>
          <w:sz w:val="22"/>
          <w:szCs w:val="22"/>
        </w:rPr>
        <w:t>.</w:t>
      </w:r>
    </w:p>
    <w:p w:rsidR="006A7EED" w:rsidRPr="002B0E6C" w:rsidRDefault="004024D9" w:rsidP="00720EBA">
      <w:pPr>
        <w:pStyle w:val="Tekstpodstawowywcity"/>
        <w:numPr>
          <w:ilvl w:val="0"/>
          <w:numId w:val="15"/>
        </w:numPr>
        <w:suppressAutoHyphens/>
        <w:spacing w:after="0" w:line="276" w:lineRule="auto"/>
        <w:jc w:val="both"/>
        <w:rPr>
          <w:sz w:val="22"/>
          <w:szCs w:val="22"/>
        </w:rPr>
      </w:pPr>
      <w:r w:rsidRPr="006B4B69">
        <w:rPr>
          <w:sz w:val="22"/>
          <w:szCs w:val="22"/>
        </w:rPr>
        <w:t xml:space="preserve">Ocena techniczna konstrukcji budynku nr </w:t>
      </w:r>
      <w:r w:rsidR="00CE6DE1" w:rsidRPr="006B4B69">
        <w:rPr>
          <w:sz w:val="22"/>
          <w:szCs w:val="22"/>
        </w:rPr>
        <w:t>3</w:t>
      </w:r>
      <w:r w:rsidRPr="006B4B69">
        <w:rPr>
          <w:sz w:val="22"/>
          <w:szCs w:val="22"/>
        </w:rPr>
        <w:t xml:space="preserve"> w niezbędnym zakresie - przeprowadzenie analizy konstrukcji i istniejącego stanu technicznego elementów nośnych w zakresie przedmiotu opracowania</w:t>
      </w:r>
      <w:r w:rsidR="006A7EED" w:rsidRPr="006B4B69">
        <w:rPr>
          <w:sz w:val="22"/>
          <w:szCs w:val="22"/>
        </w:rPr>
        <w:t>. Podczas opracowywania dokumentacji projektowej, należy wykonać gruntowną inwentaryzację budynku wraz z oceną stanu technicznego włącznie z dachem i na tej podstawie, określić zakres prac związany z ewentualną wymianą dachu</w:t>
      </w:r>
      <w:r w:rsidR="00970724">
        <w:rPr>
          <w:sz w:val="22"/>
          <w:szCs w:val="22"/>
        </w:rPr>
        <w:t>,</w:t>
      </w:r>
      <w:r w:rsidR="006A7EED" w:rsidRPr="006B4B69">
        <w:rPr>
          <w:sz w:val="22"/>
          <w:szCs w:val="22"/>
        </w:rPr>
        <w:t xml:space="preserve"> </w:t>
      </w:r>
      <w:r w:rsidR="006A7EED" w:rsidRPr="002B0E6C">
        <w:rPr>
          <w:sz w:val="22"/>
          <w:szCs w:val="22"/>
        </w:rPr>
        <w:t>dociepleniem ścian</w:t>
      </w:r>
      <w:r w:rsidR="00970724" w:rsidRPr="002B0E6C">
        <w:rPr>
          <w:sz w:val="22"/>
          <w:szCs w:val="22"/>
        </w:rPr>
        <w:t xml:space="preserve"> oraz wymianą stolarki okiennej</w:t>
      </w:r>
      <w:r w:rsidR="006A7EED" w:rsidRPr="002B0E6C">
        <w:rPr>
          <w:sz w:val="22"/>
          <w:szCs w:val="22"/>
        </w:rPr>
        <w:t xml:space="preserve">. </w:t>
      </w:r>
    </w:p>
    <w:p w:rsidR="004024D9" w:rsidRPr="006B4B69" w:rsidRDefault="00CE6DE1" w:rsidP="00720EBA">
      <w:pPr>
        <w:pStyle w:val="Tekstpodstawowywcity"/>
        <w:numPr>
          <w:ilvl w:val="0"/>
          <w:numId w:val="15"/>
        </w:numPr>
        <w:suppressAutoHyphens/>
        <w:spacing w:after="0" w:line="276" w:lineRule="auto"/>
        <w:jc w:val="both"/>
        <w:rPr>
          <w:spacing w:val="20"/>
          <w:sz w:val="22"/>
          <w:szCs w:val="22"/>
        </w:rPr>
      </w:pPr>
      <w:r w:rsidRPr="006B4B69">
        <w:rPr>
          <w:sz w:val="22"/>
          <w:szCs w:val="22"/>
        </w:rPr>
        <w:t xml:space="preserve">Wykonanie </w:t>
      </w:r>
      <w:r w:rsidR="004024D9" w:rsidRPr="006B4B69">
        <w:rPr>
          <w:sz w:val="22"/>
          <w:szCs w:val="22"/>
        </w:rPr>
        <w:t>Koncepcj</w:t>
      </w:r>
      <w:r w:rsidRPr="006B4B69">
        <w:rPr>
          <w:sz w:val="22"/>
          <w:szCs w:val="22"/>
        </w:rPr>
        <w:t>i</w:t>
      </w:r>
      <w:r w:rsidR="0044189B" w:rsidRPr="006B4B69">
        <w:rPr>
          <w:sz w:val="22"/>
          <w:szCs w:val="22"/>
        </w:rPr>
        <w:t xml:space="preserve"> programowo</w:t>
      </w:r>
      <w:r w:rsidR="004024D9" w:rsidRPr="006B4B69">
        <w:rPr>
          <w:sz w:val="22"/>
          <w:szCs w:val="22"/>
        </w:rPr>
        <w:t xml:space="preserve"> - przestrzenn</w:t>
      </w:r>
      <w:r w:rsidR="00B15073" w:rsidRPr="006B4B69">
        <w:rPr>
          <w:sz w:val="22"/>
          <w:szCs w:val="22"/>
        </w:rPr>
        <w:t>ej</w:t>
      </w:r>
      <w:r w:rsidR="008820F5" w:rsidRPr="006B4B69">
        <w:rPr>
          <w:sz w:val="22"/>
          <w:szCs w:val="22"/>
        </w:rPr>
        <w:t xml:space="preserve"> (KPP)</w:t>
      </w:r>
      <w:r w:rsidR="006D3D15" w:rsidRPr="006B4B69">
        <w:rPr>
          <w:sz w:val="22"/>
          <w:szCs w:val="22"/>
        </w:rPr>
        <w:t xml:space="preserve"> wraz z jej zatwierdzeniem przez przyszłych użytkowników</w:t>
      </w:r>
      <w:r w:rsidR="00E01341" w:rsidRPr="006B4B69">
        <w:rPr>
          <w:spacing w:val="20"/>
          <w:sz w:val="22"/>
          <w:szCs w:val="22"/>
        </w:rPr>
        <w:t>.</w:t>
      </w:r>
    </w:p>
    <w:p w:rsidR="002F27A6" w:rsidRPr="006B4B69" w:rsidRDefault="002F27A6" w:rsidP="002F27A6">
      <w:pPr>
        <w:widowControl w:val="0"/>
        <w:numPr>
          <w:ilvl w:val="0"/>
          <w:numId w:val="15"/>
        </w:numPr>
        <w:suppressAutoHyphens/>
        <w:contextualSpacing/>
        <w:jc w:val="both"/>
        <w:rPr>
          <w:sz w:val="22"/>
          <w:szCs w:val="22"/>
        </w:rPr>
      </w:pPr>
      <w:r w:rsidRPr="006B4B69">
        <w:rPr>
          <w:sz w:val="22"/>
          <w:szCs w:val="22"/>
        </w:rPr>
        <w:t>Wykonanie koncepcji zapewnienia zaplecza dla funkcjonowania Zakładu Patomorfologii ( wynajem kontenerów specjalistycznych).</w:t>
      </w:r>
    </w:p>
    <w:p w:rsidR="004024D9" w:rsidRPr="006B4B69" w:rsidRDefault="0087260B" w:rsidP="00720EBA">
      <w:pPr>
        <w:pStyle w:val="Tekstpodstawowywcity"/>
        <w:numPr>
          <w:ilvl w:val="0"/>
          <w:numId w:val="15"/>
        </w:numPr>
        <w:suppressAutoHyphens/>
        <w:spacing w:after="0" w:line="276" w:lineRule="auto"/>
        <w:jc w:val="both"/>
        <w:rPr>
          <w:spacing w:val="20"/>
          <w:sz w:val="22"/>
          <w:szCs w:val="22"/>
        </w:rPr>
      </w:pPr>
      <w:r w:rsidRPr="006B4B69">
        <w:rPr>
          <w:bCs/>
          <w:sz w:val="22"/>
          <w:szCs w:val="22"/>
        </w:rPr>
        <w:t xml:space="preserve">Opracowanie </w:t>
      </w:r>
      <w:r w:rsidR="004024D9" w:rsidRPr="006B4B69">
        <w:rPr>
          <w:bCs/>
          <w:sz w:val="22"/>
          <w:szCs w:val="22"/>
        </w:rPr>
        <w:t>Projekt</w:t>
      </w:r>
      <w:r w:rsidRPr="006B4B69">
        <w:rPr>
          <w:bCs/>
          <w:sz w:val="22"/>
          <w:szCs w:val="22"/>
        </w:rPr>
        <w:t>u</w:t>
      </w:r>
      <w:r w:rsidR="004024D9" w:rsidRPr="006B4B69">
        <w:rPr>
          <w:bCs/>
          <w:sz w:val="22"/>
          <w:szCs w:val="22"/>
        </w:rPr>
        <w:t xml:space="preserve"> budowlan</w:t>
      </w:r>
      <w:r w:rsidRPr="006B4B69">
        <w:rPr>
          <w:bCs/>
          <w:sz w:val="22"/>
          <w:szCs w:val="22"/>
        </w:rPr>
        <w:t>ego</w:t>
      </w:r>
      <w:r w:rsidR="004024D9" w:rsidRPr="006B4B69">
        <w:rPr>
          <w:bCs/>
          <w:sz w:val="22"/>
          <w:szCs w:val="22"/>
        </w:rPr>
        <w:t xml:space="preserve"> </w:t>
      </w:r>
      <w:r w:rsidR="008820F5" w:rsidRPr="006B4B69">
        <w:rPr>
          <w:bCs/>
          <w:sz w:val="22"/>
          <w:szCs w:val="22"/>
        </w:rPr>
        <w:t xml:space="preserve">(PB) </w:t>
      </w:r>
      <w:r w:rsidR="004024D9" w:rsidRPr="006B4B69">
        <w:rPr>
          <w:bCs/>
          <w:sz w:val="22"/>
          <w:szCs w:val="22"/>
        </w:rPr>
        <w:t>ob</w:t>
      </w:r>
      <w:r w:rsidRPr="006B4B69">
        <w:rPr>
          <w:bCs/>
          <w:sz w:val="22"/>
          <w:szCs w:val="22"/>
        </w:rPr>
        <w:t>ejmującego</w:t>
      </w:r>
      <w:r w:rsidR="004024D9" w:rsidRPr="006B4B69">
        <w:rPr>
          <w:bCs/>
          <w:sz w:val="22"/>
          <w:szCs w:val="22"/>
        </w:rPr>
        <w:t xml:space="preserve"> przedmiot zamówienia zawierający proje</w:t>
      </w:r>
      <w:r w:rsidR="00742002" w:rsidRPr="006B4B69">
        <w:rPr>
          <w:bCs/>
          <w:sz w:val="22"/>
          <w:szCs w:val="22"/>
        </w:rPr>
        <w:t>kt zagospodarowania terenu</w:t>
      </w:r>
      <w:r w:rsidR="00E01341" w:rsidRPr="006B4B69">
        <w:rPr>
          <w:bCs/>
          <w:sz w:val="22"/>
          <w:szCs w:val="22"/>
        </w:rPr>
        <w:t>.</w:t>
      </w:r>
    </w:p>
    <w:p w:rsidR="004024D9" w:rsidRPr="006B4B69" w:rsidRDefault="0087260B" w:rsidP="00720EBA">
      <w:pPr>
        <w:pStyle w:val="Tekstpodstawowywcity"/>
        <w:numPr>
          <w:ilvl w:val="0"/>
          <w:numId w:val="15"/>
        </w:numPr>
        <w:suppressAutoHyphens/>
        <w:spacing w:after="0" w:line="276" w:lineRule="auto"/>
        <w:jc w:val="both"/>
        <w:rPr>
          <w:spacing w:val="20"/>
          <w:sz w:val="22"/>
          <w:szCs w:val="22"/>
        </w:rPr>
      </w:pPr>
      <w:r w:rsidRPr="006B4B69">
        <w:rPr>
          <w:color w:val="000000"/>
          <w:sz w:val="22"/>
          <w:szCs w:val="22"/>
        </w:rPr>
        <w:t xml:space="preserve">Opracowanie </w:t>
      </w:r>
      <w:r w:rsidR="004024D9" w:rsidRPr="006B4B69">
        <w:rPr>
          <w:color w:val="000000"/>
          <w:sz w:val="22"/>
          <w:szCs w:val="22"/>
        </w:rPr>
        <w:t>Projekt</w:t>
      </w:r>
      <w:r w:rsidRPr="006B4B69">
        <w:rPr>
          <w:color w:val="000000"/>
          <w:sz w:val="22"/>
          <w:szCs w:val="22"/>
        </w:rPr>
        <w:t>ów wykonawczych</w:t>
      </w:r>
      <w:r w:rsidR="004024D9" w:rsidRPr="006B4B69">
        <w:rPr>
          <w:color w:val="000000"/>
          <w:sz w:val="22"/>
          <w:szCs w:val="22"/>
        </w:rPr>
        <w:t xml:space="preserve"> </w:t>
      </w:r>
      <w:r w:rsidR="00FC3962" w:rsidRPr="006B4B69">
        <w:rPr>
          <w:color w:val="000000"/>
          <w:sz w:val="22"/>
          <w:szCs w:val="22"/>
        </w:rPr>
        <w:t xml:space="preserve">(PW) </w:t>
      </w:r>
      <w:r w:rsidR="004024D9" w:rsidRPr="006B4B69">
        <w:rPr>
          <w:color w:val="000000"/>
          <w:sz w:val="22"/>
          <w:szCs w:val="22"/>
        </w:rPr>
        <w:t xml:space="preserve">wszystkich branż obejmujące również </w:t>
      </w:r>
      <w:r w:rsidR="004024D9" w:rsidRPr="006B4B69">
        <w:rPr>
          <w:sz w:val="22"/>
          <w:szCs w:val="22"/>
        </w:rPr>
        <w:t xml:space="preserve">technologię medyczną, aranżację wnętrz w zakresie wyposażenia pomieszczeń w sprzęt: medyczny, meblowo – gospodarczy, </w:t>
      </w:r>
      <w:r w:rsidR="004024D9" w:rsidRPr="006B4B69">
        <w:rPr>
          <w:color w:val="000000"/>
          <w:sz w:val="22"/>
          <w:szCs w:val="22"/>
        </w:rPr>
        <w:t>zagospodarowanie terenu</w:t>
      </w:r>
      <w:r w:rsidR="00E01341" w:rsidRPr="006B4B69">
        <w:rPr>
          <w:color w:val="000000"/>
          <w:sz w:val="22"/>
          <w:szCs w:val="22"/>
        </w:rPr>
        <w:t>.</w:t>
      </w:r>
    </w:p>
    <w:p w:rsidR="004024D9" w:rsidRPr="006B4B69" w:rsidRDefault="004024D9" w:rsidP="00720EBA">
      <w:pPr>
        <w:pStyle w:val="Tekstpodstawowywcity"/>
        <w:numPr>
          <w:ilvl w:val="0"/>
          <w:numId w:val="15"/>
        </w:numPr>
        <w:suppressAutoHyphens/>
        <w:spacing w:after="0" w:line="276" w:lineRule="auto"/>
        <w:jc w:val="both"/>
        <w:rPr>
          <w:spacing w:val="20"/>
          <w:sz w:val="22"/>
          <w:szCs w:val="22"/>
        </w:rPr>
      </w:pPr>
      <w:r w:rsidRPr="002B0E6C">
        <w:rPr>
          <w:color w:val="000000"/>
          <w:sz w:val="22"/>
          <w:szCs w:val="22"/>
        </w:rPr>
        <w:t>Opracowanie Zestawienia efektów rzeczow</w:t>
      </w:r>
      <w:r w:rsidR="00202FB8" w:rsidRPr="002B0E6C">
        <w:rPr>
          <w:color w:val="000000"/>
          <w:sz w:val="22"/>
          <w:szCs w:val="22"/>
        </w:rPr>
        <w:t>o - finansowych</w:t>
      </w:r>
      <w:r w:rsidRPr="002B0E6C">
        <w:rPr>
          <w:color w:val="000000"/>
          <w:sz w:val="22"/>
          <w:szCs w:val="22"/>
        </w:rPr>
        <w:t xml:space="preserve"> zamierzenia (książka</w:t>
      </w:r>
      <w:r w:rsidRPr="006B4B69">
        <w:rPr>
          <w:color w:val="000000"/>
          <w:sz w:val="22"/>
          <w:szCs w:val="22"/>
        </w:rPr>
        <w:t xml:space="preserve"> pomieszczeń) </w:t>
      </w:r>
      <w:r w:rsidRPr="006B4B69">
        <w:rPr>
          <w:sz w:val="22"/>
          <w:szCs w:val="22"/>
        </w:rPr>
        <w:t>Zestawienie efektu zadania inwestycyjnego w ujęciu tabelarycznym z podaniem nazwy i nr pomieszczenia, jego funkcji projektowanej, sposobu wykończenia powierzchni poziomych i pionowych, wypo</w:t>
      </w:r>
      <w:r w:rsidR="00E01341" w:rsidRPr="006B4B69">
        <w:rPr>
          <w:sz w:val="22"/>
          <w:szCs w:val="22"/>
        </w:rPr>
        <w:t>sażenia w media i ich parametry.</w:t>
      </w:r>
      <w:r w:rsidRPr="006B4B69">
        <w:rPr>
          <w:sz w:val="22"/>
          <w:szCs w:val="22"/>
        </w:rPr>
        <w:t xml:space="preserve"> </w:t>
      </w:r>
    </w:p>
    <w:p w:rsidR="004024D9" w:rsidRPr="006B4B69" w:rsidRDefault="004024D9" w:rsidP="008820F5">
      <w:pPr>
        <w:pStyle w:val="Tekstpodstawowywcity"/>
        <w:numPr>
          <w:ilvl w:val="0"/>
          <w:numId w:val="15"/>
        </w:numPr>
        <w:suppressAutoHyphens/>
        <w:spacing w:after="0" w:line="276" w:lineRule="auto"/>
        <w:ind w:left="1134" w:hanging="279"/>
        <w:jc w:val="both"/>
        <w:rPr>
          <w:spacing w:val="20"/>
          <w:sz w:val="22"/>
          <w:szCs w:val="22"/>
        </w:rPr>
      </w:pPr>
      <w:r w:rsidRPr="006B4B69">
        <w:rPr>
          <w:sz w:val="22"/>
          <w:szCs w:val="22"/>
        </w:rPr>
        <w:t xml:space="preserve">Opracowanie kosztorysów inwestorskich </w:t>
      </w:r>
      <w:r w:rsidRPr="006B4B69">
        <w:rPr>
          <w:color w:val="000000"/>
          <w:sz w:val="22"/>
          <w:szCs w:val="22"/>
        </w:rPr>
        <w:t>(KI)</w:t>
      </w:r>
      <w:r w:rsidR="000A00C7" w:rsidRPr="006B4B69">
        <w:rPr>
          <w:color w:val="000000"/>
          <w:sz w:val="22"/>
          <w:szCs w:val="22"/>
        </w:rPr>
        <w:t xml:space="preserve"> metodą </w:t>
      </w:r>
      <w:r w:rsidR="000A00C7" w:rsidRPr="006B4B69">
        <w:rPr>
          <w:sz w:val="22"/>
          <w:szCs w:val="22"/>
        </w:rPr>
        <w:t xml:space="preserve">kalkulacji </w:t>
      </w:r>
      <w:r w:rsidR="00E01341" w:rsidRPr="006B4B69">
        <w:rPr>
          <w:sz w:val="22"/>
          <w:szCs w:val="22"/>
        </w:rPr>
        <w:t>uproszczonej</w:t>
      </w:r>
      <w:r w:rsidR="00E01341" w:rsidRPr="006B4B69">
        <w:rPr>
          <w:sz w:val="22"/>
          <w:szCs w:val="22"/>
        </w:rPr>
        <w:br/>
      </w:r>
      <w:r w:rsidR="0016695F" w:rsidRPr="006B4B69">
        <w:rPr>
          <w:sz w:val="22"/>
          <w:szCs w:val="22"/>
        </w:rPr>
        <w:t xml:space="preserve"> (KI</w:t>
      </w:r>
      <w:r w:rsidRPr="006B4B69">
        <w:rPr>
          <w:sz w:val="22"/>
          <w:szCs w:val="22"/>
        </w:rPr>
        <w:t xml:space="preserve"> </w:t>
      </w:r>
      <w:proofErr w:type="spellStart"/>
      <w:r w:rsidRPr="006B4B69">
        <w:rPr>
          <w:sz w:val="22"/>
          <w:szCs w:val="22"/>
        </w:rPr>
        <w:t>up</w:t>
      </w:r>
      <w:proofErr w:type="spellEnd"/>
      <w:r w:rsidRPr="006B4B69">
        <w:rPr>
          <w:sz w:val="22"/>
          <w:szCs w:val="22"/>
        </w:rPr>
        <w:t>) i</w:t>
      </w:r>
      <w:r w:rsidR="007C7B81" w:rsidRPr="006B4B69">
        <w:rPr>
          <w:sz w:val="22"/>
          <w:szCs w:val="22"/>
        </w:rPr>
        <w:t xml:space="preserve"> </w:t>
      </w:r>
      <w:r w:rsidRPr="006B4B69">
        <w:rPr>
          <w:sz w:val="22"/>
          <w:szCs w:val="22"/>
        </w:rPr>
        <w:t xml:space="preserve">metodą kalkulacji szczegółowej (KI </w:t>
      </w:r>
      <w:proofErr w:type="spellStart"/>
      <w:r w:rsidRPr="006B4B69">
        <w:rPr>
          <w:sz w:val="22"/>
          <w:szCs w:val="22"/>
        </w:rPr>
        <w:t>sz</w:t>
      </w:r>
      <w:proofErr w:type="spellEnd"/>
      <w:r w:rsidRPr="006B4B69">
        <w:rPr>
          <w:sz w:val="22"/>
          <w:szCs w:val="22"/>
        </w:rPr>
        <w:t xml:space="preserve">), zgodnie z Rozporządzeniem Ministra Infrastruktury z dnia 18 maja 2004 r. w sprawie określenia metod </w:t>
      </w:r>
      <w:r w:rsidRPr="006B4B69">
        <w:rPr>
          <w:sz w:val="22"/>
          <w:szCs w:val="22"/>
        </w:rPr>
        <w:br w:type="textWrapping" w:clear="all"/>
        <w:t xml:space="preserve">i podstaw sporządzania kosztorysu inwestorskiego, obliczania planów kosztów prac projektowych oraz planów kosztów robót budowlanych określonych </w:t>
      </w:r>
      <w:r w:rsidRPr="006B4B69">
        <w:rPr>
          <w:sz w:val="22"/>
          <w:szCs w:val="22"/>
        </w:rPr>
        <w:br w:type="textWrapping" w:clear="all"/>
        <w:t>w programie funkcjonalno - użytkowym z podziałem na branże</w:t>
      </w:r>
      <w:r w:rsidR="00E01341" w:rsidRPr="006B4B69">
        <w:rPr>
          <w:sz w:val="22"/>
          <w:szCs w:val="22"/>
        </w:rPr>
        <w:t xml:space="preserve"> odrębnie dla:</w:t>
      </w:r>
    </w:p>
    <w:p w:rsidR="00E01341" w:rsidRPr="006B4B69" w:rsidRDefault="00E01341" w:rsidP="009731FE">
      <w:pPr>
        <w:pStyle w:val="Tekstpodstawowywcity"/>
        <w:numPr>
          <w:ilvl w:val="0"/>
          <w:numId w:val="46"/>
        </w:numPr>
        <w:suppressAutoHyphens/>
        <w:spacing w:after="0" w:line="276" w:lineRule="auto"/>
        <w:ind w:left="1843" w:hanging="283"/>
        <w:jc w:val="both"/>
        <w:rPr>
          <w:spacing w:val="20"/>
          <w:sz w:val="22"/>
          <w:szCs w:val="22"/>
        </w:rPr>
      </w:pPr>
      <w:r w:rsidRPr="006B4B69">
        <w:rPr>
          <w:sz w:val="22"/>
          <w:szCs w:val="22"/>
        </w:rPr>
        <w:t>obiektów kubaturowych</w:t>
      </w:r>
      <w:r w:rsidR="00321D2C" w:rsidRPr="006B4B69">
        <w:rPr>
          <w:sz w:val="22"/>
          <w:szCs w:val="22"/>
        </w:rPr>
        <w:t>;</w:t>
      </w:r>
    </w:p>
    <w:p w:rsidR="00E01341" w:rsidRPr="006B4B69" w:rsidRDefault="00E01341" w:rsidP="009731FE">
      <w:pPr>
        <w:pStyle w:val="Tekstpodstawowywcity"/>
        <w:numPr>
          <w:ilvl w:val="0"/>
          <w:numId w:val="46"/>
        </w:numPr>
        <w:suppressAutoHyphens/>
        <w:spacing w:after="0" w:line="276" w:lineRule="auto"/>
        <w:ind w:left="1843" w:hanging="283"/>
        <w:jc w:val="both"/>
        <w:rPr>
          <w:spacing w:val="20"/>
          <w:sz w:val="22"/>
          <w:szCs w:val="22"/>
        </w:rPr>
      </w:pPr>
      <w:r w:rsidRPr="006B4B69">
        <w:rPr>
          <w:sz w:val="22"/>
          <w:szCs w:val="22"/>
        </w:rPr>
        <w:t xml:space="preserve">elementów zagospodarowania terenu. </w:t>
      </w:r>
    </w:p>
    <w:p w:rsidR="004024D9" w:rsidRPr="006B4B69" w:rsidRDefault="004024D9" w:rsidP="00720EBA">
      <w:pPr>
        <w:pStyle w:val="Tekstpodstawowywcity"/>
        <w:numPr>
          <w:ilvl w:val="0"/>
          <w:numId w:val="15"/>
        </w:numPr>
        <w:suppressAutoHyphens/>
        <w:spacing w:after="0" w:line="276" w:lineRule="auto"/>
        <w:jc w:val="both"/>
        <w:rPr>
          <w:spacing w:val="20"/>
          <w:sz w:val="22"/>
          <w:szCs w:val="22"/>
        </w:rPr>
      </w:pPr>
      <w:r w:rsidRPr="006B4B69">
        <w:rPr>
          <w:sz w:val="22"/>
          <w:szCs w:val="22"/>
        </w:rPr>
        <w:t xml:space="preserve">Opracowanie przedmiarów </w:t>
      </w:r>
      <w:r w:rsidRPr="006B4B69">
        <w:rPr>
          <w:color w:val="000000"/>
          <w:sz w:val="22"/>
          <w:szCs w:val="22"/>
        </w:rPr>
        <w:t xml:space="preserve">robót budowlanych (PRB) </w:t>
      </w:r>
      <w:r w:rsidRPr="006B4B69">
        <w:rPr>
          <w:sz w:val="22"/>
          <w:szCs w:val="22"/>
        </w:rPr>
        <w:t>z podziałem na branże odrębnie dla:</w:t>
      </w:r>
    </w:p>
    <w:p w:rsidR="004024D9" w:rsidRPr="006B4B69" w:rsidRDefault="004024D9" w:rsidP="009731FE">
      <w:pPr>
        <w:pStyle w:val="Tekstpodstawowywcity"/>
        <w:numPr>
          <w:ilvl w:val="0"/>
          <w:numId w:val="16"/>
        </w:numPr>
        <w:suppressAutoHyphens/>
        <w:spacing w:after="0" w:line="276" w:lineRule="auto"/>
        <w:jc w:val="both"/>
        <w:rPr>
          <w:spacing w:val="20"/>
          <w:sz w:val="22"/>
          <w:szCs w:val="22"/>
        </w:rPr>
      </w:pPr>
      <w:r w:rsidRPr="006B4B69">
        <w:rPr>
          <w:sz w:val="22"/>
          <w:szCs w:val="22"/>
        </w:rPr>
        <w:t>obiektów kubaturowych</w:t>
      </w:r>
      <w:r w:rsidR="00321D2C" w:rsidRPr="006B4B69">
        <w:rPr>
          <w:sz w:val="22"/>
          <w:szCs w:val="22"/>
        </w:rPr>
        <w:t>;</w:t>
      </w:r>
    </w:p>
    <w:p w:rsidR="004024D9" w:rsidRPr="006B4B69" w:rsidRDefault="004024D9" w:rsidP="009731FE">
      <w:pPr>
        <w:pStyle w:val="Tekstpodstawowywcity"/>
        <w:numPr>
          <w:ilvl w:val="0"/>
          <w:numId w:val="16"/>
        </w:numPr>
        <w:suppressAutoHyphens/>
        <w:spacing w:after="0" w:line="276" w:lineRule="auto"/>
        <w:jc w:val="both"/>
        <w:rPr>
          <w:spacing w:val="20"/>
          <w:sz w:val="22"/>
          <w:szCs w:val="22"/>
        </w:rPr>
      </w:pPr>
      <w:r w:rsidRPr="006B4B69">
        <w:rPr>
          <w:sz w:val="22"/>
          <w:szCs w:val="22"/>
        </w:rPr>
        <w:t>elementów zagospodarowania terenu</w:t>
      </w:r>
      <w:r w:rsidR="00321D2C" w:rsidRPr="006B4B69">
        <w:rPr>
          <w:sz w:val="22"/>
          <w:szCs w:val="22"/>
        </w:rPr>
        <w:t>.</w:t>
      </w:r>
      <w:r w:rsidRPr="006B4B69">
        <w:rPr>
          <w:sz w:val="22"/>
          <w:szCs w:val="22"/>
        </w:rPr>
        <w:t xml:space="preserve"> </w:t>
      </w:r>
    </w:p>
    <w:p w:rsidR="004024D9" w:rsidRPr="006B4B69" w:rsidRDefault="004024D9" w:rsidP="009731FE">
      <w:pPr>
        <w:pStyle w:val="Tekstpodstawowywcity"/>
        <w:numPr>
          <w:ilvl w:val="0"/>
          <w:numId w:val="17"/>
        </w:numPr>
        <w:suppressAutoHyphens/>
        <w:spacing w:after="0" w:line="276" w:lineRule="auto"/>
        <w:jc w:val="both"/>
        <w:rPr>
          <w:spacing w:val="20"/>
          <w:sz w:val="22"/>
          <w:szCs w:val="22"/>
        </w:rPr>
      </w:pPr>
      <w:r w:rsidRPr="006B4B69">
        <w:rPr>
          <w:sz w:val="22"/>
          <w:szCs w:val="22"/>
        </w:rPr>
        <w:t xml:space="preserve">Opracowanie Specyfikacji Technicznych Wykonania i </w:t>
      </w:r>
      <w:r w:rsidR="00A8043F" w:rsidRPr="006B4B69">
        <w:rPr>
          <w:sz w:val="22"/>
          <w:szCs w:val="22"/>
        </w:rPr>
        <w:t>Odbioru Robót</w:t>
      </w:r>
      <w:r w:rsidRPr="006B4B69">
        <w:rPr>
          <w:color w:val="000000"/>
          <w:sz w:val="22"/>
          <w:szCs w:val="22"/>
        </w:rPr>
        <w:t xml:space="preserve"> (</w:t>
      </w:r>
      <w:proofErr w:type="spellStart"/>
      <w:r w:rsidRPr="006B4B69">
        <w:rPr>
          <w:color w:val="000000"/>
          <w:sz w:val="22"/>
          <w:szCs w:val="22"/>
        </w:rPr>
        <w:t>STWiOR</w:t>
      </w:r>
      <w:proofErr w:type="spellEnd"/>
      <w:r w:rsidRPr="006B4B69">
        <w:rPr>
          <w:color w:val="000000"/>
          <w:sz w:val="22"/>
          <w:szCs w:val="22"/>
        </w:rPr>
        <w:t>)</w:t>
      </w:r>
    </w:p>
    <w:p w:rsidR="004024D9" w:rsidRPr="006B4B69" w:rsidRDefault="004024D9" w:rsidP="009731FE">
      <w:pPr>
        <w:pStyle w:val="Tekstpodstawowywcity"/>
        <w:numPr>
          <w:ilvl w:val="0"/>
          <w:numId w:val="18"/>
        </w:numPr>
        <w:suppressAutoHyphens/>
        <w:spacing w:after="0" w:line="276" w:lineRule="auto"/>
        <w:jc w:val="both"/>
        <w:rPr>
          <w:spacing w:val="20"/>
          <w:sz w:val="22"/>
          <w:szCs w:val="22"/>
        </w:rPr>
      </w:pPr>
      <w:r w:rsidRPr="006B4B69">
        <w:rPr>
          <w:sz w:val="22"/>
          <w:szCs w:val="22"/>
        </w:rPr>
        <w:t>budowlanych i branżowych wewnętrznych</w:t>
      </w:r>
      <w:r w:rsidR="00321D2C" w:rsidRPr="006B4B69">
        <w:rPr>
          <w:sz w:val="22"/>
          <w:szCs w:val="22"/>
        </w:rPr>
        <w:t>;</w:t>
      </w:r>
    </w:p>
    <w:p w:rsidR="004024D9" w:rsidRPr="006B4B69" w:rsidRDefault="004024D9" w:rsidP="009731FE">
      <w:pPr>
        <w:pStyle w:val="Tekstpodstawowywcity"/>
        <w:numPr>
          <w:ilvl w:val="0"/>
          <w:numId w:val="18"/>
        </w:numPr>
        <w:suppressAutoHyphens/>
        <w:spacing w:after="0" w:line="276" w:lineRule="auto"/>
        <w:jc w:val="both"/>
        <w:rPr>
          <w:spacing w:val="20"/>
          <w:sz w:val="22"/>
          <w:szCs w:val="22"/>
        </w:rPr>
      </w:pPr>
      <w:r w:rsidRPr="006B4B69">
        <w:rPr>
          <w:sz w:val="22"/>
          <w:szCs w:val="22"/>
        </w:rPr>
        <w:t>budowlanych i branżowych zagospodarowania terenu</w:t>
      </w:r>
      <w:r w:rsidR="00321D2C" w:rsidRPr="006B4B69">
        <w:rPr>
          <w:sz w:val="22"/>
          <w:szCs w:val="22"/>
        </w:rPr>
        <w:t>;</w:t>
      </w:r>
    </w:p>
    <w:p w:rsidR="004024D9" w:rsidRPr="006B4B69" w:rsidRDefault="004024D9" w:rsidP="009731FE">
      <w:pPr>
        <w:pStyle w:val="Tekstpodstawowywcity"/>
        <w:numPr>
          <w:ilvl w:val="0"/>
          <w:numId w:val="18"/>
        </w:numPr>
        <w:suppressAutoHyphens/>
        <w:spacing w:after="0" w:line="276" w:lineRule="auto"/>
        <w:jc w:val="both"/>
        <w:rPr>
          <w:spacing w:val="20"/>
          <w:sz w:val="22"/>
          <w:szCs w:val="22"/>
        </w:rPr>
      </w:pPr>
      <w:r w:rsidRPr="006B4B69">
        <w:rPr>
          <w:sz w:val="22"/>
          <w:szCs w:val="22"/>
        </w:rPr>
        <w:t>wykonania, dostawy, montażu i warunków odbioru wyposażenia w sprzęt meblowo-gospodarczy</w:t>
      </w:r>
      <w:r w:rsidR="00742002" w:rsidRPr="006B4B69">
        <w:rPr>
          <w:sz w:val="22"/>
          <w:szCs w:val="22"/>
        </w:rPr>
        <w:t>;</w:t>
      </w:r>
    </w:p>
    <w:p w:rsidR="00354936" w:rsidRPr="00D32665" w:rsidRDefault="00354936" w:rsidP="009731FE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B4B69">
        <w:rPr>
          <w:rFonts w:ascii="Times New Roman" w:hAnsi="Times New Roman"/>
        </w:rPr>
        <w:lastRenderedPageBreak/>
        <w:t>Sporządzenie Zestawienia Kosztów Zadania (ZKZ) opracowane zgodnie Decyzją. (Rozdz. 8 z § 28.1. Decyzji MON 202/MON z dnia 24.06.2016r.</w:t>
      </w:r>
      <w:r w:rsidR="009574AD" w:rsidRPr="006B4B69">
        <w:rPr>
          <w:rFonts w:ascii="Times New Roman" w:hAnsi="Times New Roman"/>
        </w:rPr>
        <w:t>-wraz z aktualizacją- wzór ZKZ zawarty jest w Załączniku nr 3 Decyzji MON nr 59/MON z dnia 27.04.2020r.-</w:t>
      </w:r>
      <w:r w:rsidRPr="006B4B69">
        <w:rPr>
          <w:rFonts w:ascii="Times New Roman" w:hAnsi="Times New Roman"/>
        </w:rPr>
        <w:t xml:space="preserve"> </w:t>
      </w:r>
      <w:r w:rsidR="009574AD" w:rsidRPr="006B4B69">
        <w:rPr>
          <w:rFonts w:ascii="Times New Roman" w:hAnsi="Times New Roman"/>
        </w:rPr>
        <w:t xml:space="preserve">w </w:t>
      </w:r>
      <w:r w:rsidRPr="006B4B69">
        <w:rPr>
          <w:rFonts w:ascii="Times New Roman" w:hAnsi="Times New Roman"/>
        </w:rPr>
        <w:t xml:space="preserve">sprawie zasad opracowywania i realizacji centralnych planów rzeczowych) i z wymogami </w:t>
      </w:r>
      <w:r w:rsidR="00742002" w:rsidRPr="006B4B69">
        <w:rPr>
          <w:rFonts w:ascii="Times New Roman" w:hAnsi="Times New Roman"/>
        </w:rPr>
        <w:t>Umowy o</w:t>
      </w:r>
      <w:r w:rsidRPr="006B4B69">
        <w:rPr>
          <w:rFonts w:ascii="Times New Roman" w:hAnsi="Times New Roman"/>
        </w:rPr>
        <w:t xml:space="preserve"> udzielenie dotacji celowej na rea</w:t>
      </w:r>
      <w:r w:rsidR="00321D2C" w:rsidRPr="006B4B69">
        <w:rPr>
          <w:rFonts w:ascii="Times New Roman" w:hAnsi="Times New Roman"/>
        </w:rPr>
        <w:t>lizację inwestycji budowlanej</w:t>
      </w:r>
      <w:r w:rsidR="00321D2C">
        <w:rPr>
          <w:rFonts w:ascii="Arial" w:hAnsi="Arial" w:cs="Arial"/>
        </w:rPr>
        <w:t>.</w:t>
      </w:r>
    </w:p>
    <w:p w:rsidR="007E643E" w:rsidRPr="006B4B69" w:rsidRDefault="004024D9" w:rsidP="009731FE">
      <w:pPr>
        <w:pStyle w:val="Tekstpodstawowywcity"/>
        <w:numPr>
          <w:ilvl w:val="0"/>
          <w:numId w:val="19"/>
        </w:numPr>
        <w:tabs>
          <w:tab w:val="left" w:pos="1134"/>
        </w:tabs>
        <w:suppressAutoHyphens/>
        <w:spacing w:after="0" w:line="276" w:lineRule="auto"/>
        <w:jc w:val="both"/>
        <w:rPr>
          <w:spacing w:val="20"/>
          <w:sz w:val="22"/>
          <w:szCs w:val="22"/>
        </w:rPr>
      </w:pPr>
      <w:r w:rsidRPr="006B4B69">
        <w:rPr>
          <w:color w:val="000000"/>
          <w:sz w:val="22"/>
          <w:szCs w:val="22"/>
        </w:rPr>
        <w:t>Uzyskanie decyzji zatwierdzającej Projekt Budowlany i udzielającej I</w:t>
      </w:r>
      <w:r w:rsidR="00742002" w:rsidRPr="006B4B69">
        <w:rPr>
          <w:color w:val="000000"/>
          <w:sz w:val="22"/>
          <w:szCs w:val="22"/>
        </w:rPr>
        <w:t>nwestorowi pozwolenia na budowę.</w:t>
      </w:r>
      <w:r w:rsidRPr="006B4B69">
        <w:rPr>
          <w:color w:val="000000"/>
          <w:sz w:val="22"/>
          <w:szCs w:val="22"/>
        </w:rPr>
        <w:t xml:space="preserve"> </w:t>
      </w:r>
    </w:p>
    <w:p w:rsidR="004024D9" w:rsidRPr="006B4B69" w:rsidRDefault="008820F5" w:rsidP="00720EBA">
      <w:pPr>
        <w:pStyle w:val="arial"/>
        <w:numPr>
          <w:ilvl w:val="0"/>
          <w:numId w:val="13"/>
        </w:numPr>
        <w:autoSpaceDN/>
        <w:adjustRightInd/>
        <w:spacing w:line="276" w:lineRule="auto"/>
        <w:ind w:left="426"/>
        <w:jc w:val="both"/>
        <w:rPr>
          <w:sz w:val="22"/>
          <w:szCs w:val="22"/>
        </w:rPr>
      </w:pPr>
      <w:r w:rsidRPr="006B4B69">
        <w:rPr>
          <w:sz w:val="22"/>
          <w:szCs w:val="22"/>
        </w:rPr>
        <w:t>Czynności przygotowawcze:</w:t>
      </w:r>
    </w:p>
    <w:p w:rsidR="004024D9" w:rsidRPr="006B4B69" w:rsidRDefault="004024D9" w:rsidP="009731FE">
      <w:pPr>
        <w:pStyle w:val="arial"/>
        <w:numPr>
          <w:ilvl w:val="0"/>
          <w:numId w:val="20"/>
        </w:numPr>
        <w:autoSpaceDN/>
        <w:adjustRightInd/>
        <w:spacing w:line="276" w:lineRule="auto"/>
        <w:jc w:val="both"/>
        <w:rPr>
          <w:spacing w:val="20"/>
          <w:sz w:val="22"/>
          <w:szCs w:val="22"/>
        </w:rPr>
      </w:pPr>
      <w:r w:rsidRPr="006B4B69">
        <w:rPr>
          <w:sz w:val="22"/>
          <w:szCs w:val="22"/>
        </w:rPr>
        <w:t>w zakresie sporządzenia opracowań wstępnych Wykonawca:</w:t>
      </w:r>
    </w:p>
    <w:p w:rsidR="004024D9" w:rsidRPr="006B4B69" w:rsidRDefault="004024D9" w:rsidP="009731FE">
      <w:pPr>
        <w:pStyle w:val="arial"/>
        <w:numPr>
          <w:ilvl w:val="0"/>
          <w:numId w:val="21"/>
        </w:numPr>
        <w:autoSpaceDN/>
        <w:adjustRightInd/>
        <w:spacing w:line="276" w:lineRule="auto"/>
        <w:jc w:val="both"/>
        <w:rPr>
          <w:spacing w:val="20"/>
          <w:sz w:val="22"/>
          <w:szCs w:val="22"/>
        </w:rPr>
      </w:pPr>
      <w:r w:rsidRPr="006B4B69">
        <w:rPr>
          <w:sz w:val="22"/>
          <w:szCs w:val="22"/>
        </w:rPr>
        <w:t xml:space="preserve">zinwentaryzuje wszystkie pomieszczenia, elementy wewnętrzne </w:t>
      </w:r>
      <w:r w:rsidRPr="006B4B69">
        <w:rPr>
          <w:sz w:val="22"/>
          <w:szCs w:val="22"/>
        </w:rPr>
        <w:br w:type="textWrapping" w:clear="all"/>
        <w:t xml:space="preserve">i zewnętrzne związane z przedmiotem zamówienia; </w:t>
      </w:r>
    </w:p>
    <w:p w:rsidR="004024D9" w:rsidRPr="006B4B69" w:rsidRDefault="004024D9" w:rsidP="009731FE">
      <w:pPr>
        <w:pStyle w:val="arial"/>
        <w:numPr>
          <w:ilvl w:val="0"/>
          <w:numId w:val="21"/>
        </w:numPr>
        <w:autoSpaceDN/>
        <w:adjustRightInd/>
        <w:spacing w:line="276" w:lineRule="auto"/>
        <w:jc w:val="both"/>
        <w:rPr>
          <w:spacing w:val="20"/>
          <w:sz w:val="22"/>
          <w:szCs w:val="22"/>
        </w:rPr>
      </w:pPr>
      <w:r w:rsidRPr="006B4B69">
        <w:rPr>
          <w:sz w:val="22"/>
          <w:szCs w:val="22"/>
        </w:rPr>
        <w:t xml:space="preserve">uzyska z Rejonowego Zarządu Infrastruktury we Wrocławiu przy </w:t>
      </w:r>
      <w:r w:rsidRPr="006B4B69">
        <w:rPr>
          <w:sz w:val="22"/>
          <w:szCs w:val="22"/>
        </w:rPr>
        <w:br w:type="textWrapping" w:clear="all"/>
      </w:r>
      <w:r w:rsidR="00AA7734" w:rsidRPr="006B4B69">
        <w:rPr>
          <w:sz w:val="22"/>
          <w:szCs w:val="22"/>
        </w:rPr>
        <w:t>ul. Obornickiej 1</w:t>
      </w:r>
      <w:r w:rsidR="00E52E75" w:rsidRPr="006B4B69">
        <w:rPr>
          <w:sz w:val="22"/>
          <w:szCs w:val="22"/>
        </w:rPr>
        <w:t>26</w:t>
      </w:r>
      <w:r w:rsidR="00AA7734" w:rsidRPr="006B4B69">
        <w:rPr>
          <w:sz w:val="22"/>
          <w:szCs w:val="22"/>
        </w:rPr>
        <w:t xml:space="preserve">, </w:t>
      </w:r>
      <w:r w:rsidRPr="006B4B69">
        <w:rPr>
          <w:sz w:val="22"/>
          <w:szCs w:val="22"/>
        </w:rPr>
        <w:t xml:space="preserve">mapę do celów opiniodawczych i aktualną mapę do celów projektowych; </w:t>
      </w:r>
    </w:p>
    <w:p w:rsidR="004024D9" w:rsidRPr="006B4B69" w:rsidRDefault="004024D9" w:rsidP="009731FE">
      <w:pPr>
        <w:pStyle w:val="arial"/>
        <w:numPr>
          <w:ilvl w:val="0"/>
          <w:numId w:val="21"/>
        </w:numPr>
        <w:autoSpaceDN/>
        <w:adjustRightInd/>
        <w:spacing w:line="276" w:lineRule="auto"/>
        <w:jc w:val="both"/>
        <w:rPr>
          <w:spacing w:val="20"/>
          <w:sz w:val="22"/>
          <w:szCs w:val="22"/>
        </w:rPr>
      </w:pPr>
      <w:r w:rsidRPr="006B4B69">
        <w:rPr>
          <w:bCs/>
          <w:sz w:val="22"/>
          <w:szCs w:val="22"/>
        </w:rPr>
        <w:t xml:space="preserve">przeprowadzi analizę </w:t>
      </w:r>
      <w:r w:rsidRPr="006B4B69">
        <w:rPr>
          <w:sz w:val="22"/>
          <w:szCs w:val="22"/>
        </w:rPr>
        <w:t xml:space="preserve">stanu technicznego istniejącego budynku szpitala pod kątem możliwości wprowadzenia planowanych zmian (wykonania przebudowy): fundamentów, ścian fundamentowych, ścian nośnych stropów między-kondygnacyjnych na poziomach powiązań komunikacji poziomej z klatkami schodowymi; </w:t>
      </w:r>
    </w:p>
    <w:p w:rsidR="004024D9" w:rsidRPr="006B4B69" w:rsidRDefault="00B15073" w:rsidP="009731FE">
      <w:pPr>
        <w:pStyle w:val="arial"/>
        <w:numPr>
          <w:ilvl w:val="0"/>
          <w:numId w:val="20"/>
        </w:numPr>
        <w:autoSpaceDN/>
        <w:adjustRightInd/>
        <w:spacing w:line="276" w:lineRule="auto"/>
        <w:jc w:val="both"/>
        <w:rPr>
          <w:spacing w:val="20"/>
          <w:sz w:val="22"/>
          <w:szCs w:val="22"/>
        </w:rPr>
      </w:pPr>
      <w:r w:rsidRPr="006B4B69">
        <w:rPr>
          <w:sz w:val="22"/>
          <w:szCs w:val="22"/>
        </w:rPr>
        <w:t>w zakresie K</w:t>
      </w:r>
      <w:r w:rsidR="004024D9" w:rsidRPr="006B4B69">
        <w:rPr>
          <w:sz w:val="22"/>
          <w:szCs w:val="22"/>
        </w:rPr>
        <w:t xml:space="preserve">oncepcji </w:t>
      </w:r>
      <w:r w:rsidR="008820F5" w:rsidRPr="006B4B69">
        <w:rPr>
          <w:sz w:val="22"/>
          <w:szCs w:val="22"/>
        </w:rPr>
        <w:t>programowo</w:t>
      </w:r>
      <w:r w:rsidRPr="006B4B69">
        <w:rPr>
          <w:sz w:val="22"/>
          <w:szCs w:val="22"/>
        </w:rPr>
        <w:t>-przestrzennej</w:t>
      </w:r>
      <w:r w:rsidR="008820F5" w:rsidRPr="006B4B69">
        <w:rPr>
          <w:sz w:val="22"/>
          <w:szCs w:val="22"/>
        </w:rPr>
        <w:t>:</w:t>
      </w:r>
      <w:r w:rsidR="004024D9" w:rsidRPr="006B4B69">
        <w:rPr>
          <w:sz w:val="22"/>
          <w:szCs w:val="22"/>
        </w:rPr>
        <w:t xml:space="preserve"> </w:t>
      </w:r>
    </w:p>
    <w:p w:rsidR="006D3D15" w:rsidRPr="006B4B69" w:rsidRDefault="006D3D15" w:rsidP="009731FE">
      <w:pPr>
        <w:pStyle w:val="Tekstpodstawowy"/>
        <w:numPr>
          <w:ilvl w:val="0"/>
          <w:numId w:val="45"/>
        </w:numPr>
        <w:spacing w:line="276" w:lineRule="auto"/>
        <w:jc w:val="both"/>
        <w:rPr>
          <w:b w:val="0"/>
          <w:sz w:val="22"/>
          <w:szCs w:val="22"/>
        </w:rPr>
      </w:pPr>
      <w:r w:rsidRPr="006B4B69">
        <w:rPr>
          <w:b w:val="0"/>
          <w:bCs w:val="0"/>
          <w:sz w:val="22"/>
          <w:szCs w:val="22"/>
        </w:rPr>
        <w:t>Wykonawca</w:t>
      </w:r>
      <w:r w:rsidR="004024D9" w:rsidRPr="006B4B69">
        <w:rPr>
          <w:b w:val="0"/>
          <w:bCs w:val="0"/>
          <w:sz w:val="22"/>
          <w:szCs w:val="22"/>
        </w:rPr>
        <w:t xml:space="preserve"> o</w:t>
      </w:r>
      <w:r w:rsidR="00B15073" w:rsidRPr="006B4B69">
        <w:rPr>
          <w:b w:val="0"/>
          <w:sz w:val="22"/>
          <w:szCs w:val="22"/>
        </w:rPr>
        <w:t xml:space="preserve">pracuje </w:t>
      </w:r>
      <w:r w:rsidR="004024D9" w:rsidRPr="006B4B69">
        <w:rPr>
          <w:b w:val="0"/>
          <w:sz w:val="22"/>
          <w:szCs w:val="22"/>
        </w:rPr>
        <w:t xml:space="preserve">koncepcję </w:t>
      </w:r>
      <w:r w:rsidR="003E2939" w:rsidRPr="006B4B69">
        <w:rPr>
          <w:b w:val="0"/>
          <w:sz w:val="22"/>
          <w:szCs w:val="22"/>
        </w:rPr>
        <w:t>programowo</w:t>
      </w:r>
      <w:r w:rsidR="00B15073" w:rsidRPr="006B4B69">
        <w:rPr>
          <w:b w:val="0"/>
          <w:sz w:val="22"/>
          <w:szCs w:val="22"/>
        </w:rPr>
        <w:t>-przestrzenną</w:t>
      </w:r>
      <w:r w:rsidR="004024D9" w:rsidRPr="006B4B69">
        <w:rPr>
          <w:b w:val="0"/>
          <w:sz w:val="22"/>
          <w:szCs w:val="22"/>
        </w:rPr>
        <w:t xml:space="preserve"> zawierającą planowany program funkcjonalno-przestrzenny </w:t>
      </w:r>
      <w:r w:rsidR="00742002" w:rsidRPr="006B4B69">
        <w:rPr>
          <w:b w:val="0"/>
          <w:sz w:val="22"/>
          <w:szCs w:val="22"/>
        </w:rPr>
        <w:t>Zakładu Patomorfologii</w:t>
      </w:r>
      <w:r w:rsidR="004024D9" w:rsidRPr="006B4B69">
        <w:rPr>
          <w:b w:val="0"/>
          <w:sz w:val="22"/>
          <w:szCs w:val="22"/>
        </w:rPr>
        <w:t xml:space="preserve"> wpisujący się w powierzchnię przeznaczoną do przebudowy</w:t>
      </w:r>
      <w:r w:rsidR="00B01D22" w:rsidRPr="006B4B69">
        <w:rPr>
          <w:b w:val="0"/>
          <w:sz w:val="22"/>
          <w:szCs w:val="22"/>
        </w:rPr>
        <w:t xml:space="preserve"> opisany</w:t>
      </w:r>
      <w:r w:rsidR="004024D9" w:rsidRPr="006B4B69">
        <w:rPr>
          <w:b w:val="0"/>
          <w:sz w:val="22"/>
          <w:szCs w:val="22"/>
        </w:rPr>
        <w:t xml:space="preserve"> w </w:t>
      </w:r>
      <w:r w:rsidR="00986399" w:rsidRPr="006B4B69">
        <w:rPr>
          <w:b w:val="0"/>
          <w:sz w:val="22"/>
          <w:szCs w:val="22"/>
        </w:rPr>
        <w:t>dziale II</w:t>
      </w:r>
      <w:r w:rsidR="00321D2C" w:rsidRPr="006B4B69">
        <w:rPr>
          <w:b w:val="0"/>
          <w:sz w:val="22"/>
          <w:szCs w:val="22"/>
        </w:rPr>
        <w:t>I</w:t>
      </w:r>
      <w:r w:rsidR="00986399" w:rsidRPr="006B4B69">
        <w:rPr>
          <w:b w:val="0"/>
          <w:sz w:val="22"/>
          <w:szCs w:val="22"/>
        </w:rPr>
        <w:t xml:space="preserve"> </w:t>
      </w:r>
      <w:r w:rsidR="004024D9" w:rsidRPr="006B4B69">
        <w:rPr>
          <w:b w:val="0"/>
          <w:sz w:val="22"/>
          <w:szCs w:val="22"/>
        </w:rPr>
        <w:t xml:space="preserve">Opisu Przedmiotu Zamówienia, którą uzgodni i uzyska pisemną akceptację przyszłych użytkowników: </w:t>
      </w:r>
    </w:p>
    <w:p w:rsidR="006D3D15" w:rsidRPr="006B4B69" w:rsidRDefault="006D3D15" w:rsidP="006D3D15">
      <w:pPr>
        <w:pStyle w:val="Tekstpodstawowy"/>
        <w:spacing w:line="276" w:lineRule="auto"/>
        <w:ind w:left="1854"/>
        <w:jc w:val="both"/>
        <w:rPr>
          <w:b w:val="0"/>
          <w:sz w:val="22"/>
          <w:szCs w:val="22"/>
        </w:rPr>
      </w:pPr>
      <w:r w:rsidRPr="006B4B69">
        <w:rPr>
          <w:b w:val="0"/>
          <w:sz w:val="22"/>
          <w:szCs w:val="22"/>
        </w:rPr>
        <w:t xml:space="preserve">- </w:t>
      </w:r>
      <w:r w:rsidR="004024D9" w:rsidRPr="006B4B69">
        <w:rPr>
          <w:b w:val="0"/>
          <w:sz w:val="22"/>
          <w:szCs w:val="22"/>
        </w:rPr>
        <w:t xml:space="preserve">Kierownika </w:t>
      </w:r>
      <w:r w:rsidR="008820F5" w:rsidRPr="006B4B69">
        <w:rPr>
          <w:b w:val="0"/>
          <w:sz w:val="22"/>
          <w:szCs w:val="22"/>
        </w:rPr>
        <w:t>Zakładu P</w:t>
      </w:r>
      <w:r w:rsidR="00742002" w:rsidRPr="006B4B69">
        <w:rPr>
          <w:b w:val="0"/>
          <w:sz w:val="22"/>
          <w:szCs w:val="22"/>
        </w:rPr>
        <w:t>atomorfologii</w:t>
      </w:r>
      <w:r w:rsidR="004024D9" w:rsidRPr="006B4B69">
        <w:rPr>
          <w:b w:val="0"/>
          <w:sz w:val="22"/>
          <w:szCs w:val="22"/>
        </w:rPr>
        <w:t xml:space="preserve"> lub </w:t>
      </w:r>
      <w:r w:rsidR="008820F5" w:rsidRPr="006B4B69">
        <w:rPr>
          <w:b w:val="0"/>
          <w:sz w:val="22"/>
          <w:szCs w:val="22"/>
        </w:rPr>
        <w:t xml:space="preserve">uprawnionego przez Kierownika </w:t>
      </w:r>
      <w:r w:rsidRPr="006B4B69">
        <w:rPr>
          <w:b w:val="0"/>
          <w:sz w:val="22"/>
          <w:szCs w:val="22"/>
        </w:rPr>
        <w:t>personelu</w:t>
      </w:r>
      <w:r w:rsidR="00321D2C" w:rsidRPr="006B4B69">
        <w:rPr>
          <w:b w:val="0"/>
          <w:sz w:val="22"/>
          <w:szCs w:val="22"/>
        </w:rPr>
        <w:t xml:space="preserve"> 4 </w:t>
      </w:r>
      <w:proofErr w:type="spellStart"/>
      <w:r w:rsidR="00321D2C" w:rsidRPr="006B4B69">
        <w:rPr>
          <w:b w:val="0"/>
          <w:sz w:val="22"/>
          <w:szCs w:val="22"/>
        </w:rPr>
        <w:t>WSzKzP</w:t>
      </w:r>
      <w:proofErr w:type="spellEnd"/>
      <w:r w:rsidR="00321D2C" w:rsidRPr="006B4B69">
        <w:rPr>
          <w:b w:val="0"/>
          <w:sz w:val="22"/>
          <w:szCs w:val="22"/>
        </w:rPr>
        <w:t xml:space="preserve"> 4W;</w:t>
      </w:r>
    </w:p>
    <w:p w:rsidR="006D3D15" w:rsidRPr="006B4B69" w:rsidRDefault="00321D2C" w:rsidP="006D3D15">
      <w:pPr>
        <w:pStyle w:val="Tekstpodstawowy"/>
        <w:spacing w:line="276" w:lineRule="auto"/>
        <w:ind w:left="1854"/>
        <w:jc w:val="both"/>
        <w:rPr>
          <w:b w:val="0"/>
          <w:sz w:val="22"/>
          <w:szCs w:val="22"/>
        </w:rPr>
      </w:pPr>
      <w:r w:rsidRPr="006B4B69">
        <w:rPr>
          <w:b w:val="0"/>
          <w:sz w:val="22"/>
          <w:szCs w:val="22"/>
        </w:rPr>
        <w:t>- Kierownika Sekcji Sprzętu M</w:t>
      </w:r>
      <w:r w:rsidR="006D3D15" w:rsidRPr="006B4B69">
        <w:rPr>
          <w:b w:val="0"/>
          <w:sz w:val="22"/>
          <w:szCs w:val="22"/>
        </w:rPr>
        <w:t>edycznego w 4WSzKzP</w:t>
      </w:r>
      <w:r w:rsidRPr="006B4B69">
        <w:rPr>
          <w:b w:val="0"/>
          <w:sz w:val="22"/>
          <w:szCs w:val="22"/>
        </w:rPr>
        <w:t>;</w:t>
      </w:r>
    </w:p>
    <w:p w:rsidR="006D3D15" w:rsidRPr="006B4B69" w:rsidRDefault="000C5DBF" w:rsidP="006D3D15">
      <w:pPr>
        <w:pStyle w:val="Tekstpodstawowy"/>
        <w:spacing w:line="276" w:lineRule="auto"/>
        <w:ind w:left="1854"/>
        <w:jc w:val="both"/>
        <w:rPr>
          <w:b w:val="0"/>
          <w:sz w:val="22"/>
          <w:szCs w:val="22"/>
        </w:rPr>
      </w:pPr>
      <w:r w:rsidRPr="006B4B69">
        <w:rPr>
          <w:b w:val="0"/>
          <w:sz w:val="22"/>
          <w:szCs w:val="22"/>
        </w:rPr>
        <w:t xml:space="preserve">- </w:t>
      </w:r>
      <w:r w:rsidR="00321D2C" w:rsidRPr="006B4B69">
        <w:rPr>
          <w:b w:val="0"/>
          <w:sz w:val="22"/>
          <w:szCs w:val="22"/>
        </w:rPr>
        <w:t>Inspektora</w:t>
      </w:r>
      <w:r w:rsidR="006D3D15" w:rsidRPr="006B4B69">
        <w:rPr>
          <w:b w:val="0"/>
          <w:sz w:val="22"/>
          <w:szCs w:val="22"/>
        </w:rPr>
        <w:t xml:space="preserve"> ochrony p.poż.</w:t>
      </w:r>
      <w:r w:rsidR="00321D2C" w:rsidRPr="006B4B69">
        <w:rPr>
          <w:b w:val="0"/>
          <w:sz w:val="22"/>
          <w:szCs w:val="22"/>
        </w:rPr>
        <w:t>;</w:t>
      </w:r>
    </w:p>
    <w:p w:rsidR="006D3D15" w:rsidRPr="006B4B69" w:rsidRDefault="006D3D15" w:rsidP="006D3D15">
      <w:pPr>
        <w:pStyle w:val="Tekstpodstawowy"/>
        <w:spacing w:line="276" w:lineRule="auto"/>
        <w:ind w:left="1854"/>
        <w:jc w:val="both"/>
        <w:rPr>
          <w:b w:val="0"/>
          <w:sz w:val="22"/>
          <w:szCs w:val="22"/>
        </w:rPr>
      </w:pPr>
      <w:r w:rsidRPr="006B4B69">
        <w:rPr>
          <w:b w:val="0"/>
          <w:sz w:val="22"/>
          <w:szCs w:val="22"/>
        </w:rPr>
        <w:t xml:space="preserve">- Inspektora BHP 4 </w:t>
      </w:r>
      <w:proofErr w:type="spellStart"/>
      <w:r w:rsidRPr="006B4B69">
        <w:rPr>
          <w:b w:val="0"/>
          <w:sz w:val="22"/>
          <w:szCs w:val="22"/>
        </w:rPr>
        <w:t>WSzKzP</w:t>
      </w:r>
      <w:proofErr w:type="spellEnd"/>
      <w:r w:rsidR="00321D2C" w:rsidRPr="006B4B69">
        <w:rPr>
          <w:b w:val="0"/>
          <w:sz w:val="22"/>
          <w:szCs w:val="22"/>
        </w:rPr>
        <w:t>;</w:t>
      </w:r>
    </w:p>
    <w:p w:rsidR="006D3D15" w:rsidRPr="006B4B69" w:rsidRDefault="006D3D15" w:rsidP="006D3D15">
      <w:pPr>
        <w:pStyle w:val="Tekstpodstawowy"/>
        <w:spacing w:line="276" w:lineRule="auto"/>
        <w:ind w:left="1854"/>
        <w:jc w:val="both"/>
        <w:rPr>
          <w:b w:val="0"/>
          <w:sz w:val="22"/>
          <w:szCs w:val="22"/>
        </w:rPr>
      </w:pPr>
      <w:r w:rsidRPr="006B4B69">
        <w:rPr>
          <w:b w:val="0"/>
          <w:sz w:val="22"/>
          <w:szCs w:val="22"/>
        </w:rPr>
        <w:t xml:space="preserve">- </w:t>
      </w:r>
      <w:r w:rsidR="00321D2C" w:rsidRPr="006B4B69">
        <w:rPr>
          <w:b w:val="0"/>
          <w:sz w:val="22"/>
          <w:szCs w:val="22"/>
        </w:rPr>
        <w:t>Kierownika Ośrodka Przetwarzania I</w:t>
      </w:r>
      <w:r w:rsidR="006604E3" w:rsidRPr="006B4B69">
        <w:rPr>
          <w:b w:val="0"/>
          <w:sz w:val="22"/>
          <w:szCs w:val="22"/>
        </w:rPr>
        <w:t>nformacji (OPI) w 4WSzKzP</w:t>
      </w:r>
      <w:r w:rsidR="001E3A5A" w:rsidRPr="006B4B69">
        <w:rPr>
          <w:b w:val="0"/>
          <w:sz w:val="22"/>
          <w:szCs w:val="22"/>
        </w:rPr>
        <w:t>,</w:t>
      </w:r>
    </w:p>
    <w:p w:rsidR="001E3A5A" w:rsidRPr="006B4B69" w:rsidRDefault="00321D2C" w:rsidP="001E3A5A">
      <w:pPr>
        <w:pStyle w:val="Tekstpodstawowy"/>
        <w:spacing w:line="288" w:lineRule="auto"/>
        <w:ind w:left="1843"/>
        <w:jc w:val="both"/>
        <w:rPr>
          <w:b w:val="0"/>
          <w:sz w:val="22"/>
          <w:szCs w:val="22"/>
        </w:rPr>
      </w:pPr>
      <w:r w:rsidRPr="006B4B69">
        <w:rPr>
          <w:b w:val="0"/>
          <w:sz w:val="22"/>
          <w:szCs w:val="22"/>
        </w:rPr>
        <w:t>- Kierownika Sekcji Remontów i Eksploatacji T</w:t>
      </w:r>
      <w:r w:rsidR="001E3A5A" w:rsidRPr="006B4B69">
        <w:rPr>
          <w:b w:val="0"/>
          <w:sz w:val="22"/>
          <w:szCs w:val="22"/>
        </w:rPr>
        <w:t xml:space="preserve">echnicznej 4 </w:t>
      </w:r>
      <w:proofErr w:type="spellStart"/>
      <w:r w:rsidR="001E3A5A" w:rsidRPr="006B4B69">
        <w:rPr>
          <w:b w:val="0"/>
          <w:sz w:val="22"/>
          <w:szCs w:val="22"/>
        </w:rPr>
        <w:t>WSzKzP</w:t>
      </w:r>
      <w:proofErr w:type="spellEnd"/>
      <w:r w:rsidR="001E3A5A" w:rsidRPr="006B4B69">
        <w:rPr>
          <w:b w:val="0"/>
          <w:sz w:val="22"/>
          <w:szCs w:val="22"/>
        </w:rPr>
        <w:t>.</w:t>
      </w:r>
    </w:p>
    <w:p w:rsidR="004024D9" w:rsidRPr="006B4B69" w:rsidRDefault="006D3D15" w:rsidP="009731FE">
      <w:pPr>
        <w:pStyle w:val="Tekstpodstawowy"/>
        <w:numPr>
          <w:ilvl w:val="0"/>
          <w:numId w:val="45"/>
        </w:numPr>
        <w:spacing w:line="276" w:lineRule="auto"/>
        <w:jc w:val="both"/>
        <w:rPr>
          <w:b w:val="0"/>
          <w:sz w:val="22"/>
          <w:szCs w:val="22"/>
        </w:rPr>
      </w:pPr>
      <w:r w:rsidRPr="006B4B69">
        <w:rPr>
          <w:b w:val="0"/>
          <w:sz w:val="22"/>
          <w:szCs w:val="22"/>
        </w:rPr>
        <w:t>k</w:t>
      </w:r>
      <w:r w:rsidR="004024D9" w:rsidRPr="006B4B69">
        <w:rPr>
          <w:b w:val="0"/>
          <w:sz w:val="22"/>
          <w:szCs w:val="22"/>
        </w:rPr>
        <w:t>opię pisemn</w:t>
      </w:r>
      <w:r w:rsidRPr="006B4B69">
        <w:rPr>
          <w:b w:val="0"/>
          <w:sz w:val="22"/>
          <w:szCs w:val="22"/>
        </w:rPr>
        <w:t xml:space="preserve">ych akceptacji </w:t>
      </w:r>
      <w:r w:rsidR="00B15073" w:rsidRPr="006B4B69">
        <w:rPr>
          <w:b w:val="0"/>
          <w:sz w:val="22"/>
          <w:szCs w:val="22"/>
        </w:rPr>
        <w:t>k</w:t>
      </w:r>
      <w:r w:rsidRPr="006B4B69">
        <w:rPr>
          <w:b w:val="0"/>
          <w:sz w:val="22"/>
          <w:szCs w:val="22"/>
        </w:rPr>
        <w:t>oncepcji</w:t>
      </w:r>
      <w:r w:rsidR="004024D9" w:rsidRPr="006B4B69">
        <w:rPr>
          <w:b w:val="0"/>
          <w:sz w:val="22"/>
          <w:szCs w:val="22"/>
        </w:rPr>
        <w:t xml:space="preserve"> </w:t>
      </w:r>
      <w:r w:rsidRPr="006B4B69">
        <w:rPr>
          <w:b w:val="0"/>
          <w:sz w:val="22"/>
          <w:szCs w:val="22"/>
        </w:rPr>
        <w:t xml:space="preserve">Wykonawca </w:t>
      </w:r>
      <w:r w:rsidR="004024D9" w:rsidRPr="006B4B69">
        <w:rPr>
          <w:b w:val="0"/>
          <w:sz w:val="22"/>
          <w:szCs w:val="22"/>
        </w:rPr>
        <w:t>złoży w Dziale Inwestycji u Z-</w:t>
      </w:r>
      <w:proofErr w:type="spellStart"/>
      <w:r w:rsidR="004024D9" w:rsidRPr="006B4B69">
        <w:rPr>
          <w:b w:val="0"/>
          <w:sz w:val="22"/>
          <w:szCs w:val="22"/>
        </w:rPr>
        <w:t>cy</w:t>
      </w:r>
      <w:proofErr w:type="spellEnd"/>
      <w:r w:rsidR="004024D9" w:rsidRPr="006B4B69">
        <w:rPr>
          <w:b w:val="0"/>
          <w:sz w:val="22"/>
          <w:szCs w:val="22"/>
        </w:rPr>
        <w:t xml:space="preserve"> Kierownika ds. </w:t>
      </w:r>
      <w:r w:rsidR="008820F5" w:rsidRPr="006B4B69">
        <w:rPr>
          <w:b w:val="0"/>
          <w:sz w:val="22"/>
          <w:szCs w:val="22"/>
        </w:rPr>
        <w:t>p</w:t>
      </w:r>
      <w:r w:rsidR="004024D9" w:rsidRPr="006B4B69">
        <w:rPr>
          <w:b w:val="0"/>
          <w:sz w:val="22"/>
          <w:szCs w:val="22"/>
        </w:rPr>
        <w:t xml:space="preserve">lanowania </w:t>
      </w:r>
      <w:r w:rsidR="008820F5" w:rsidRPr="006B4B69">
        <w:rPr>
          <w:b w:val="0"/>
          <w:sz w:val="22"/>
          <w:szCs w:val="22"/>
        </w:rPr>
        <w:t xml:space="preserve">- </w:t>
      </w:r>
      <w:r w:rsidR="004024D9" w:rsidRPr="006B4B69">
        <w:rPr>
          <w:b w:val="0"/>
          <w:sz w:val="22"/>
          <w:szCs w:val="22"/>
        </w:rPr>
        <w:t>pok. Nr 1</w:t>
      </w:r>
      <w:r w:rsidR="009B3E42" w:rsidRPr="006B4B69">
        <w:rPr>
          <w:b w:val="0"/>
          <w:sz w:val="22"/>
          <w:szCs w:val="22"/>
        </w:rPr>
        <w:t>2</w:t>
      </w:r>
      <w:r w:rsidR="004024D9" w:rsidRPr="006B4B69">
        <w:rPr>
          <w:b w:val="0"/>
          <w:sz w:val="22"/>
          <w:szCs w:val="22"/>
        </w:rPr>
        <w:t xml:space="preserve"> – Logistyka bud</w:t>
      </w:r>
      <w:r w:rsidR="008820F5" w:rsidRPr="006B4B69">
        <w:rPr>
          <w:b w:val="0"/>
          <w:sz w:val="22"/>
          <w:szCs w:val="22"/>
        </w:rPr>
        <w:t>. nr</w:t>
      </w:r>
      <w:r w:rsidR="004024D9" w:rsidRPr="006B4B69">
        <w:rPr>
          <w:b w:val="0"/>
          <w:sz w:val="22"/>
          <w:szCs w:val="22"/>
        </w:rPr>
        <w:t xml:space="preserve"> 44, 4 </w:t>
      </w:r>
      <w:proofErr w:type="spellStart"/>
      <w:r w:rsidR="004024D9" w:rsidRPr="006B4B69">
        <w:rPr>
          <w:b w:val="0"/>
          <w:sz w:val="22"/>
          <w:szCs w:val="22"/>
        </w:rPr>
        <w:t>WSKzP</w:t>
      </w:r>
      <w:proofErr w:type="spellEnd"/>
      <w:r w:rsidR="004024D9" w:rsidRPr="006B4B69">
        <w:rPr>
          <w:b w:val="0"/>
          <w:sz w:val="22"/>
          <w:szCs w:val="22"/>
        </w:rPr>
        <w:t xml:space="preserve"> SP ZOZ, co warunkuje przystąpienie</w:t>
      </w:r>
      <w:r w:rsidRPr="006B4B69">
        <w:rPr>
          <w:b w:val="0"/>
          <w:sz w:val="22"/>
          <w:szCs w:val="22"/>
        </w:rPr>
        <w:t>m</w:t>
      </w:r>
      <w:r w:rsidR="004024D9" w:rsidRPr="006B4B69">
        <w:rPr>
          <w:b w:val="0"/>
          <w:sz w:val="22"/>
          <w:szCs w:val="22"/>
        </w:rPr>
        <w:t xml:space="preserve"> do dalszego etapu projektowego</w:t>
      </w:r>
      <w:r w:rsidR="00742002" w:rsidRPr="006B4B69">
        <w:rPr>
          <w:b w:val="0"/>
          <w:sz w:val="22"/>
          <w:szCs w:val="22"/>
        </w:rPr>
        <w:t>.</w:t>
      </w:r>
      <w:r w:rsidR="004024D9" w:rsidRPr="006B4B69">
        <w:rPr>
          <w:b w:val="0"/>
          <w:sz w:val="22"/>
          <w:szCs w:val="22"/>
        </w:rPr>
        <w:t xml:space="preserve"> </w:t>
      </w:r>
    </w:p>
    <w:p w:rsidR="004024D9" w:rsidRPr="006B4B69" w:rsidRDefault="004024D9" w:rsidP="00720EBA">
      <w:pPr>
        <w:pStyle w:val="Tekstpodstawowy"/>
        <w:widowControl w:val="0"/>
        <w:numPr>
          <w:ilvl w:val="0"/>
          <w:numId w:val="13"/>
        </w:numPr>
        <w:suppressAutoHyphens/>
        <w:spacing w:line="276" w:lineRule="auto"/>
        <w:ind w:left="426"/>
        <w:jc w:val="both"/>
        <w:rPr>
          <w:b w:val="0"/>
          <w:sz w:val="22"/>
          <w:szCs w:val="22"/>
        </w:rPr>
      </w:pPr>
      <w:r w:rsidRPr="006B4B69">
        <w:rPr>
          <w:b w:val="0"/>
          <w:sz w:val="22"/>
          <w:szCs w:val="22"/>
        </w:rPr>
        <w:t xml:space="preserve">Wymagania dotyczące opiniowania i uzyskania decyzji pozwolenia na budowę </w:t>
      </w:r>
    </w:p>
    <w:p w:rsidR="004024D9" w:rsidRPr="006B4B69" w:rsidRDefault="004024D9" w:rsidP="009731FE">
      <w:pPr>
        <w:pStyle w:val="Tekstpodstawowy"/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b w:val="0"/>
          <w:spacing w:val="20"/>
          <w:sz w:val="22"/>
          <w:szCs w:val="22"/>
        </w:rPr>
      </w:pPr>
      <w:r w:rsidRPr="006B4B69">
        <w:rPr>
          <w:b w:val="0"/>
          <w:sz w:val="22"/>
          <w:szCs w:val="22"/>
        </w:rPr>
        <w:t xml:space="preserve">Projekt Budowlany podlega zaopiniowaniu przez jednostki uprawnione </w:t>
      </w:r>
      <w:r w:rsidRPr="006B4B69">
        <w:rPr>
          <w:b w:val="0"/>
          <w:sz w:val="22"/>
          <w:szCs w:val="22"/>
        </w:rPr>
        <w:br w:type="textWrapping" w:clear="all"/>
        <w:t>w zakresie:</w:t>
      </w:r>
    </w:p>
    <w:p w:rsidR="004024D9" w:rsidRPr="006B4B69" w:rsidRDefault="003E2939" w:rsidP="009731FE">
      <w:pPr>
        <w:pStyle w:val="Tekstpodstawowy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b w:val="0"/>
          <w:spacing w:val="20"/>
          <w:sz w:val="22"/>
          <w:szCs w:val="22"/>
        </w:rPr>
      </w:pPr>
      <w:r w:rsidRPr="006B4B69">
        <w:rPr>
          <w:b w:val="0"/>
          <w:sz w:val="22"/>
          <w:szCs w:val="22"/>
        </w:rPr>
        <w:t xml:space="preserve">zapobiegawczego nadzoru </w:t>
      </w:r>
      <w:r w:rsidR="004024D9" w:rsidRPr="006B4B69">
        <w:rPr>
          <w:b w:val="0"/>
          <w:sz w:val="22"/>
          <w:szCs w:val="22"/>
        </w:rPr>
        <w:t>sanitarn</w:t>
      </w:r>
      <w:r w:rsidRPr="006B4B69">
        <w:rPr>
          <w:b w:val="0"/>
          <w:sz w:val="22"/>
          <w:szCs w:val="22"/>
        </w:rPr>
        <w:t>ego</w:t>
      </w:r>
      <w:r w:rsidR="004024D9" w:rsidRPr="006B4B69">
        <w:rPr>
          <w:b w:val="0"/>
          <w:sz w:val="22"/>
          <w:szCs w:val="22"/>
        </w:rPr>
        <w:t xml:space="preserve"> - Komendant Wojskowego Ośrodka Medycyny </w:t>
      </w:r>
      <w:r w:rsidR="00A8043F" w:rsidRPr="006B4B69">
        <w:rPr>
          <w:b w:val="0"/>
          <w:sz w:val="22"/>
          <w:szCs w:val="22"/>
        </w:rPr>
        <w:t>Prewencyjnej 50-981 Wrocław, ul</w:t>
      </w:r>
      <w:r w:rsidR="004024D9" w:rsidRPr="006B4B69">
        <w:rPr>
          <w:b w:val="0"/>
          <w:sz w:val="22"/>
          <w:szCs w:val="22"/>
        </w:rPr>
        <w:t xml:space="preserve">. </w:t>
      </w:r>
      <w:r w:rsidR="00321D2C" w:rsidRPr="006B4B69">
        <w:rPr>
          <w:b w:val="0"/>
          <w:sz w:val="22"/>
          <w:szCs w:val="22"/>
        </w:rPr>
        <w:t>Ślężna158</w:t>
      </w:r>
    </w:p>
    <w:p w:rsidR="006604E3" w:rsidRPr="006B4B69" w:rsidRDefault="006604E3" w:rsidP="009731FE">
      <w:pPr>
        <w:pStyle w:val="Tekstpodstawowy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b w:val="0"/>
          <w:spacing w:val="20"/>
          <w:sz w:val="22"/>
          <w:szCs w:val="22"/>
        </w:rPr>
      </w:pPr>
      <w:r w:rsidRPr="006B4B69">
        <w:rPr>
          <w:b w:val="0"/>
          <w:sz w:val="22"/>
          <w:szCs w:val="22"/>
        </w:rPr>
        <w:t>sprzętu</w:t>
      </w:r>
      <w:r w:rsidR="00321D2C" w:rsidRPr="006B4B69">
        <w:rPr>
          <w:b w:val="0"/>
          <w:sz w:val="22"/>
          <w:szCs w:val="22"/>
        </w:rPr>
        <w:t xml:space="preserve"> medycznego - Kierownik Sekcji Sprzętu m</w:t>
      </w:r>
      <w:r w:rsidRPr="006B4B69">
        <w:rPr>
          <w:b w:val="0"/>
          <w:sz w:val="22"/>
          <w:szCs w:val="22"/>
        </w:rPr>
        <w:t>edycznego w 4WSzKzP</w:t>
      </w:r>
      <w:r w:rsidR="00321D2C" w:rsidRPr="006B4B69">
        <w:rPr>
          <w:b w:val="0"/>
          <w:sz w:val="22"/>
          <w:szCs w:val="22"/>
        </w:rPr>
        <w:t>;</w:t>
      </w:r>
    </w:p>
    <w:p w:rsidR="004024D9" w:rsidRPr="006B4B69" w:rsidRDefault="004024D9" w:rsidP="009731FE">
      <w:pPr>
        <w:pStyle w:val="Tekstpodstawowy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b w:val="0"/>
          <w:spacing w:val="20"/>
          <w:sz w:val="22"/>
          <w:szCs w:val="22"/>
        </w:rPr>
      </w:pPr>
      <w:r w:rsidRPr="006B4B69">
        <w:rPr>
          <w:b w:val="0"/>
          <w:sz w:val="22"/>
          <w:szCs w:val="22"/>
        </w:rPr>
        <w:t>ochrony p</w:t>
      </w:r>
      <w:r w:rsidR="00A8043F" w:rsidRPr="006B4B69">
        <w:rPr>
          <w:b w:val="0"/>
          <w:sz w:val="22"/>
          <w:szCs w:val="22"/>
        </w:rPr>
        <w:t>.</w:t>
      </w:r>
      <w:r w:rsidRPr="006B4B69">
        <w:rPr>
          <w:b w:val="0"/>
          <w:sz w:val="22"/>
          <w:szCs w:val="22"/>
        </w:rPr>
        <w:t>poż</w:t>
      </w:r>
      <w:r w:rsidR="00A8043F" w:rsidRPr="006B4B69">
        <w:rPr>
          <w:b w:val="0"/>
          <w:sz w:val="22"/>
          <w:szCs w:val="22"/>
        </w:rPr>
        <w:t>.</w:t>
      </w:r>
      <w:r w:rsidRPr="006B4B69">
        <w:rPr>
          <w:b w:val="0"/>
          <w:sz w:val="22"/>
          <w:szCs w:val="22"/>
        </w:rPr>
        <w:t xml:space="preserve"> - rzeczoznawcę ppoż.</w:t>
      </w:r>
      <w:r w:rsidR="00321D2C" w:rsidRPr="006B4B69">
        <w:rPr>
          <w:b w:val="0"/>
          <w:sz w:val="22"/>
          <w:szCs w:val="22"/>
        </w:rPr>
        <w:t>;</w:t>
      </w:r>
    </w:p>
    <w:p w:rsidR="003E2939" w:rsidRPr="006B4B69" w:rsidRDefault="004024D9" w:rsidP="009731FE">
      <w:pPr>
        <w:pStyle w:val="Tekstpodstawowy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b w:val="0"/>
          <w:spacing w:val="20"/>
          <w:sz w:val="22"/>
          <w:szCs w:val="22"/>
        </w:rPr>
      </w:pPr>
      <w:r w:rsidRPr="006B4B69">
        <w:rPr>
          <w:b w:val="0"/>
          <w:sz w:val="22"/>
          <w:szCs w:val="22"/>
        </w:rPr>
        <w:t xml:space="preserve">bezpieczeństwa i higieny pracy - </w:t>
      </w:r>
      <w:r w:rsidR="00A8043F" w:rsidRPr="006B4B69">
        <w:rPr>
          <w:b w:val="0"/>
          <w:sz w:val="22"/>
          <w:szCs w:val="22"/>
        </w:rPr>
        <w:t>rzeczoznawca bhp</w:t>
      </w:r>
      <w:r w:rsidRPr="006B4B69">
        <w:rPr>
          <w:b w:val="0"/>
          <w:sz w:val="22"/>
          <w:szCs w:val="22"/>
        </w:rPr>
        <w:t>;</w:t>
      </w:r>
      <w:r w:rsidR="000328A1" w:rsidRPr="006B4B69">
        <w:rPr>
          <w:b w:val="0"/>
          <w:sz w:val="22"/>
          <w:szCs w:val="22"/>
        </w:rPr>
        <w:t xml:space="preserve"> i</w:t>
      </w:r>
      <w:r w:rsidRPr="006B4B69">
        <w:rPr>
          <w:b w:val="0"/>
          <w:sz w:val="22"/>
          <w:szCs w:val="22"/>
        </w:rPr>
        <w:t xml:space="preserve">nspektor BHP </w:t>
      </w:r>
      <w:r w:rsidRPr="006B4B69">
        <w:rPr>
          <w:b w:val="0"/>
          <w:sz w:val="22"/>
          <w:szCs w:val="22"/>
        </w:rPr>
        <w:br w:type="textWrapping" w:clear="all"/>
        <w:t xml:space="preserve">4 </w:t>
      </w:r>
      <w:proofErr w:type="spellStart"/>
      <w:r w:rsidRPr="006B4B69">
        <w:rPr>
          <w:b w:val="0"/>
          <w:sz w:val="22"/>
          <w:szCs w:val="22"/>
        </w:rPr>
        <w:t>WS</w:t>
      </w:r>
      <w:r w:rsidR="000328A1" w:rsidRPr="006B4B69">
        <w:rPr>
          <w:b w:val="0"/>
          <w:sz w:val="22"/>
          <w:szCs w:val="22"/>
        </w:rPr>
        <w:t>z</w:t>
      </w:r>
      <w:r w:rsidRPr="006B4B69">
        <w:rPr>
          <w:b w:val="0"/>
          <w:sz w:val="22"/>
          <w:szCs w:val="22"/>
        </w:rPr>
        <w:t>KzP</w:t>
      </w:r>
      <w:proofErr w:type="spellEnd"/>
      <w:r w:rsidR="003E2939" w:rsidRPr="006B4B69">
        <w:rPr>
          <w:b w:val="0"/>
          <w:sz w:val="22"/>
          <w:szCs w:val="22"/>
        </w:rPr>
        <w:t>;</w:t>
      </w:r>
    </w:p>
    <w:p w:rsidR="006604E3" w:rsidRPr="006B4B69" w:rsidRDefault="001E3A5A" w:rsidP="009731FE">
      <w:pPr>
        <w:pStyle w:val="Tekstpodstawowy"/>
        <w:widowControl w:val="0"/>
        <w:numPr>
          <w:ilvl w:val="0"/>
          <w:numId w:val="23"/>
        </w:numPr>
        <w:suppressAutoHyphens/>
        <w:spacing w:line="276" w:lineRule="auto"/>
        <w:jc w:val="both"/>
        <w:rPr>
          <w:b w:val="0"/>
          <w:sz w:val="22"/>
          <w:szCs w:val="22"/>
        </w:rPr>
      </w:pPr>
      <w:r w:rsidRPr="006B4B69">
        <w:rPr>
          <w:b w:val="0"/>
          <w:sz w:val="22"/>
          <w:szCs w:val="22"/>
        </w:rPr>
        <w:t>sieci teleinfo</w:t>
      </w:r>
      <w:r w:rsidR="00321D2C" w:rsidRPr="006B4B69">
        <w:rPr>
          <w:b w:val="0"/>
          <w:sz w:val="22"/>
          <w:szCs w:val="22"/>
        </w:rPr>
        <w:t>rmatycznej - Kierownik Ośrodka P</w:t>
      </w:r>
      <w:r w:rsidRPr="006B4B69">
        <w:rPr>
          <w:b w:val="0"/>
          <w:sz w:val="22"/>
          <w:szCs w:val="22"/>
        </w:rPr>
        <w:t xml:space="preserve">rzetwarzania </w:t>
      </w:r>
      <w:r w:rsidR="00321D2C" w:rsidRPr="006B4B69">
        <w:rPr>
          <w:b w:val="0"/>
          <w:sz w:val="22"/>
          <w:szCs w:val="22"/>
        </w:rPr>
        <w:t>I</w:t>
      </w:r>
      <w:r w:rsidR="002F3FD8" w:rsidRPr="006B4B69">
        <w:rPr>
          <w:b w:val="0"/>
          <w:sz w:val="22"/>
          <w:szCs w:val="22"/>
        </w:rPr>
        <w:t>nformacji</w:t>
      </w:r>
      <w:r w:rsidR="00321D2C" w:rsidRPr="006B4B69">
        <w:rPr>
          <w:b w:val="0"/>
          <w:sz w:val="22"/>
          <w:szCs w:val="22"/>
        </w:rPr>
        <w:t>.</w:t>
      </w:r>
    </w:p>
    <w:p w:rsidR="003E2939" w:rsidRPr="006B4B69" w:rsidRDefault="003E2939" w:rsidP="009731FE">
      <w:pPr>
        <w:numPr>
          <w:ilvl w:val="0"/>
          <w:numId w:val="24"/>
        </w:numPr>
        <w:spacing w:line="288" w:lineRule="auto"/>
        <w:jc w:val="both"/>
        <w:rPr>
          <w:sz w:val="22"/>
          <w:szCs w:val="22"/>
        </w:rPr>
      </w:pPr>
      <w:r w:rsidRPr="006B4B69">
        <w:rPr>
          <w:sz w:val="22"/>
          <w:szCs w:val="22"/>
        </w:rPr>
        <w:t xml:space="preserve">Zamawiający informuje, iż Kompleks szpitalny ujęty jest w gminnej ewidencji zabytków i podlega Miejskiemu Konserwatorowi Zabytków, co skutkuje obowiązkiem uzyskania </w:t>
      </w:r>
      <w:r w:rsidRPr="006B4B69">
        <w:rPr>
          <w:sz w:val="22"/>
          <w:szCs w:val="22"/>
        </w:rPr>
        <w:lastRenderedPageBreak/>
        <w:t>pozwolenia na prowadzenie robót budowlanych od Miejskiego Konserwatora Zabytków przed uzyskaniem decyzji o pozwoleniu na budowę.</w:t>
      </w:r>
    </w:p>
    <w:p w:rsidR="004024D9" w:rsidRPr="006B4B69" w:rsidRDefault="004024D9" w:rsidP="009731FE">
      <w:pPr>
        <w:pStyle w:val="Tekstpodstawowy"/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b w:val="0"/>
          <w:spacing w:val="20"/>
          <w:sz w:val="22"/>
          <w:szCs w:val="22"/>
        </w:rPr>
      </w:pPr>
      <w:r w:rsidRPr="006B4B69">
        <w:rPr>
          <w:b w:val="0"/>
          <w:sz w:val="22"/>
          <w:szCs w:val="22"/>
        </w:rPr>
        <w:t xml:space="preserve">Wykonawca uzyska zatwierdzenie Projektu Budowlanego i Decyzję pozwolenia </w:t>
      </w:r>
      <w:r w:rsidR="00A8043F" w:rsidRPr="006B4B69">
        <w:rPr>
          <w:b w:val="0"/>
          <w:sz w:val="22"/>
          <w:szCs w:val="22"/>
        </w:rPr>
        <w:t>na budowę</w:t>
      </w:r>
      <w:r w:rsidRPr="006B4B69">
        <w:rPr>
          <w:b w:val="0"/>
          <w:sz w:val="22"/>
          <w:szCs w:val="22"/>
        </w:rPr>
        <w:t xml:space="preserve"> wydaną przez Urząd Wojewódzki Wydział Infrastruktury, Wrocław Plac Powstańców Warszawy 1.</w:t>
      </w:r>
    </w:p>
    <w:p w:rsidR="004024D9" w:rsidRPr="006B4B69" w:rsidRDefault="004024D9" w:rsidP="004024D9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6B4B69">
        <w:rPr>
          <w:sz w:val="22"/>
          <w:szCs w:val="22"/>
        </w:rPr>
        <w:t xml:space="preserve">Szczegółowy zakres prac objętych przedmiotem zamówienia jest określony w OPISIE PRZEDMIOTU ZAMÓWIENIA [OPZ] - specyfikacji wykonania i odbioru prac projektowych oraz sprawowania nadzoru autorskiego, która jest integralną częścią umowy. </w:t>
      </w:r>
    </w:p>
    <w:p w:rsidR="004024D9" w:rsidRPr="006B4B69" w:rsidRDefault="004024D9" w:rsidP="004024D9">
      <w:pPr>
        <w:pStyle w:val="Akapitzlist"/>
        <w:tabs>
          <w:tab w:val="left" w:pos="567"/>
        </w:tabs>
        <w:spacing w:after="0"/>
        <w:ind w:left="0"/>
        <w:jc w:val="both"/>
        <w:rPr>
          <w:rFonts w:ascii="Times New Roman" w:hAnsi="Times New Roman"/>
        </w:rPr>
      </w:pPr>
    </w:p>
    <w:p w:rsidR="004024D9" w:rsidRPr="006B4B69" w:rsidRDefault="004024D9" w:rsidP="00720EBA">
      <w:pPr>
        <w:pStyle w:val="Dorota"/>
        <w:numPr>
          <w:ilvl w:val="0"/>
          <w:numId w:val="13"/>
        </w:numPr>
        <w:spacing w:line="276" w:lineRule="auto"/>
        <w:ind w:left="426"/>
        <w:rPr>
          <w:sz w:val="22"/>
          <w:szCs w:val="22"/>
        </w:rPr>
      </w:pPr>
      <w:r w:rsidRPr="006B4B69">
        <w:rPr>
          <w:sz w:val="22"/>
          <w:szCs w:val="22"/>
        </w:rPr>
        <w:t xml:space="preserve">Sposób przekazania dokumentacji </w:t>
      </w:r>
    </w:p>
    <w:p w:rsidR="004024D9" w:rsidRPr="006B4B69" w:rsidRDefault="004024D9" w:rsidP="009731FE">
      <w:pPr>
        <w:pStyle w:val="Dorota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6B4B69">
        <w:rPr>
          <w:sz w:val="22"/>
          <w:szCs w:val="22"/>
          <w:lang w:eastAsia="zh-CN"/>
        </w:rPr>
        <w:t xml:space="preserve">Dokumentacja projektowa przekazana winna być Zamawiającemu w </w:t>
      </w:r>
      <w:r w:rsidR="008820F5" w:rsidRPr="006B4B69">
        <w:rPr>
          <w:b/>
          <w:sz w:val="22"/>
          <w:szCs w:val="22"/>
          <w:lang w:eastAsia="zh-CN"/>
        </w:rPr>
        <w:t>III ETAPACH</w:t>
      </w:r>
      <w:r w:rsidRPr="006B4B69">
        <w:rPr>
          <w:b/>
          <w:sz w:val="22"/>
          <w:szCs w:val="22"/>
          <w:lang w:eastAsia="zh-CN"/>
        </w:rPr>
        <w:t xml:space="preserve"> </w:t>
      </w:r>
      <w:r w:rsidRPr="006B4B69">
        <w:rPr>
          <w:sz w:val="22"/>
          <w:szCs w:val="22"/>
          <w:lang w:eastAsia="zh-CN"/>
        </w:rPr>
        <w:t xml:space="preserve">w jego siedzibie wraz z „Protokołami zdawczo-odbiorczymi”. Z każdego etapu </w:t>
      </w:r>
      <w:r w:rsidRPr="006B4B69">
        <w:rPr>
          <w:sz w:val="22"/>
          <w:szCs w:val="22"/>
        </w:rPr>
        <w:t>Zamawiający sporządzi „Protokół odbioru Etapu I, Etapu II, Etapu III i „Końcowy Protokół Odbioru Dokumentacji”.</w:t>
      </w:r>
    </w:p>
    <w:p w:rsidR="004024D9" w:rsidRPr="006B4B69" w:rsidRDefault="004024D9" w:rsidP="009731FE">
      <w:pPr>
        <w:pStyle w:val="Dorota"/>
        <w:numPr>
          <w:ilvl w:val="0"/>
          <w:numId w:val="25"/>
        </w:numPr>
        <w:spacing w:line="276" w:lineRule="auto"/>
        <w:jc w:val="left"/>
        <w:rPr>
          <w:sz w:val="22"/>
          <w:szCs w:val="22"/>
        </w:rPr>
      </w:pPr>
      <w:r w:rsidRPr="006B4B69">
        <w:rPr>
          <w:sz w:val="22"/>
          <w:szCs w:val="22"/>
          <w:lang w:eastAsia="zh-CN"/>
        </w:rPr>
        <w:t xml:space="preserve">Dokumentacja zostanie przekazana </w:t>
      </w:r>
      <w:r w:rsidR="00010362" w:rsidRPr="006B4B69">
        <w:rPr>
          <w:sz w:val="22"/>
          <w:szCs w:val="22"/>
          <w:lang w:eastAsia="zh-CN"/>
        </w:rPr>
        <w:t>Zamawiającemu w</w:t>
      </w:r>
      <w:r w:rsidRPr="006B4B69">
        <w:rPr>
          <w:sz w:val="22"/>
          <w:szCs w:val="22"/>
          <w:lang w:eastAsia="zh-CN"/>
        </w:rPr>
        <w:t xml:space="preserve"> formie wydrukowanej </w:t>
      </w:r>
      <w:r w:rsidRPr="006B4B69">
        <w:rPr>
          <w:sz w:val="22"/>
          <w:szCs w:val="22"/>
          <w:lang w:eastAsia="zh-CN"/>
        </w:rPr>
        <w:br w:type="textWrapping" w:clear="all"/>
        <w:t>w ilości jak poniżej</w:t>
      </w:r>
      <w:r w:rsidRPr="006B4B69">
        <w:rPr>
          <w:sz w:val="22"/>
          <w:szCs w:val="22"/>
        </w:rPr>
        <w:t xml:space="preserve"> oraz na</w:t>
      </w:r>
      <w:r w:rsidR="00F26AD0" w:rsidRPr="006B4B69">
        <w:rPr>
          <w:sz w:val="22"/>
          <w:szCs w:val="22"/>
        </w:rPr>
        <w:t xml:space="preserve"> płycie </w:t>
      </w:r>
      <w:r w:rsidR="00010362" w:rsidRPr="006B4B69">
        <w:rPr>
          <w:sz w:val="22"/>
          <w:szCs w:val="22"/>
        </w:rPr>
        <w:t>CD (koncepcja</w:t>
      </w:r>
      <w:r w:rsidR="00001E62" w:rsidRPr="006B4B69">
        <w:rPr>
          <w:sz w:val="22"/>
          <w:szCs w:val="22"/>
        </w:rPr>
        <w:t xml:space="preserve">, projekty zapisane w formatach DWG i PDF; kosztorysy w formacie ATH, PDF, XLSX; przedmiary w formatach PDF, XLSX; </w:t>
      </w:r>
      <w:proofErr w:type="spellStart"/>
      <w:r w:rsidR="00001E62" w:rsidRPr="006B4B69">
        <w:rPr>
          <w:bCs/>
          <w:sz w:val="22"/>
          <w:szCs w:val="22"/>
        </w:rPr>
        <w:t>STWiOR</w:t>
      </w:r>
      <w:proofErr w:type="spellEnd"/>
      <w:r w:rsidR="00001E62" w:rsidRPr="006B4B69">
        <w:rPr>
          <w:bCs/>
          <w:sz w:val="22"/>
          <w:szCs w:val="22"/>
        </w:rPr>
        <w:t xml:space="preserve"> jak i zbiorcze zestawienia kosztów zadania w formatach PDF i DOC)</w:t>
      </w:r>
      <w:r w:rsidR="00001E62" w:rsidRPr="006B4B69">
        <w:rPr>
          <w:sz w:val="22"/>
          <w:szCs w:val="22"/>
        </w:rPr>
        <w:t>:</w:t>
      </w:r>
    </w:p>
    <w:p w:rsidR="004024D9" w:rsidRPr="006B4B69" w:rsidRDefault="004024D9" w:rsidP="009731FE">
      <w:pPr>
        <w:pStyle w:val="Dorota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6B4B69">
        <w:rPr>
          <w:sz w:val="22"/>
          <w:szCs w:val="22"/>
        </w:rPr>
        <w:t xml:space="preserve">koncepcja </w:t>
      </w:r>
      <w:r w:rsidR="008820F5" w:rsidRPr="006B4B69">
        <w:rPr>
          <w:sz w:val="22"/>
          <w:szCs w:val="22"/>
        </w:rPr>
        <w:t>programowo</w:t>
      </w:r>
      <w:r w:rsidR="00B15073" w:rsidRPr="006B4B69">
        <w:rPr>
          <w:sz w:val="22"/>
          <w:szCs w:val="22"/>
        </w:rPr>
        <w:t>-przestrzenna</w:t>
      </w:r>
      <w:r w:rsidRPr="006B4B69">
        <w:rPr>
          <w:sz w:val="22"/>
          <w:szCs w:val="22"/>
        </w:rPr>
        <w:t xml:space="preserve"> w  </w:t>
      </w:r>
      <w:r w:rsidR="00001E62" w:rsidRPr="006B4B69">
        <w:rPr>
          <w:sz w:val="22"/>
          <w:szCs w:val="22"/>
        </w:rPr>
        <w:t>2 e</w:t>
      </w:r>
      <w:r w:rsidR="00321D2C" w:rsidRPr="006B4B69">
        <w:rPr>
          <w:sz w:val="22"/>
          <w:szCs w:val="22"/>
        </w:rPr>
        <w:t>gz.;</w:t>
      </w:r>
    </w:p>
    <w:p w:rsidR="004024D9" w:rsidRPr="006B4B69" w:rsidRDefault="00010362" w:rsidP="009731FE">
      <w:pPr>
        <w:pStyle w:val="Dorota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6B4B69">
        <w:rPr>
          <w:sz w:val="22"/>
          <w:szCs w:val="22"/>
        </w:rPr>
        <w:t>projekt budowlany w</w:t>
      </w:r>
      <w:r w:rsidR="004024D9" w:rsidRPr="006B4B69">
        <w:rPr>
          <w:sz w:val="22"/>
          <w:szCs w:val="22"/>
        </w:rPr>
        <w:t xml:space="preserve"> 5 egz. w tym 2 egz. do z</w:t>
      </w:r>
      <w:r w:rsidR="00321D2C" w:rsidRPr="006B4B69">
        <w:rPr>
          <w:sz w:val="22"/>
          <w:szCs w:val="22"/>
        </w:rPr>
        <w:t>łożenia w Urzędzie Wojewódzkim;</w:t>
      </w:r>
    </w:p>
    <w:p w:rsidR="004024D9" w:rsidRPr="006B4B69" w:rsidRDefault="00321D2C" w:rsidP="009731FE">
      <w:pPr>
        <w:pStyle w:val="Dorota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6B4B69">
        <w:rPr>
          <w:sz w:val="22"/>
          <w:szCs w:val="22"/>
        </w:rPr>
        <w:t>projekty wykonawcze w 5 egz.;</w:t>
      </w:r>
    </w:p>
    <w:p w:rsidR="004024D9" w:rsidRPr="006B4B69" w:rsidRDefault="00321D2C" w:rsidP="009731FE">
      <w:pPr>
        <w:pStyle w:val="Dorota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6B4B69">
        <w:rPr>
          <w:sz w:val="22"/>
          <w:szCs w:val="22"/>
        </w:rPr>
        <w:t>przedmiary robót w 5 egz.;</w:t>
      </w:r>
    </w:p>
    <w:p w:rsidR="004024D9" w:rsidRPr="006B4B69" w:rsidRDefault="00010362" w:rsidP="009731FE">
      <w:pPr>
        <w:pStyle w:val="Dorota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6B4B69">
        <w:rPr>
          <w:sz w:val="22"/>
          <w:szCs w:val="22"/>
        </w:rPr>
        <w:t>kosztorysy inwestorskie w 3</w:t>
      </w:r>
      <w:r w:rsidR="004024D9" w:rsidRPr="006B4B69">
        <w:rPr>
          <w:sz w:val="22"/>
          <w:szCs w:val="22"/>
        </w:rPr>
        <w:t xml:space="preserve"> e</w:t>
      </w:r>
      <w:r w:rsidR="00321D2C" w:rsidRPr="006B4B69">
        <w:rPr>
          <w:sz w:val="22"/>
          <w:szCs w:val="22"/>
        </w:rPr>
        <w:t>gz.;</w:t>
      </w:r>
    </w:p>
    <w:p w:rsidR="004024D9" w:rsidRPr="006B4B69" w:rsidRDefault="004024D9" w:rsidP="009731FE">
      <w:pPr>
        <w:pStyle w:val="Dorota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6B4B69">
        <w:rPr>
          <w:sz w:val="22"/>
          <w:szCs w:val="22"/>
        </w:rPr>
        <w:t>ST wykonania i odbioru robót w 5 egz.</w:t>
      </w:r>
      <w:r w:rsidR="00321D2C" w:rsidRPr="006B4B69">
        <w:rPr>
          <w:sz w:val="22"/>
          <w:szCs w:val="22"/>
        </w:rPr>
        <w:t>;</w:t>
      </w:r>
    </w:p>
    <w:p w:rsidR="004024D9" w:rsidRPr="006B4B69" w:rsidRDefault="004024D9" w:rsidP="009731FE">
      <w:pPr>
        <w:pStyle w:val="Dorota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6B4B69">
        <w:rPr>
          <w:sz w:val="22"/>
          <w:szCs w:val="22"/>
        </w:rPr>
        <w:t xml:space="preserve">ST wykonania, dostawy, montażu i warunków odbioru wyposażenia </w:t>
      </w:r>
      <w:r w:rsidRPr="006B4B69">
        <w:rPr>
          <w:sz w:val="22"/>
          <w:szCs w:val="22"/>
        </w:rPr>
        <w:br w:type="textWrapping" w:clear="all"/>
        <w:t>w 5 egz.</w:t>
      </w:r>
    </w:p>
    <w:p w:rsidR="004024D9" w:rsidRPr="006B4B69" w:rsidRDefault="004024D9" w:rsidP="00F63197">
      <w:pPr>
        <w:pStyle w:val="Tekstpodstawowy"/>
        <w:spacing w:line="276" w:lineRule="auto"/>
        <w:ind w:left="426"/>
        <w:jc w:val="both"/>
        <w:rPr>
          <w:b w:val="0"/>
          <w:bCs w:val="0"/>
          <w:sz w:val="22"/>
          <w:szCs w:val="22"/>
        </w:rPr>
      </w:pPr>
      <w:r w:rsidRPr="006B4B69">
        <w:rPr>
          <w:b w:val="0"/>
          <w:sz w:val="22"/>
          <w:szCs w:val="22"/>
        </w:rPr>
        <w:t>Szczegół</w:t>
      </w:r>
      <w:r w:rsidR="00321D2C" w:rsidRPr="006B4B69">
        <w:rPr>
          <w:b w:val="0"/>
          <w:sz w:val="22"/>
          <w:szCs w:val="22"/>
        </w:rPr>
        <w:t>owy opis przedmiotu zamówienia w</w:t>
      </w:r>
      <w:r w:rsidRPr="006B4B69">
        <w:rPr>
          <w:b w:val="0"/>
          <w:sz w:val="22"/>
          <w:szCs w:val="22"/>
        </w:rPr>
        <w:t xml:space="preserve"> zakresie sprawowania nadzoru autorskiego zawarty jest w </w:t>
      </w:r>
      <w:r w:rsidR="00321D2C" w:rsidRPr="006B4B69">
        <w:rPr>
          <w:b w:val="0"/>
          <w:sz w:val="22"/>
          <w:szCs w:val="22"/>
        </w:rPr>
        <w:t>OPZ- dział</w:t>
      </w:r>
      <w:r w:rsidR="00986399" w:rsidRPr="006B4B69">
        <w:rPr>
          <w:b w:val="0"/>
          <w:sz w:val="22"/>
          <w:szCs w:val="22"/>
        </w:rPr>
        <w:t xml:space="preserve"> </w:t>
      </w:r>
      <w:r w:rsidR="00321D2C" w:rsidRPr="006B4B69">
        <w:rPr>
          <w:b w:val="0"/>
          <w:sz w:val="22"/>
          <w:szCs w:val="22"/>
        </w:rPr>
        <w:t>VII</w:t>
      </w:r>
      <w:r w:rsidR="00986399" w:rsidRPr="006B4B69">
        <w:rPr>
          <w:b w:val="0"/>
          <w:sz w:val="22"/>
          <w:szCs w:val="22"/>
        </w:rPr>
        <w:t>.</w:t>
      </w:r>
    </w:p>
    <w:p w:rsidR="008906E9" w:rsidRPr="005446FD" w:rsidRDefault="008906E9" w:rsidP="008906E9">
      <w:pPr>
        <w:pStyle w:val="Dorota"/>
        <w:spacing w:line="276" w:lineRule="auto"/>
        <w:rPr>
          <w:rFonts w:ascii="Arial" w:hAnsi="Arial" w:cs="Arial"/>
          <w:bCs/>
        </w:rPr>
      </w:pPr>
    </w:p>
    <w:p w:rsidR="004024D9" w:rsidRPr="009C124A" w:rsidRDefault="00BF11B4" w:rsidP="004024D9">
      <w:pPr>
        <w:pStyle w:val="Dorota"/>
        <w:spacing w:line="276" w:lineRule="auto"/>
        <w:jc w:val="center"/>
        <w:rPr>
          <w:b/>
          <w:sz w:val="22"/>
          <w:szCs w:val="22"/>
        </w:rPr>
      </w:pPr>
      <w:r w:rsidRPr="009C124A">
        <w:rPr>
          <w:b/>
          <w:sz w:val="22"/>
          <w:szCs w:val="22"/>
        </w:rPr>
        <w:t>§ 3</w:t>
      </w:r>
    </w:p>
    <w:p w:rsidR="004024D9" w:rsidRPr="009C124A" w:rsidRDefault="004024D9" w:rsidP="004024D9">
      <w:pPr>
        <w:pStyle w:val="Tekstpodstawowy"/>
        <w:spacing w:line="276" w:lineRule="auto"/>
        <w:ind w:left="426" w:hanging="426"/>
        <w:rPr>
          <w:spacing w:val="20"/>
          <w:sz w:val="22"/>
          <w:szCs w:val="22"/>
        </w:rPr>
      </w:pPr>
      <w:r w:rsidRPr="009C124A">
        <w:rPr>
          <w:spacing w:val="20"/>
          <w:sz w:val="22"/>
          <w:szCs w:val="22"/>
        </w:rPr>
        <w:t>OBOWIĄZKI WYKONAWCY</w:t>
      </w:r>
    </w:p>
    <w:p w:rsidR="004024D9" w:rsidRPr="009C124A" w:rsidRDefault="004024D9" w:rsidP="00720EBA">
      <w:pPr>
        <w:pStyle w:val="Tekstpodstawowy"/>
        <w:numPr>
          <w:ilvl w:val="0"/>
          <w:numId w:val="6"/>
        </w:numPr>
        <w:spacing w:line="276" w:lineRule="auto"/>
        <w:jc w:val="both"/>
        <w:rPr>
          <w:b w:val="0"/>
          <w:sz w:val="22"/>
          <w:szCs w:val="22"/>
        </w:rPr>
      </w:pPr>
      <w:r w:rsidRPr="009C124A">
        <w:rPr>
          <w:b w:val="0"/>
          <w:sz w:val="22"/>
          <w:szCs w:val="22"/>
        </w:rPr>
        <w:t xml:space="preserve">Wykonawca zobowiązuje się do wykonania przedmiotu umowy zgodnie </w:t>
      </w:r>
      <w:r w:rsidRPr="009C124A">
        <w:rPr>
          <w:b w:val="0"/>
          <w:sz w:val="22"/>
          <w:szCs w:val="22"/>
        </w:rPr>
        <w:br w:type="textWrapping" w:clear="all"/>
        <w:t xml:space="preserve">ze zleceniem Zamawiającego, zasadami współczesnej wiedzy technicznej, obowiązującymi w tym zakresie przepisami, normami obowiązującymi </w:t>
      </w:r>
      <w:r w:rsidRPr="009C124A">
        <w:rPr>
          <w:b w:val="0"/>
          <w:sz w:val="22"/>
          <w:szCs w:val="22"/>
        </w:rPr>
        <w:br w:type="textWrapping" w:clear="all"/>
        <w:t xml:space="preserve">w budownictwie oraz Opisem Przedmiotu Zamówienia [OPZ]. </w:t>
      </w:r>
    </w:p>
    <w:p w:rsidR="004024D9" w:rsidRPr="009C124A" w:rsidRDefault="004024D9" w:rsidP="00720EBA">
      <w:pPr>
        <w:pStyle w:val="Tekstpodstawowy"/>
        <w:numPr>
          <w:ilvl w:val="0"/>
          <w:numId w:val="6"/>
        </w:numPr>
        <w:spacing w:line="276" w:lineRule="auto"/>
        <w:jc w:val="both"/>
        <w:rPr>
          <w:b w:val="0"/>
          <w:sz w:val="22"/>
          <w:szCs w:val="22"/>
        </w:rPr>
      </w:pPr>
      <w:r w:rsidRPr="009C124A">
        <w:rPr>
          <w:b w:val="0"/>
          <w:sz w:val="22"/>
          <w:szCs w:val="22"/>
        </w:rPr>
        <w:t>Ponadto Wykonawca jest zobowiązany:</w:t>
      </w:r>
    </w:p>
    <w:p w:rsidR="004024D9" w:rsidRPr="009C124A" w:rsidRDefault="004024D9" w:rsidP="00720EBA">
      <w:pPr>
        <w:pStyle w:val="Tekstpodstawowy"/>
        <w:numPr>
          <w:ilvl w:val="0"/>
          <w:numId w:val="7"/>
        </w:numPr>
        <w:spacing w:line="276" w:lineRule="auto"/>
        <w:jc w:val="both"/>
        <w:rPr>
          <w:b w:val="0"/>
          <w:sz w:val="22"/>
          <w:szCs w:val="22"/>
        </w:rPr>
      </w:pPr>
      <w:r w:rsidRPr="009C124A">
        <w:rPr>
          <w:b w:val="0"/>
          <w:sz w:val="22"/>
          <w:szCs w:val="22"/>
        </w:rPr>
        <w:t>Do konsultacji z Zamawiającym rozwiązań technicznych, technologicznych, architektonicznych i materiałowych odbiegających od przyjętych w OPZ, a mających wpływ na koszty robót budowlanych, które będą wykonywane na podstawie opracowanej dokumentacji projektowej. Zmiany istotne, zgodnie z przepisami Prawa Budowlanego w stosunku do zawartych w dokumentacji, powstałe z przyczyn leżących po stronie Zamawiającego będą wymagały zawarcia odrębnej umowy</w:t>
      </w:r>
      <w:r w:rsidR="00001E62" w:rsidRPr="009C124A">
        <w:rPr>
          <w:b w:val="0"/>
          <w:sz w:val="22"/>
          <w:szCs w:val="22"/>
        </w:rPr>
        <w:t>.</w:t>
      </w:r>
    </w:p>
    <w:p w:rsidR="004024D9" w:rsidRPr="009C124A" w:rsidRDefault="004024D9" w:rsidP="00720EBA">
      <w:pPr>
        <w:pStyle w:val="Tekstpodstawowy"/>
        <w:numPr>
          <w:ilvl w:val="0"/>
          <w:numId w:val="7"/>
        </w:numPr>
        <w:spacing w:line="276" w:lineRule="auto"/>
        <w:jc w:val="both"/>
        <w:rPr>
          <w:b w:val="0"/>
          <w:sz w:val="22"/>
          <w:szCs w:val="22"/>
        </w:rPr>
      </w:pPr>
      <w:r w:rsidRPr="009C124A">
        <w:rPr>
          <w:b w:val="0"/>
          <w:sz w:val="22"/>
          <w:szCs w:val="22"/>
        </w:rPr>
        <w:t xml:space="preserve">Do opisywania proponowanych materiałów i urządzeń za pomocą parametrów technicznych tzn. bez podawania ich nazw. Jeżeli nie będzie to możliwe i konieczne okaże się podanie nazwy materiałów lub urządzeń, to Wykonawca zobowiązany </w:t>
      </w:r>
      <w:r w:rsidR="00742002" w:rsidRPr="009C124A">
        <w:rPr>
          <w:b w:val="0"/>
          <w:sz w:val="22"/>
          <w:szCs w:val="22"/>
        </w:rPr>
        <w:t>jest do</w:t>
      </w:r>
      <w:r w:rsidRPr="009C124A">
        <w:rPr>
          <w:b w:val="0"/>
          <w:sz w:val="22"/>
          <w:szCs w:val="22"/>
        </w:rPr>
        <w:t xml:space="preserve"> </w:t>
      </w:r>
      <w:r w:rsidR="00010362" w:rsidRPr="009C124A">
        <w:rPr>
          <w:b w:val="0"/>
          <w:sz w:val="22"/>
          <w:szCs w:val="22"/>
        </w:rPr>
        <w:t>podania, co</w:t>
      </w:r>
      <w:r w:rsidRPr="009C124A">
        <w:rPr>
          <w:b w:val="0"/>
          <w:sz w:val="22"/>
          <w:szCs w:val="22"/>
        </w:rPr>
        <w:t xml:space="preserve"> najmniej dwóch producentów tych materiałów lub urządzeń</w:t>
      </w:r>
      <w:r w:rsidR="00001E62" w:rsidRPr="009C124A">
        <w:rPr>
          <w:b w:val="0"/>
          <w:sz w:val="22"/>
          <w:szCs w:val="22"/>
        </w:rPr>
        <w:t>.</w:t>
      </w:r>
    </w:p>
    <w:p w:rsidR="004024D9" w:rsidRPr="009C124A" w:rsidRDefault="004024D9" w:rsidP="009C124A">
      <w:pPr>
        <w:pStyle w:val="Tekstpodstawowy"/>
        <w:numPr>
          <w:ilvl w:val="0"/>
          <w:numId w:val="7"/>
        </w:numPr>
        <w:spacing w:line="276" w:lineRule="auto"/>
        <w:jc w:val="both"/>
        <w:rPr>
          <w:b w:val="0"/>
          <w:sz w:val="22"/>
          <w:szCs w:val="22"/>
        </w:rPr>
      </w:pPr>
      <w:r w:rsidRPr="009C124A">
        <w:rPr>
          <w:b w:val="0"/>
          <w:sz w:val="22"/>
          <w:szCs w:val="22"/>
        </w:rPr>
        <w:lastRenderedPageBreak/>
        <w:t>Wykonawca ustanawia na rzecz Zamawiającego zabezpieczenie należyte</w:t>
      </w:r>
      <w:r w:rsidR="00B01D22" w:rsidRPr="009C124A">
        <w:rPr>
          <w:b w:val="0"/>
          <w:sz w:val="22"/>
          <w:szCs w:val="22"/>
        </w:rPr>
        <w:t xml:space="preserve">go wykonania umowy w wysokości </w:t>
      </w:r>
      <w:r w:rsidR="006B4B69" w:rsidRPr="009C124A">
        <w:rPr>
          <w:b w:val="0"/>
          <w:sz w:val="22"/>
          <w:szCs w:val="22"/>
        </w:rPr>
        <w:t>5</w:t>
      </w:r>
      <w:r w:rsidRPr="009C124A">
        <w:rPr>
          <w:b w:val="0"/>
          <w:sz w:val="22"/>
          <w:szCs w:val="22"/>
        </w:rPr>
        <w:t xml:space="preserve"> % wartości ceny umowy brutto tj. ……………….. zł (słownie: ……………………………………..……. złotych …/100gr) w </w:t>
      </w:r>
      <w:r w:rsidR="006B4B69" w:rsidRPr="009C124A">
        <w:rPr>
          <w:b w:val="0"/>
          <w:sz w:val="22"/>
          <w:szCs w:val="22"/>
        </w:rPr>
        <w:t xml:space="preserve">formie ………………………………….. </w:t>
      </w:r>
      <w:r w:rsidR="006B4B69" w:rsidRPr="009C124A">
        <w:rPr>
          <w:b w:val="0"/>
          <w:sz w:val="22"/>
          <w:szCs w:val="22"/>
        </w:rPr>
        <w:br w:type="textWrapping" w:clear="all"/>
        <w:t xml:space="preserve">(z możliwością zamiany na gwarancję ubezpieczeniową lub inna formę zabezpieczenia zgodnie z art. 149 PZP. </w:t>
      </w:r>
      <w:r w:rsidR="006B4B69" w:rsidRPr="009C124A">
        <w:rPr>
          <w:b w:val="0"/>
          <w:color w:val="C00000"/>
          <w:sz w:val="22"/>
          <w:szCs w:val="22"/>
        </w:rPr>
        <w:t xml:space="preserve"> </w:t>
      </w:r>
    </w:p>
    <w:p w:rsidR="00001E62" w:rsidRPr="009C124A" w:rsidRDefault="004024D9" w:rsidP="00001E62">
      <w:pPr>
        <w:pStyle w:val="Tekstpodstawowy"/>
        <w:numPr>
          <w:ilvl w:val="0"/>
          <w:numId w:val="7"/>
        </w:numPr>
        <w:spacing w:line="276" w:lineRule="auto"/>
        <w:jc w:val="both"/>
        <w:rPr>
          <w:b w:val="0"/>
          <w:sz w:val="22"/>
          <w:szCs w:val="22"/>
        </w:rPr>
      </w:pPr>
      <w:r w:rsidRPr="009C124A">
        <w:rPr>
          <w:b w:val="0"/>
          <w:sz w:val="22"/>
          <w:szCs w:val="22"/>
        </w:rPr>
        <w:t>Po uzyskaniu przez Wykonawcę „Końcowego Protokołu Odbioru Dokumentacji” Zamawiający w ciągu 30 dni przekaże Wykonawcy 70% zabezpieczenia, a 30% zabezpieczenia przekaże nie później niż w 15 dniu po zakończeniu sprawowania nadzoru autorskiego.</w:t>
      </w:r>
    </w:p>
    <w:p w:rsidR="004024D9" w:rsidRPr="005446FD" w:rsidRDefault="004024D9" w:rsidP="004024D9">
      <w:pPr>
        <w:pStyle w:val="Tekstpodstawowy"/>
        <w:spacing w:line="276" w:lineRule="auto"/>
        <w:ind w:left="1800"/>
        <w:jc w:val="both"/>
        <w:rPr>
          <w:rFonts w:ascii="Arial" w:hAnsi="Arial" w:cs="Arial"/>
          <w:b w:val="0"/>
        </w:rPr>
      </w:pPr>
    </w:p>
    <w:p w:rsidR="004024D9" w:rsidRPr="009C124A" w:rsidRDefault="00BF11B4" w:rsidP="004024D9">
      <w:pPr>
        <w:pStyle w:val="Dorota"/>
        <w:spacing w:line="276" w:lineRule="auto"/>
        <w:jc w:val="center"/>
        <w:rPr>
          <w:b/>
          <w:sz w:val="22"/>
          <w:szCs w:val="22"/>
        </w:rPr>
      </w:pPr>
      <w:r w:rsidRPr="009C124A">
        <w:rPr>
          <w:b/>
          <w:sz w:val="22"/>
          <w:szCs w:val="22"/>
        </w:rPr>
        <w:t>§ 4</w:t>
      </w:r>
    </w:p>
    <w:p w:rsidR="004024D9" w:rsidRPr="009C124A" w:rsidRDefault="004024D9" w:rsidP="004024D9">
      <w:pPr>
        <w:spacing w:line="276" w:lineRule="auto"/>
        <w:jc w:val="center"/>
        <w:rPr>
          <w:b/>
          <w:spacing w:val="20"/>
          <w:sz w:val="22"/>
          <w:szCs w:val="22"/>
        </w:rPr>
      </w:pPr>
      <w:r w:rsidRPr="009C124A">
        <w:rPr>
          <w:b/>
          <w:spacing w:val="20"/>
          <w:sz w:val="22"/>
          <w:szCs w:val="22"/>
        </w:rPr>
        <w:t>OBOWIAZKI ZAMAWIAJĄCEGO</w:t>
      </w:r>
    </w:p>
    <w:p w:rsidR="004024D9" w:rsidRPr="009C124A" w:rsidRDefault="004024D9" w:rsidP="00720EBA">
      <w:pPr>
        <w:pStyle w:val="Dorota"/>
        <w:numPr>
          <w:ilvl w:val="0"/>
          <w:numId w:val="8"/>
        </w:numPr>
        <w:tabs>
          <w:tab w:val="left" w:pos="426"/>
        </w:tabs>
        <w:suppressAutoHyphens/>
        <w:spacing w:line="276" w:lineRule="auto"/>
        <w:ind w:left="426"/>
        <w:rPr>
          <w:sz w:val="22"/>
          <w:szCs w:val="22"/>
        </w:rPr>
      </w:pPr>
      <w:r w:rsidRPr="009C124A">
        <w:rPr>
          <w:sz w:val="22"/>
          <w:szCs w:val="22"/>
        </w:rPr>
        <w:t>Zamawiający udostępni Wykonawcy dokumentację pomocniczą i inną niezbędną stanowiącą o przedmiocie zamówienia.</w:t>
      </w:r>
    </w:p>
    <w:p w:rsidR="004024D9" w:rsidRPr="009C124A" w:rsidRDefault="004024D9" w:rsidP="00720EBA">
      <w:pPr>
        <w:pStyle w:val="Dorota"/>
        <w:numPr>
          <w:ilvl w:val="0"/>
          <w:numId w:val="8"/>
        </w:numPr>
        <w:tabs>
          <w:tab w:val="left" w:pos="426"/>
        </w:tabs>
        <w:suppressAutoHyphens/>
        <w:spacing w:line="276" w:lineRule="auto"/>
        <w:ind w:left="426"/>
        <w:rPr>
          <w:sz w:val="22"/>
          <w:szCs w:val="22"/>
        </w:rPr>
      </w:pPr>
      <w:r w:rsidRPr="009C124A">
        <w:rPr>
          <w:sz w:val="22"/>
          <w:szCs w:val="22"/>
        </w:rPr>
        <w:t>Zamawiający udostępni posiadane opracowania, decyzje i dokumentację, które mogą być</w:t>
      </w:r>
      <w:r w:rsidR="00321D2C" w:rsidRPr="009C124A">
        <w:rPr>
          <w:sz w:val="22"/>
          <w:szCs w:val="22"/>
        </w:rPr>
        <w:t xml:space="preserve"> </w:t>
      </w:r>
      <w:r w:rsidRPr="009C124A">
        <w:rPr>
          <w:sz w:val="22"/>
          <w:szCs w:val="22"/>
        </w:rPr>
        <w:t>pomocne w realizacji przedmiotu zamówienia, a w szczególności dotyczące istniejących obiektów w terminie 10 dni od daty zawarcia umowy.</w:t>
      </w:r>
    </w:p>
    <w:p w:rsidR="004024D9" w:rsidRPr="009C124A" w:rsidRDefault="004024D9" w:rsidP="00720EBA">
      <w:pPr>
        <w:pStyle w:val="Dorota"/>
        <w:numPr>
          <w:ilvl w:val="0"/>
          <w:numId w:val="8"/>
        </w:numPr>
        <w:tabs>
          <w:tab w:val="left" w:pos="426"/>
        </w:tabs>
        <w:suppressAutoHyphens/>
        <w:spacing w:line="276" w:lineRule="auto"/>
        <w:ind w:left="426"/>
        <w:rPr>
          <w:sz w:val="22"/>
          <w:szCs w:val="22"/>
        </w:rPr>
      </w:pPr>
      <w:r w:rsidRPr="009C124A">
        <w:rPr>
          <w:sz w:val="22"/>
          <w:szCs w:val="22"/>
        </w:rPr>
        <w:t>Zamawiający będzie uczestniczył w zebraniu z użytkownikami, w celu</w:t>
      </w:r>
      <w:r w:rsidR="00B15073" w:rsidRPr="009C124A">
        <w:rPr>
          <w:sz w:val="22"/>
          <w:szCs w:val="22"/>
        </w:rPr>
        <w:t xml:space="preserve"> dokonania uzgodnień na etapie </w:t>
      </w:r>
      <w:r w:rsidRPr="009C124A">
        <w:rPr>
          <w:sz w:val="22"/>
          <w:szCs w:val="22"/>
        </w:rPr>
        <w:t xml:space="preserve">koncepcji </w:t>
      </w:r>
      <w:r w:rsidR="00001E62" w:rsidRPr="009C124A">
        <w:rPr>
          <w:sz w:val="22"/>
          <w:szCs w:val="22"/>
        </w:rPr>
        <w:t>programowo-</w:t>
      </w:r>
      <w:r w:rsidR="00B15073" w:rsidRPr="009C124A">
        <w:rPr>
          <w:sz w:val="22"/>
          <w:szCs w:val="22"/>
        </w:rPr>
        <w:t>przestrzennej</w:t>
      </w:r>
      <w:r w:rsidRPr="009C124A">
        <w:rPr>
          <w:sz w:val="22"/>
          <w:szCs w:val="22"/>
        </w:rPr>
        <w:t xml:space="preserve"> po uprzednim pisemnym zawiadomieniu Zamawiającego z minimum 3-dniowym wyprzedzeniem i w terminie wskazanym przez Wykonawcę.</w:t>
      </w:r>
    </w:p>
    <w:p w:rsidR="004024D9" w:rsidRPr="009C124A" w:rsidRDefault="004024D9" w:rsidP="00720EBA">
      <w:pPr>
        <w:pStyle w:val="Dorota"/>
        <w:numPr>
          <w:ilvl w:val="0"/>
          <w:numId w:val="8"/>
        </w:numPr>
        <w:tabs>
          <w:tab w:val="left" w:pos="426"/>
        </w:tabs>
        <w:suppressAutoHyphens/>
        <w:spacing w:line="276" w:lineRule="auto"/>
        <w:ind w:left="426"/>
        <w:rPr>
          <w:sz w:val="22"/>
          <w:szCs w:val="22"/>
        </w:rPr>
      </w:pPr>
      <w:r w:rsidRPr="009C124A">
        <w:rPr>
          <w:sz w:val="22"/>
          <w:szCs w:val="22"/>
        </w:rPr>
        <w:t xml:space="preserve">Zamawiający umożliwi wejście i dostęp do miejsc podlegających </w:t>
      </w:r>
      <w:r w:rsidR="00010362" w:rsidRPr="009C124A">
        <w:rPr>
          <w:sz w:val="22"/>
          <w:szCs w:val="22"/>
        </w:rPr>
        <w:t xml:space="preserve">inwentaryzacji </w:t>
      </w:r>
      <w:r w:rsidR="00010362" w:rsidRPr="009C124A">
        <w:rPr>
          <w:sz w:val="22"/>
          <w:szCs w:val="22"/>
        </w:rPr>
        <w:br/>
        <w:t>w</w:t>
      </w:r>
      <w:r w:rsidRPr="009C124A">
        <w:rPr>
          <w:sz w:val="22"/>
          <w:szCs w:val="22"/>
        </w:rPr>
        <w:t xml:space="preserve"> uzgodnionym obustronnie terminie.</w:t>
      </w:r>
    </w:p>
    <w:p w:rsidR="004024D9" w:rsidRPr="005446FD" w:rsidRDefault="004024D9" w:rsidP="00720EBA">
      <w:pPr>
        <w:pStyle w:val="Dorota"/>
        <w:numPr>
          <w:ilvl w:val="0"/>
          <w:numId w:val="8"/>
        </w:numPr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C124A">
        <w:rPr>
          <w:bCs/>
          <w:sz w:val="22"/>
          <w:szCs w:val="22"/>
        </w:rPr>
        <w:t>Zamawiający sporządzi spis kontaktów z osobami funkcyjnymi i użytkownikami bezpośrednimi i przekaże po zawarciu umowy</w:t>
      </w:r>
      <w:r w:rsidRPr="005446FD">
        <w:rPr>
          <w:rFonts w:ascii="Arial" w:hAnsi="Arial" w:cs="Arial"/>
          <w:bCs/>
          <w:sz w:val="22"/>
          <w:szCs w:val="22"/>
        </w:rPr>
        <w:t xml:space="preserve">. </w:t>
      </w:r>
    </w:p>
    <w:p w:rsidR="004024D9" w:rsidRPr="005446FD" w:rsidRDefault="004024D9" w:rsidP="004024D9">
      <w:pPr>
        <w:pStyle w:val="Tekstpodstawowywcity"/>
        <w:spacing w:after="0" w:line="288" w:lineRule="auto"/>
        <w:ind w:left="0"/>
        <w:rPr>
          <w:rFonts w:ascii="Arial" w:hAnsi="Arial" w:cs="Arial"/>
        </w:rPr>
      </w:pPr>
    </w:p>
    <w:p w:rsidR="00001E62" w:rsidRPr="005446FD" w:rsidRDefault="00001E62" w:rsidP="004024D9">
      <w:pPr>
        <w:pStyle w:val="Tekstpodstawowywcity"/>
        <w:spacing w:after="0" w:line="288" w:lineRule="auto"/>
        <w:ind w:left="0"/>
        <w:rPr>
          <w:rFonts w:ascii="Arial" w:hAnsi="Arial" w:cs="Arial"/>
        </w:rPr>
      </w:pPr>
    </w:p>
    <w:p w:rsidR="004024D9" w:rsidRPr="00E364D7" w:rsidRDefault="00BF11B4" w:rsidP="004024D9">
      <w:pPr>
        <w:pStyle w:val="Tekstpodstawowywcity"/>
        <w:spacing w:after="0" w:line="276" w:lineRule="auto"/>
        <w:ind w:left="0"/>
        <w:jc w:val="center"/>
        <w:rPr>
          <w:b/>
          <w:sz w:val="22"/>
          <w:szCs w:val="22"/>
        </w:rPr>
      </w:pPr>
      <w:r w:rsidRPr="00E364D7">
        <w:rPr>
          <w:b/>
          <w:sz w:val="22"/>
          <w:szCs w:val="22"/>
        </w:rPr>
        <w:t>§ 5</w:t>
      </w:r>
    </w:p>
    <w:p w:rsidR="004024D9" w:rsidRPr="00E364D7" w:rsidRDefault="004024D9" w:rsidP="004024D9">
      <w:pPr>
        <w:spacing w:line="276" w:lineRule="auto"/>
        <w:jc w:val="center"/>
        <w:rPr>
          <w:b/>
          <w:spacing w:val="20"/>
          <w:sz w:val="22"/>
          <w:szCs w:val="22"/>
        </w:rPr>
      </w:pPr>
      <w:r w:rsidRPr="00E364D7">
        <w:rPr>
          <w:b/>
          <w:spacing w:val="20"/>
          <w:sz w:val="22"/>
          <w:szCs w:val="22"/>
        </w:rPr>
        <w:t>TERMIN REALIZACJI ZAMÓWIENIA</w:t>
      </w:r>
    </w:p>
    <w:p w:rsidR="004024D9" w:rsidRPr="00E364D7" w:rsidRDefault="004024D9" w:rsidP="004024D9">
      <w:pPr>
        <w:spacing w:line="276" w:lineRule="auto"/>
        <w:jc w:val="both"/>
        <w:rPr>
          <w:sz w:val="22"/>
          <w:szCs w:val="22"/>
        </w:rPr>
      </w:pPr>
      <w:r w:rsidRPr="00E364D7">
        <w:rPr>
          <w:sz w:val="22"/>
          <w:szCs w:val="22"/>
        </w:rPr>
        <w:t xml:space="preserve">Termin realizacji zamówienia - łącznie </w:t>
      </w:r>
      <w:r w:rsidR="009C124A" w:rsidRPr="00E364D7">
        <w:rPr>
          <w:sz w:val="22"/>
          <w:szCs w:val="22"/>
        </w:rPr>
        <w:t xml:space="preserve">7 </w:t>
      </w:r>
      <w:r w:rsidRPr="00E364D7">
        <w:rPr>
          <w:sz w:val="22"/>
          <w:szCs w:val="22"/>
        </w:rPr>
        <w:t xml:space="preserve"> miesięcy</w:t>
      </w:r>
      <w:r w:rsidR="009C124A" w:rsidRPr="00E364D7">
        <w:rPr>
          <w:sz w:val="22"/>
          <w:szCs w:val="22"/>
        </w:rPr>
        <w:t xml:space="preserve"> </w:t>
      </w:r>
      <w:r w:rsidRPr="00E364D7">
        <w:rPr>
          <w:sz w:val="22"/>
          <w:szCs w:val="22"/>
        </w:rPr>
        <w:t xml:space="preserve">od dnia zawarcia umowy. </w:t>
      </w:r>
    </w:p>
    <w:p w:rsidR="004024D9" w:rsidRPr="00E364D7" w:rsidRDefault="004024D9" w:rsidP="004024D9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 w:rsidRPr="00E364D7">
        <w:rPr>
          <w:rFonts w:ascii="Times New Roman" w:hAnsi="Times New Roman"/>
          <w:bCs/>
        </w:rPr>
        <w:t xml:space="preserve">Etap I - </w:t>
      </w:r>
      <w:r w:rsidR="00B15073" w:rsidRPr="00E364D7">
        <w:rPr>
          <w:rFonts w:ascii="Times New Roman" w:hAnsi="Times New Roman"/>
        </w:rPr>
        <w:t xml:space="preserve">opracowanie </w:t>
      </w:r>
      <w:r w:rsidRPr="00E364D7">
        <w:rPr>
          <w:rFonts w:ascii="Times New Roman" w:hAnsi="Times New Roman"/>
        </w:rPr>
        <w:t>koncepcji</w:t>
      </w:r>
      <w:r w:rsidR="00B15073" w:rsidRPr="00E364D7">
        <w:rPr>
          <w:rFonts w:ascii="Times New Roman" w:hAnsi="Times New Roman"/>
        </w:rPr>
        <w:t xml:space="preserve"> programowo-przestrzennej</w:t>
      </w:r>
      <w:r w:rsidR="00E372E0" w:rsidRPr="00E364D7">
        <w:rPr>
          <w:rFonts w:ascii="Times New Roman" w:hAnsi="Times New Roman"/>
        </w:rPr>
        <w:t xml:space="preserve"> w </w:t>
      </w:r>
      <w:r w:rsidRPr="00E364D7">
        <w:rPr>
          <w:rFonts w:ascii="Times New Roman" w:hAnsi="Times New Roman"/>
        </w:rPr>
        <w:t xml:space="preserve">1 egz. zaakceptowanie przez użytkowników i protokolarnie przekazanie Zamawiającemu </w:t>
      </w:r>
      <w:r w:rsidRPr="00E364D7">
        <w:rPr>
          <w:rFonts w:ascii="Times New Roman" w:hAnsi="Times New Roman"/>
          <w:bCs/>
        </w:rPr>
        <w:t>– 2 miesiące od dnia zawarcia umowy</w:t>
      </w:r>
      <w:r w:rsidR="00321D2C" w:rsidRPr="00E364D7">
        <w:rPr>
          <w:rFonts w:ascii="Times New Roman" w:hAnsi="Times New Roman"/>
        </w:rPr>
        <w:t>.</w:t>
      </w:r>
    </w:p>
    <w:p w:rsidR="004024D9" w:rsidRPr="00E364D7" w:rsidRDefault="004024D9" w:rsidP="004024D9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ETAP II – opra</w:t>
      </w:r>
      <w:r w:rsidR="00E372E0" w:rsidRPr="00E364D7">
        <w:rPr>
          <w:sz w:val="22"/>
          <w:szCs w:val="22"/>
        </w:rPr>
        <w:t xml:space="preserve">cowanie Projektu Budowlanego w </w:t>
      </w:r>
      <w:r w:rsidRPr="00E364D7">
        <w:rPr>
          <w:sz w:val="22"/>
          <w:szCs w:val="22"/>
        </w:rPr>
        <w:t>5 egz. w tym 4 egz. d</w:t>
      </w:r>
      <w:r w:rsidR="00E372E0" w:rsidRPr="00E364D7">
        <w:rPr>
          <w:sz w:val="22"/>
          <w:szCs w:val="22"/>
        </w:rPr>
        <w:t xml:space="preserve">o złożenia </w:t>
      </w:r>
      <w:r w:rsidRPr="00E364D7">
        <w:rPr>
          <w:sz w:val="22"/>
          <w:szCs w:val="22"/>
        </w:rPr>
        <w:t xml:space="preserve">w Urzędzie Wojewódzkim wraz z wnioskiem o wydanie decyzji pozwolenia na </w:t>
      </w:r>
      <w:r w:rsidR="006604E3" w:rsidRPr="00E364D7">
        <w:rPr>
          <w:sz w:val="22"/>
          <w:szCs w:val="22"/>
        </w:rPr>
        <w:t>budowę, protokolarne</w:t>
      </w:r>
      <w:r w:rsidRPr="00E364D7">
        <w:rPr>
          <w:sz w:val="22"/>
          <w:szCs w:val="22"/>
        </w:rPr>
        <w:t xml:space="preserve"> przekazanie Zamawiającemu - łącznie 4 miesiące od dnia</w:t>
      </w:r>
      <w:r w:rsidRPr="00E364D7">
        <w:rPr>
          <w:bCs/>
          <w:sz w:val="22"/>
          <w:szCs w:val="22"/>
        </w:rPr>
        <w:t xml:space="preserve"> zawarcia umowy,</w:t>
      </w:r>
    </w:p>
    <w:p w:rsidR="004024D9" w:rsidRPr="00E364D7" w:rsidRDefault="004024D9" w:rsidP="004024D9">
      <w:pPr>
        <w:suppressAutoHyphens/>
        <w:spacing w:line="276" w:lineRule="auto"/>
        <w:ind w:left="357"/>
        <w:jc w:val="both"/>
        <w:rPr>
          <w:sz w:val="22"/>
          <w:szCs w:val="22"/>
        </w:rPr>
      </w:pPr>
      <w:r w:rsidRPr="00E364D7">
        <w:rPr>
          <w:bCs/>
          <w:sz w:val="22"/>
          <w:szCs w:val="22"/>
        </w:rPr>
        <w:t>Dodatkowo - 65 dni na uzyskanie Decyzji pozwolenia na budowę od dnia</w:t>
      </w:r>
      <w:r w:rsidRPr="00E364D7">
        <w:rPr>
          <w:sz w:val="22"/>
          <w:szCs w:val="22"/>
        </w:rPr>
        <w:t xml:space="preserve"> złożenia wniosku o wydan</w:t>
      </w:r>
      <w:r w:rsidR="00321D2C" w:rsidRPr="00E364D7">
        <w:rPr>
          <w:sz w:val="22"/>
          <w:szCs w:val="22"/>
        </w:rPr>
        <w:t>ie decyzji pozwolenia na budowę.</w:t>
      </w:r>
    </w:p>
    <w:p w:rsidR="004024D9" w:rsidRPr="00E364D7" w:rsidRDefault="004024D9" w:rsidP="004024D9">
      <w:pPr>
        <w:pStyle w:val="Dorota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364D7">
        <w:rPr>
          <w:sz w:val="22"/>
          <w:szCs w:val="22"/>
        </w:rPr>
        <w:t xml:space="preserve">ETAP III – </w:t>
      </w:r>
    </w:p>
    <w:p w:rsidR="004024D9" w:rsidRPr="00E364D7" w:rsidRDefault="004024D9" w:rsidP="00780245">
      <w:pPr>
        <w:pStyle w:val="Dorota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364D7">
        <w:rPr>
          <w:sz w:val="22"/>
          <w:szCs w:val="22"/>
        </w:rPr>
        <w:t>opracowane:</w:t>
      </w:r>
    </w:p>
    <w:p w:rsidR="004024D9" w:rsidRPr="00E364D7" w:rsidRDefault="00321D2C" w:rsidP="009731FE">
      <w:pPr>
        <w:pStyle w:val="Dorota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E364D7">
        <w:rPr>
          <w:sz w:val="22"/>
          <w:szCs w:val="22"/>
        </w:rPr>
        <w:t>projektów wykonawczych w 5 egz.;</w:t>
      </w:r>
    </w:p>
    <w:p w:rsidR="004024D9" w:rsidRPr="00E364D7" w:rsidRDefault="00321D2C" w:rsidP="009731FE">
      <w:pPr>
        <w:pStyle w:val="Dorota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E364D7">
        <w:rPr>
          <w:sz w:val="22"/>
          <w:szCs w:val="22"/>
        </w:rPr>
        <w:t>przedmiarów  robót w 5 egz.;</w:t>
      </w:r>
    </w:p>
    <w:p w:rsidR="004024D9" w:rsidRPr="00E364D7" w:rsidRDefault="00010362" w:rsidP="009731FE">
      <w:pPr>
        <w:pStyle w:val="Dorota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E364D7">
        <w:rPr>
          <w:sz w:val="22"/>
          <w:szCs w:val="22"/>
        </w:rPr>
        <w:t>kosztorysów inwestorskich w 3</w:t>
      </w:r>
      <w:r w:rsidR="004024D9" w:rsidRPr="00E364D7">
        <w:rPr>
          <w:sz w:val="22"/>
          <w:szCs w:val="22"/>
        </w:rPr>
        <w:t xml:space="preserve"> egz.</w:t>
      </w:r>
      <w:r w:rsidR="00321D2C" w:rsidRPr="00E364D7">
        <w:rPr>
          <w:sz w:val="22"/>
          <w:szCs w:val="22"/>
        </w:rPr>
        <w:t>;</w:t>
      </w:r>
    </w:p>
    <w:p w:rsidR="004024D9" w:rsidRPr="00E364D7" w:rsidRDefault="004024D9" w:rsidP="009731FE">
      <w:pPr>
        <w:pStyle w:val="Dorota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E364D7">
        <w:rPr>
          <w:sz w:val="22"/>
          <w:szCs w:val="22"/>
        </w:rPr>
        <w:t>ST wykonania i odbioru robót w 5 egz.</w:t>
      </w:r>
    </w:p>
    <w:p w:rsidR="004024D9" w:rsidRPr="00E364D7" w:rsidRDefault="004024D9" w:rsidP="009731FE">
      <w:pPr>
        <w:pStyle w:val="Dorota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E364D7">
        <w:rPr>
          <w:sz w:val="22"/>
          <w:szCs w:val="22"/>
        </w:rPr>
        <w:t>ST wykonania, dostawy, montażu i warunków odbioru wyposażenia w 5 egz.</w:t>
      </w:r>
    </w:p>
    <w:p w:rsidR="004024D9" w:rsidRPr="00E364D7" w:rsidRDefault="004024D9" w:rsidP="00FD06AE">
      <w:pPr>
        <w:spacing w:line="276" w:lineRule="auto"/>
        <w:ind w:left="426"/>
        <w:jc w:val="both"/>
        <w:rPr>
          <w:b/>
          <w:sz w:val="22"/>
          <w:szCs w:val="22"/>
        </w:rPr>
      </w:pPr>
      <w:r w:rsidRPr="00E364D7">
        <w:rPr>
          <w:sz w:val="22"/>
          <w:szCs w:val="22"/>
        </w:rPr>
        <w:t xml:space="preserve">i protokolarnie przekazane Zamawiającemu - łącznie </w:t>
      </w:r>
      <w:r w:rsidR="00321D2C" w:rsidRPr="00E364D7">
        <w:rPr>
          <w:sz w:val="22"/>
          <w:szCs w:val="22"/>
        </w:rPr>
        <w:t>7</w:t>
      </w:r>
      <w:r w:rsidRPr="00E364D7">
        <w:rPr>
          <w:sz w:val="22"/>
          <w:szCs w:val="22"/>
        </w:rPr>
        <w:t xml:space="preserve"> miesięcy od dnia</w:t>
      </w:r>
      <w:r w:rsidRPr="00E364D7">
        <w:rPr>
          <w:bCs/>
          <w:sz w:val="22"/>
          <w:szCs w:val="22"/>
        </w:rPr>
        <w:t xml:space="preserve"> zawarcia umowy</w:t>
      </w:r>
      <w:r w:rsidRPr="00E364D7">
        <w:rPr>
          <w:b/>
          <w:sz w:val="22"/>
          <w:szCs w:val="22"/>
        </w:rPr>
        <w:t xml:space="preserve">. </w:t>
      </w:r>
    </w:p>
    <w:p w:rsidR="007F4F21" w:rsidRPr="002B0E6C" w:rsidRDefault="007F4F21" w:rsidP="007F4F21">
      <w:pPr>
        <w:numPr>
          <w:ilvl w:val="0"/>
          <w:numId w:val="3"/>
        </w:numPr>
        <w:suppressAutoHyphens/>
        <w:spacing w:before="120" w:line="276" w:lineRule="auto"/>
        <w:ind w:left="425" w:hanging="357"/>
        <w:jc w:val="both"/>
        <w:rPr>
          <w:b/>
          <w:bCs/>
          <w:sz w:val="22"/>
          <w:szCs w:val="22"/>
        </w:rPr>
      </w:pPr>
      <w:r w:rsidRPr="00E364D7">
        <w:rPr>
          <w:sz w:val="22"/>
          <w:szCs w:val="22"/>
        </w:rPr>
        <w:lastRenderedPageBreak/>
        <w:t xml:space="preserve">Zamawiający </w:t>
      </w:r>
      <w:r w:rsidRPr="00E364D7">
        <w:rPr>
          <w:bCs/>
          <w:sz w:val="22"/>
          <w:szCs w:val="22"/>
          <w:lang w:eastAsia="zh-CN"/>
        </w:rPr>
        <w:t>ma prawo do sprawdzenia przekazanej w trzech etapach dokumentacji pod kątem zgodności il</w:t>
      </w:r>
      <w:r w:rsidR="00010362" w:rsidRPr="00E364D7">
        <w:rPr>
          <w:bCs/>
          <w:sz w:val="22"/>
          <w:szCs w:val="22"/>
          <w:lang w:eastAsia="zh-CN"/>
        </w:rPr>
        <w:t xml:space="preserve">ości przekazanej dokumentacji z </w:t>
      </w:r>
      <w:r w:rsidRPr="00E364D7">
        <w:rPr>
          <w:bCs/>
          <w:sz w:val="22"/>
          <w:szCs w:val="22"/>
          <w:lang w:eastAsia="zh-CN"/>
        </w:rPr>
        <w:t xml:space="preserve">przedmiotem zamówienia, </w:t>
      </w:r>
      <w:r w:rsidR="00010362" w:rsidRPr="00E364D7">
        <w:rPr>
          <w:bCs/>
          <w:sz w:val="22"/>
          <w:szCs w:val="22"/>
          <w:lang w:eastAsia="zh-CN"/>
        </w:rPr>
        <w:br/>
      </w:r>
      <w:r w:rsidRPr="00E364D7">
        <w:rPr>
          <w:bCs/>
          <w:sz w:val="22"/>
          <w:szCs w:val="22"/>
          <w:lang w:eastAsia="zh-CN"/>
        </w:rPr>
        <w:t xml:space="preserve">w ciągu 5 (pięciu) dni od dnia przyjęcia </w:t>
      </w:r>
      <w:r w:rsidRPr="00E364D7">
        <w:rPr>
          <w:sz w:val="22"/>
          <w:szCs w:val="22"/>
          <w:lang w:eastAsia="zh-CN"/>
        </w:rPr>
        <w:t xml:space="preserve">„Protokołem zdawczo-odbiorczym” dla każdego etapu oraz 14 (czternaście) dni na sprawdzenie merytorycznej treści opracowanej dokumentacji, za którą </w:t>
      </w:r>
      <w:r w:rsidRPr="002B0E6C">
        <w:rPr>
          <w:sz w:val="22"/>
          <w:szCs w:val="22"/>
          <w:lang w:eastAsia="zh-CN"/>
        </w:rPr>
        <w:t>odpowiedzialność ponosi Wykonawca</w:t>
      </w:r>
      <w:r w:rsidR="00321D2C" w:rsidRPr="002B0E6C">
        <w:rPr>
          <w:sz w:val="22"/>
          <w:szCs w:val="22"/>
          <w:lang w:eastAsia="zh-CN"/>
        </w:rPr>
        <w:t>.</w:t>
      </w:r>
    </w:p>
    <w:p w:rsidR="00202FB8" w:rsidRPr="002B0E6C" w:rsidRDefault="00202FB8" w:rsidP="00970724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2B0E6C">
        <w:rPr>
          <w:sz w:val="22"/>
          <w:szCs w:val="22"/>
        </w:rPr>
        <w:t xml:space="preserve">Po przyjęciu przez Zamawiającego dokumentacji projektowej Etapu I Zamawiający </w:t>
      </w:r>
      <w:r w:rsidRPr="002B0E6C">
        <w:rPr>
          <w:sz w:val="22"/>
          <w:szCs w:val="22"/>
        </w:rPr>
        <w:br/>
        <w:t>w ciągu 30 dni od dnia podpisania „Protokołu odbioru Etapu I” zorganizuje posiedzenie Komisji Oceny Projektów Inwestycyjnych, w skład której wejdą przedstawiciele Wykonawcy, której zadaniem będzie Protokolarne przyjęcie dokumentacji z Etapu I</w:t>
      </w:r>
      <w:r w:rsidR="00970724" w:rsidRPr="002B0E6C">
        <w:rPr>
          <w:sz w:val="22"/>
          <w:szCs w:val="22"/>
        </w:rPr>
        <w:t xml:space="preserve">, </w:t>
      </w:r>
      <w:r w:rsidRPr="002B0E6C">
        <w:rPr>
          <w:sz w:val="22"/>
          <w:szCs w:val="22"/>
        </w:rPr>
        <w:t xml:space="preserve">stanowiące podstawę sporządzenia protokołu odbioru </w:t>
      </w:r>
      <w:r w:rsidR="00970724" w:rsidRPr="002B0E6C">
        <w:rPr>
          <w:sz w:val="22"/>
          <w:szCs w:val="22"/>
        </w:rPr>
        <w:t>Etapu I</w:t>
      </w:r>
      <w:r w:rsidRPr="002B0E6C">
        <w:rPr>
          <w:sz w:val="22"/>
          <w:szCs w:val="22"/>
        </w:rPr>
        <w:t xml:space="preserve">  – „</w:t>
      </w:r>
      <w:r w:rsidR="00970724" w:rsidRPr="002B0E6C">
        <w:rPr>
          <w:sz w:val="22"/>
          <w:szCs w:val="22"/>
        </w:rPr>
        <w:t>Protokół odbioru Etapu I</w:t>
      </w:r>
      <w:r w:rsidRPr="002B0E6C">
        <w:rPr>
          <w:sz w:val="22"/>
          <w:szCs w:val="22"/>
        </w:rPr>
        <w:t>”.</w:t>
      </w:r>
    </w:p>
    <w:p w:rsidR="004024D9" w:rsidRPr="00E364D7" w:rsidRDefault="004024D9" w:rsidP="00780245">
      <w:pPr>
        <w:numPr>
          <w:ilvl w:val="0"/>
          <w:numId w:val="3"/>
        </w:numPr>
        <w:suppressAutoHyphens/>
        <w:spacing w:line="276" w:lineRule="auto"/>
        <w:ind w:left="426"/>
        <w:jc w:val="both"/>
        <w:rPr>
          <w:b/>
          <w:bCs/>
          <w:sz w:val="22"/>
          <w:szCs w:val="22"/>
        </w:rPr>
      </w:pPr>
      <w:bookmarkStart w:id="0" w:name="_Hlk50573447"/>
      <w:r w:rsidRPr="00E364D7">
        <w:rPr>
          <w:sz w:val="22"/>
          <w:szCs w:val="22"/>
        </w:rPr>
        <w:t xml:space="preserve">Po przyjęciu przez Zamawiającego </w:t>
      </w:r>
      <w:r w:rsidR="00664CE3" w:rsidRPr="00E364D7">
        <w:rPr>
          <w:sz w:val="22"/>
          <w:szCs w:val="22"/>
        </w:rPr>
        <w:t xml:space="preserve">dokumentacji projektowej Etapu </w:t>
      </w:r>
      <w:r w:rsidRPr="00E364D7">
        <w:rPr>
          <w:sz w:val="22"/>
          <w:szCs w:val="22"/>
        </w:rPr>
        <w:t>III</w:t>
      </w:r>
      <w:r w:rsidR="00664CE3" w:rsidRPr="00E364D7">
        <w:rPr>
          <w:sz w:val="22"/>
          <w:szCs w:val="22"/>
        </w:rPr>
        <w:t xml:space="preserve"> </w:t>
      </w:r>
      <w:r w:rsidR="00010362" w:rsidRPr="00E364D7">
        <w:rPr>
          <w:sz w:val="22"/>
          <w:szCs w:val="22"/>
        </w:rPr>
        <w:t xml:space="preserve">Zamawiający </w:t>
      </w:r>
      <w:r w:rsidR="00010362" w:rsidRPr="00E364D7">
        <w:rPr>
          <w:sz w:val="22"/>
          <w:szCs w:val="22"/>
        </w:rPr>
        <w:br/>
      </w:r>
      <w:r w:rsidRPr="00E364D7">
        <w:rPr>
          <w:sz w:val="22"/>
          <w:szCs w:val="22"/>
        </w:rPr>
        <w:t>w ciągu 30 dni od dnia podpisania „Protokołu odbioru Etapu III” zorganizuje posiedzenie Komisji Oceny Projektów Inwestycyjnych, w skład której wejdą przedstawiciele Wykonawcy, której zadaniem będzie Protokolarne przyjęcie dokumentacji z każdego etapu</w:t>
      </w:r>
      <w:bookmarkEnd w:id="0"/>
      <w:r w:rsidRPr="00E364D7">
        <w:rPr>
          <w:sz w:val="22"/>
          <w:szCs w:val="22"/>
        </w:rPr>
        <w:t xml:space="preserve">, </w:t>
      </w:r>
      <w:r w:rsidR="006D70B8" w:rsidRPr="00E364D7">
        <w:rPr>
          <w:sz w:val="22"/>
          <w:szCs w:val="22"/>
        </w:rPr>
        <w:t>stanowiące podstawę</w:t>
      </w:r>
      <w:r w:rsidRPr="00E364D7">
        <w:rPr>
          <w:sz w:val="22"/>
          <w:szCs w:val="22"/>
        </w:rPr>
        <w:t xml:space="preserve"> sporządzenia końcowego protokołu odbioru całości zadania  – „Końcowy Protokół Odbioru Dokumentacji”.</w:t>
      </w:r>
    </w:p>
    <w:p w:rsidR="004024D9" w:rsidRPr="00E364D7" w:rsidRDefault="004024D9" w:rsidP="00780245">
      <w:pPr>
        <w:numPr>
          <w:ilvl w:val="0"/>
          <w:numId w:val="3"/>
        </w:numPr>
        <w:suppressAutoHyphens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E364D7">
        <w:rPr>
          <w:sz w:val="22"/>
          <w:szCs w:val="22"/>
        </w:rPr>
        <w:t xml:space="preserve">Za termin zakończenia realizacji </w:t>
      </w:r>
      <w:r w:rsidR="00742002" w:rsidRPr="00E364D7">
        <w:rPr>
          <w:sz w:val="22"/>
          <w:szCs w:val="22"/>
        </w:rPr>
        <w:t>zamówienia w</w:t>
      </w:r>
      <w:r w:rsidRPr="00E364D7">
        <w:rPr>
          <w:sz w:val="22"/>
          <w:szCs w:val="22"/>
        </w:rPr>
        <w:t xml:space="preserve"> zakresie opracowania dokumentacji projektowo-kosztorysowej uznaje się termin odbioru całości zadania – „Końcowym Protokołem Odbioru Dokumentacji” wraz </w:t>
      </w:r>
      <w:r w:rsidR="00FD06AE" w:rsidRPr="00E364D7">
        <w:rPr>
          <w:sz w:val="22"/>
          <w:szCs w:val="22"/>
        </w:rPr>
        <w:t xml:space="preserve">z </w:t>
      </w:r>
      <w:r w:rsidR="00001E62" w:rsidRPr="00E364D7">
        <w:rPr>
          <w:sz w:val="22"/>
          <w:szCs w:val="22"/>
        </w:rPr>
        <w:t xml:space="preserve">ostateczną </w:t>
      </w:r>
      <w:r w:rsidR="00FD06AE" w:rsidRPr="00E364D7">
        <w:rPr>
          <w:sz w:val="22"/>
          <w:szCs w:val="22"/>
        </w:rPr>
        <w:t>Decyzją pozwolenia na budowę.</w:t>
      </w:r>
    </w:p>
    <w:p w:rsidR="004024D9" w:rsidRPr="00E364D7" w:rsidRDefault="004024D9" w:rsidP="00FD06AE">
      <w:pPr>
        <w:spacing w:line="276" w:lineRule="auto"/>
        <w:ind w:left="426"/>
        <w:jc w:val="both"/>
        <w:rPr>
          <w:sz w:val="22"/>
          <w:szCs w:val="22"/>
        </w:rPr>
      </w:pPr>
      <w:r w:rsidRPr="00E364D7">
        <w:rPr>
          <w:sz w:val="22"/>
          <w:szCs w:val="22"/>
        </w:rPr>
        <w:t xml:space="preserve">Wykonawca dostarczy poszczególne elementy przedmiotu zamówienia nie później niż </w:t>
      </w:r>
      <w:r w:rsidR="00B01D22" w:rsidRPr="00E364D7">
        <w:rPr>
          <w:sz w:val="22"/>
          <w:szCs w:val="22"/>
        </w:rPr>
        <w:br w:type="textWrapping" w:clear="all"/>
      </w:r>
      <w:r w:rsidR="00742002" w:rsidRPr="00E364D7">
        <w:rPr>
          <w:sz w:val="22"/>
          <w:szCs w:val="22"/>
        </w:rPr>
        <w:t>w ostatnim</w:t>
      </w:r>
      <w:r w:rsidRPr="00E364D7">
        <w:rPr>
          <w:sz w:val="22"/>
          <w:szCs w:val="22"/>
        </w:rPr>
        <w:t xml:space="preserve"> dniu upływającego terminu.</w:t>
      </w:r>
    </w:p>
    <w:p w:rsidR="00001E62" w:rsidRPr="00E364D7" w:rsidRDefault="004024D9" w:rsidP="009731FE">
      <w:pPr>
        <w:pStyle w:val="Dorota"/>
        <w:numPr>
          <w:ilvl w:val="0"/>
          <w:numId w:val="27"/>
        </w:numPr>
        <w:suppressAutoHyphens/>
        <w:spacing w:line="276" w:lineRule="auto"/>
        <w:ind w:left="426"/>
        <w:rPr>
          <w:b/>
          <w:sz w:val="22"/>
          <w:szCs w:val="22"/>
        </w:rPr>
      </w:pPr>
      <w:r w:rsidRPr="00E364D7">
        <w:rPr>
          <w:b/>
          <w:sz w:val="22"/>
          <w:szCs w:val="22"/>
        </w:rPr>
        <w:t>Nadzór autorski</w:t>
      </w:r>
      <w:r w:rsidRPr="00E364D7">
        <w:rPr>
          <w:sz w:val="22"/>
          <w:szCs w:val="22"/>
        </w:rPr>
        <w:t xml:space="preserve"> sprawowany będzie począwszy od dnia zawarcia umowy na realizację robót budowlanych (planowany termin </w:t>
      </w:r>
      <w:r w:rsidR="00321D2C" w:rsidRPr="00E364D7">
        <w:rPr>
          <w:sz w:val="22"/>
          <w:szCs w:val="22"/>
        </w:rPr>
        <w:t xml:space="preserve">- </w:t>
      </w:r>
      <w:r w:rsidR="00D32665" w:rsidRPr="00E364D7">
        <w:rPr>
          <w:sz w:val="22"/>
          <w:szCs w:val="22"/>
        </w:rPr>
        <w:t>II</w:t>
      </w:r>
      <w:r w:rsidRPr="00E364D7">
        <w:rPr>
          <w:sz w:val="22"/>
          <w:szCs w:val="22"/>
        </w:rPr>
        <w:t>I kwartał</w:t>
      </w:r>
      <w:r w:rsidR="00D32665" w:rsidRPr="00E364D7">
        <w:rPr>
          <w:sz w:val="22"/>
          <w:szCs w:val="22"/>
        </w:rPr>
        <w:t xml:space="preserve"> 2021 </w:t>
      </w:r>
      <w:r w:rsidRPr="00E364D7">
        <w:rPr>
          <w:sz w:val="22"/>
          <w:szCs w:val="22"/>
        </w:rPr>
        <w:t>r.) i trwał będzie nieprzerwalnie do dnia zakończenia realizacji robót pot</w:t>
      </w:r>
      <w:r w:rsidR="00001E62" w:rsidRPr="00E364D7">
        <w:rPr>
          <w:sz w:val="22"/>
          <w:szCs w:val="22"/>
        </w:rPr>
        <w:t xml:space="preserve">wierdzonych „Protokołem Odbioru </w:t>
      </w:r>
      <w:r w:rsidRPr="00E364D7">
        <w:rPr>
          <w:sz w:val="22"/>
          <w:szCs w:val="22"/>
        </w:rPr>
        <w:t xml:space="preserve">Końcowego” </w:t>
      </w:r>
      <w:r w:rsidR="00D32665" w:rsidRPr="00E364D7">
        <w:rPr>
          <w:sz w:val="22"/>
          <w:szCs w:val="22"/>
        </w:rPr>
        <w:br/>
      </w:r>
      <w:r w:rsidRPr="00E364D7">
        <w:rPr>
          <w:sz w:val="22"/>
          <w:szCs w:val="22"/>
        </w:rPr>
        <w:t>i uzyskania przez Generalnego Wykonawcę ostatecznej „decyzji pozwolenia na użytkowanie” włącznie, dla całości zadania zrealizowanego na podstawie opracowanej przez jednostkę proje</w:t>
      </w:r>
      <w:r w:rsidR="00FD06AE" w:rsidRPr="00E364D7">
        <w:rPr>
          <w:sz w:val="22"/>
          <w:szCs w:val="22"/>
        </w:rPr>
        <w:t>ktową dokumentacji</w:t>
      </w:r>
      <w:r w:rsidR="00A0312A" w:rsidRPr="00E364D7">
        <w:rPr>
          <w:sz w:val="22"/>
          <w:szCs w:val="22"/>
        </w:rPr>
        <w:t xml:space="preserve">. </w:t>
      </w:r>
    </w:p>
    <w:p w:rsidR="004024D9" w:rsidRPr="00E364D7" w:rsidRDefault="004024D9" w:rsidP="00001E62">
      <w:pPr>
        <w:pStyle w:val="Dorota"/>
        <w:suppressAutoHyphens/>
        <w:spacing w:line="276" w:lineRule="auto"/>
        <w:ind w:left="426"/>
        <w:rPr>
          <w:b/>
          <w:sz w:val="22"/>
          <w:szCs w:val="22"/>
        </w:rPr>
      </w:pPr>
      <w:r w:rsidRPr="00E364D7">
        <w:rPr>
          <w:b/>
          <w:sz w:val="22"/>
          <w:szCs w:val="22"/>
        </w:rPr>
        <w:t xml:space="preserve">Przewidywany termin zakończenia sprawowania Nadzoru </w:t>
      </w:r>
      <w:r w:rsidR="00742002" w:rsidRPr="00E364D7">
        <w:rPr>
          <w:b/>
          <w:sz w:val="22"/>
          <w:szCs w:val="22"/>
        </w:rPr>
        <w:t>Autorskiego to</w:t>
      </w:r>
      <w:r w:rsidRPr="00E364D7">
        <w:rPr>
          <w:b/>
          <w:sz w:val="22"/>
          <w:szCs w:val="22"/>
        </w:rPr>
        <w:t xml:space="preserve"> </w:t>
      </w:r>
      <w:r w:rsidR="00D32665" w:rsidRPr="00E364D7">
        <w:rPr>
          <w:b/>
          <w:sz w:val="22"/>
          <w:szCs w:val="22"/>
        </w:rPr>
        <w:br/>
        <w:t>IV kwartał 2022.</w:t>
      </w:r>
    </w:p>
    <w:p w:rsidR="004024D9" w:rsidRPr="005446FD" w:rsidRDefault="004024D9" w:rsidP="004024D9">
      <w:pPr>
        <w:pStyle w:val="Dorota"/>
        <w:spacing w:line="288" w:lineRule="auto"/>
        <w:jc w:val="center"/>
        <w:rPr>
          <w:rFonts w:ascii="Arial" w:hAnsi="Arial" w:cs="Arial"/>
          <w:b/>
        </w:rPr>
      </w:pPr>
    </w:p>
    <w:p w:rsidR="004024D9" w:rsidRPr="00E364D7" w:rsidRDefault="00BF11B4" w:rsidP="004024D9">
      <w:pPr>
        <w:pStyle w:val="Dorota"/>
        <w:spacing w:line="276" w:lineRule="auto"/>
        <w:jc w:val="center"/>
        <w:rPr>
          <w:b/>
          <w:sz w:val="22"/>
          <w:szCs w:val="22"/>
        </w:rPr>
      </w:pPr>
      <w:r w:rsidRPr="00E364D7">
        <w:rPr>
          <w:b/>
          <w:sz w:val="22"/>
          <w:szCs w:val="22"/>
        </w:rPr>
        <w:t>§ 6</w:t>
      </w:r>
    </w:p>
    <w:p w:rsidR="004024D9" w:rsidRPr="00E364D7" w:rsidRDefault="004024D9" w:rsidP="004024D9">
      <w:pPr>
        <w:pStyle w:val="Dorota"/>
        <w:spacing w:line="276" w:lineRule="auto"/>
        <w:jc w:val="center"/>
        <w:rPr>
          <w:b/>
          <w:spacing w:val="20"/>
          <w:sz w:val="22"/>
          <w:szCs w:val="22"/>
        </w:rPr>
      </w:pPr>
      <w:r w:rsidRPr="00E364D7">
        <w:rPr>
          <w:b/>
          <w:spacing w:val="20"/>
          <w:sz w:val="22"/>
          <w:szCs w:val="22"/>
        </w:rPr>
        <w:t>NADZÓR NAD REALIZACJĄ UMOWY</w:t>
      </w:r>
    </w:p>
    <w:p w:rsidR="004024D9" w:rsidRPr="00E364D7" w:rsidRDefault="00742002" w:rsidP="004024D9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E364D7">
        <w:rPr>
          <w:b w:val="0"/>
          <w:sz w:val="22"/>
          <w:szCs w:val="22"/>
        </w:rPr>
        <w:t xml:space="preserve">1. </w:t>
      </w:r>
      <w:r w:rsidR="004024D9" w:rsidRPr="00E364D7">
        <w:rPr>
          <w:b w:val="0"/>
          <w:sz w:val="22"/>
          <w:szCs w:val="22"/>
        </w:rPr>
        <w:t>Osoby uprawnione do nadzoru nad przestrzeganiem realizacji umowy:</w:t>
      </w:r>
    </w:p>
    <w:p w:rsidR="004024D9" w:rsidRPr="00E364D7" w:rsidRDefault="00A048D3" w:rsidP="009731FE">
      <w:pPr>
        <w:pStyle w:val="Akapitzlist"/>
        <w:numPr>
          <w:ilvl w:val="0"/>
          <w:numId w:val="29"/>
        </w:numPr>
        <w:spacing w:after="0"/>
        <w:contextualSpacing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E364D7">
        <w:rPr>
          <w:rFonts w:ascii="Times New Roman" w:hAnsi="Times New Roman"/>
        </w:rPr>
        <w:t xml:space="preserve">Małgorzata Domańska - Z-ca Kier. Działu Inwestycji - pok. Nr 12, budynek 44 Logistyka, 4WSzKzP, ul. Weigla 5, we Wrocławiu, tel. 261-660-548, e-mail: </w:t>
      </w:r>
      <w:hyperlink r:id="rId25" w:history="1">
        <w:r w:rsidRPr="00E364D7">
          <w:rPr>
            <w:rStyle w:val="Hipercze"/>
            <w:rFonts w:ascii="Times New Roman" w:hAnsi="Times New Roman"/>
          </w:rPr>
          <w:t>mdomanska@4wsk.pl</w:t>
        </w:r>
      </w:hyperlink>
      <w:r w:rsidR="008820F5" w:rsidRPr="00E364D7">
        <w:rPr>
          <w:rFonts w:ascii="Times New Roman" w:hAnsi="Times New Roman"/>
        </w:rPr>
        <w:t xml:space="preserve">, </w:t>
      </w:r>
      <w:hyperlink r:id="rId26" w:history="1">
        <w:r w:rsidR="004024D9" w:rsidRPr="00E364D7">
          <w:rPr>
            <w:rStyle w:val="Hipercze"/>
            <w:rFonts w:ascii="Times New Roman" w:hAnsi="Times New Roman"/>
          </w:rPr>
          <w:t>spipr@4wsk.pl</w:t>
        </w:r>
      </w:hyperlink>
      <w:r w:rsidR="008820F5" w:rsidRPr="00E364D7">
        <w:rPr>
          <w:rStyle w:val="Hipercze"/>
          <w:rFonts w:ascii="Times New Roman" w:hAnsi="Times New Roman"/>
          <w:u w:val="none"/>
        </w:rPr>
        <w:t>;</w:t>
      </w:r>
    </w:p>
    <w:p w:rsidR="004024D9" w:rsidRPr="00E364D7" w:rsidRDefault="004024D9" w:rsidP="009731FE">
      <w:pPr>
        <w:pStyle w:val="Tekstpodstawowy"/>
        <w:numPr>
          <w:ilvl w:val="0"/>
          <w:numId w:val="29"/>
        </w:numPr>
        <w:spacing w:line="276" w:lineRule="auto"/>
        <w:jc w:val="both"/>
        <w:rPr>
          <w:b w:val="0"/>
          <w:sz w:val="22"/>
          <w:szCs w:val="22"/>
        </w:rPr>
      </w:pPr>
      <w:r w:rsidRPr="00E364D7">
        <w:rPr>
          <w:b w:val="0"/>
          <w:sz w:val="22"/>
          <w:szCs w:val="22"/>
        </w:rPr>
        <w:t>ze strony Wykonawcy: ……………………………, tel. …………, e-mail: ……………….…</w:t>
      </w:r>
    </w:p>
    <w:p w:rsidR="004024D9" w:rsidRPr="00E364D7" w:rsidRDefault="00742002" w:rsidP="00FD06A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E364D7">
        <w:rPr>
          <w:b w:val="0"/>
          <w:sz w:val="22"/>
          <w:szCs w:val="22"/>
        </w:rPr>
        <w:t xml:space="preserve">2. </w:t>
      </w:r>
      <w:r w:rsidR="004024D9" w:rsidRPr="00E364D7">
        <w:rPr>
          <w:b w:val="0"/>
          <w:sz w:val="22"/>
          <w:szCs w:val="22"/>
        </w:rPr>
        <w:t>Strony dopuszczają porozumiewanie się za pomocą poczty elektronicznej - drogą mailową za zwrotnym potwierdzeniem odbioru i zapoznania się z treścią wiadomości.</w:t>
      </w:r>
    </w:p>
    <w:p w:rsidR="004024D9" w:rsidRPr="00E364D7" w:rsidRDefault="00BF11B4" w:rsidP="004024D9">
      <w:pPr>
        <w:pStyle w:val="Dorota"/>
        <w:spacing w:line="276" w:lineRule="auto"/>
        <w:jc w:val="center"/>
        <w:rPr>
          <w:b/>
          <w:sz w:val="22"/>
          <w:szCs w:val="22"/>
        </w:rPr>
      </w:pPr>
      <w:r w:rsidRPr="00E364D7">
        <w:rPr>
          <w:b/>
          <w:sz w:val="22"/>
          <w:szCs w:val="22"/>
        </w:rPr>
        <w:t>§ 7</w:t>
      </w:r>
    </w:p>
    <w:p w:rsidR="004024D9" w:rsidRPr="00E364D7" w:rsidRDefault="004024D9" w:rsidP="004024D9">
      <w:pPr>
        <w:pStyle w:val="Dorota"/>
        <w:spacing w:line="276" w:lineRule="auto"/>
        <w:jc w:val="center"/>
        <w:rPr>
          <w:b/>
          <w:spacing w:val="20"/>
          <w:sz w:val="22"/>
          <w:szCs w:val="22"/>
        </w:rPr>
      </w:pPr>
      <w:r w:rsidRPr="00E364D7">
        <w:rPr>
          <w:b/>
          <w:spacing w:val="20"/>
          <w:sz w:val="22"/>
          <w:szCs w:val="22"/>
        </w:rPr>
        <w:t>ROZLICZENIE PRZEDMIOTU ZAMÓWIENIA</w:t>
      </w:r>
    </w:p>
    <w:p w:rsidR="004024D9" w:rsidRPr="00E364D7" w:rsidRDefault="004024D9" w:rsidP="009731FE">
      <w:pPr>
        <w:pStyle w:val="Bezodstpw"/>
        <w:numPr>
          <w:ilvl w:val="0"/>
          <w:numId w:val="30"/>
        </w:numPr>
        <w:spacing w:line="276" w:lineRule="auto"/>
        <w:ind w:left="426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Rozliczenie przedmiotu zamówienia w zakresie op</w:t>
      </w:r>
      <w:r w:rsidR="00B15073" w:rsidRPr="00E364D7">
        <w:rPr>
          <w:sz w:val="22"/>
          <w:szCs w:val="22"/>
        </w:rPr>
        <w:t>racowania koncepcji programowo</w:t>
      </w:r>
      <w:r w:rsidRPr="00E364D7">
        <w:rPr>
          <w:sz w:val="22"/>
          <w:szCs w:val="22"/>
        </w:rPr>
        <w:t>-przestrzennej, projektu budowlanego, projektów wykonawczych, kosztorysów inwestorskich, przedmiarów robót, specyfikacji technicznych oraz za sprawowanie nadzoru</w:t>
      </w:r>
      <w:r w:rsidR="006554A4" w:rsidRPr="00E364D7">
        <w:rPr>
          <w:sz w:val="22"/>
          <w:szCs w:val="22"/>
        </w:rPr>
        <w:t xml:space="preserve"> autorskiego odbywać się będzie</w:t>
      </w:r>
      <w:r w:rsidR="00321D2C" w:rsidRPr="00E364D7">
        <w:rPr>
          <w:sz w:val="22"/>
          <w:szCs w:val="22"/>
        </w:rPr>
        <w:t>:</w:t>
      </w:r>
      <w:r w:rsidR="006554A4" w:rsidRPr="00E364D7">
        <w:rPr>
          <w:sz w:val="22"/>
          <w:szCs w:val="22"/>
        </w:rPr>
        <w:t xml:space="preserve"> </w:t>
      </w:r>
    </w:p>
    <w:p w:rsidR="004024D9" w:rsidRPr="00E364D7" w:rsidRDefault="00B15073" w:rsidP="009731FE">
      <w:pPr>
        <w:pStyle w:val="Bezodstpw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E364D7">
        <w:rPr>
          <w:sz w:val="22"/>
          <w:szCs w:val="22"/>
        </w:rPr>
        <w:t xml:space="preserve">ETAP I – za opracowanie </w:t>
      </w:r>
      <w:r w:rsidR="004024D9" w:rsidRPr="00E364D7">
        <w:rPr>
          <w:sz w:val="22"/>
          <w:szCs w:val="22"/>
        </w:rPr>
        <w:t xml:space="preserve">koncepcji </w:t>
      </w:r>
      <w:r w:rsidRPr="00E364D7">
        <w:rPr>
          <w:sz w:val="22"/>
          <w:szCs w:val="22"/>
        </w:rPr>
        <w:t>programowo-przestrzennej</w:t>
      </w:r>
      <w:r w:rsidR="004024D9" w:rsidRPr="00E364D7">
        <w:rPr>
          <w:sz w:val="22"/>
          <w:szCs w:val="22"/>
        </w:rPr>
        <w:t xml:space="preserve"> </w:t>
      </w:r>
      <w:r w:rsidR="00742002" w:rsidRPr="00E364D7">
        <w:rPr>
          <w:sz w:val="22"/>
          <w:szCs w:val="22"/>
        </w:rPr>
        <w:t>w 1 egz</w:t>
      </w:r>
      <w:r w:rsidR="004024D9" w:rsidRPr="00E364D7">
        <w:rPr>
          <w:sz w:val="22"/>
          <w:szCs w:val="22"/>
        </w:rPr>
        <w:t xml:space="preserve">. zaakceptowaną przez użytkowników i protokolarnie przekazaną Zamawiającemu, </w:t>
      </w:r>
      <w:r w:rsidR="00B01D22" w:rsidRPr="00E364D7">
        <w:rPr>
          <w:sz w:val="22"/>
          <w:szCs w:val="22"/>
        </w:rPr>
        <w:br w:type="textWrapping" w:clear="all"/>
      </w:r>
      <w:r w:rsidR="004024D9" w:rsidRPr="00E364D7">
        <w:rPr>
          <w:sz w:val="22"/>
          <w:szCs w:val="22"/>
        </w:rPr>
        <w:t>z czego Zamawiający sporzą</w:t>
      </w:r>
      <w:r w:rsidR="00321D2C" w:rsidRPr="00E364D7">
        <w:rPr>
          <w:sz w:val="22"/>
          <w:szCs w:val="22"/>
        </w:rPr>
        <w:t>dzi „Protokół odbioru Etapu I”.</w:t>
      </w:r>
    </w:p>
    <w:p w:rsidR="004024D9" w:rsidRPr="00E364D7" w:rsidRDefault="004024D9" w:rsidP="009731FE">
      <w:pPr>
        <w:pStyle w:val="Bezodstpw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E364D7">
        <w:rPr>
          <w:sz w:val="22"/>
          <w:szCs w:val="22"/>
        </w:rPr>
        <w:lastRenderedPageBreak/>
        <w:t xml:space="preserve">ETAP II – za opracowanie Projektu Budowlanego </w:t>
      </w:r>
      <w:r w:rsidR="00742002" w:rsidRPr="00E364D7">
        <w:rPr>
          <w:sz w:val="22"/>
          <w:szCs w:val="22"/>
        </w:rPr>
        <w:t>w 5 egz</w:t>
      </w:r>
      <w:r w:rsidRPr="00E364D7">
        <w:rPr>
          <w:sz w:val="22"/>
          <w:szCs w:val="22"/>
        </w:rPr>
        <w:t xml:space="preserve">. w tym 4 egz. do złożenia w Urzędzie Wojewódzkim wraz z uzyskaniem decyzji pozwolenia na </w:t>
      </w:r>
      <w:r w:rsidR="00742002" w:rsidRPr="00E364D7">
        <w:rPr>
          <w:sz w:val="22"/>
          <w:szCs w:val="22"/>
        </w:rPr>
        <w:t>budowę, protokolarnie</w:t>
      </w:r>
      <w:r w:rsidRPr="00E364D7">
        <w:rPr>
          <w:sz w:val="22"/>
          <w:szCs w:val="22"/>
        </w:rPr>
        <w:t xml:space="preserve"> przekazaną Zamawiającemu, z czego Zamawiający sporząd</w:t>
      </w:r>
      <w:r w:rsidR="00321D2C" w:rsidRPr="00E364D7">
        <w:rPr>
          <w:sz w:val="22"/>
          <w:szCs w:val="22"/>
        </w:rPr>
        <w:t>zi „Protokół odbioru Etapu II”.</w:t>
      </w:r>
    </w:p>
    <w:p w:rsidR="004024D9" w:rsidRPr="00E364D7" w:rsidRDefault="004024D9" w:rsidP="009731FE">
      <w:pPr>
        <w:pStyle w:val="Bezodstpw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ETAP III – za opracowane:</w:t>
      </w:r>
    </w:p>
    <w:p w:rsidR="004024D9" w:rsidRPr="00E364D7" w:rsidRDefault="00321D2C" w:rsidP="009731FE">
      <w:pPr>
        <w:pStyle w:val="Bezodstpw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projekty wykonawcze w 5 egz.;</w:t>
      </w:r>
    </w:p>
    <w:p w:rsidR="004024D9" w:rsidRPr="00E364D7" w:rsidRDefault="006604E3" w:rsidP="009731FE">
      <w:pPr>
        <w:pStyle w:val="Bezodstpw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przedmiary robót</w:t>
      </w:r>
      <w:r w:rsidR="00321D2C" w:rsidRPr="00E364D7">
        <w:rPr>
          <w:sz w:val="22"/>
          <w:szCs w:val="22"/>
        </w:rPr>
        <w:t xml:space="preserve"> w 5 egz.;</w:t>
      </w:r>
    </w:p>
    <w:p w:rsidR="004024D9" w:rsidRPr="00E364D7" w:rsidRDefault="00010362" w:rsidP="009731FE">
      <w:pPr>
        <w:pStyle w:val="Bezodstpw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kosztorysy inwestorskie w 3</w:t>
      </w:r>
      <w:r w:rsidR="004024D9" w:rsidRPr="00E364D7">
        <w:rPr>
          <w:sz w:val="22"/>
          <w:szCs w:val="22"/>
        </w:rPr>
        <w:t xml:space="preserve"> egz</w:t>
      </w:r>
      <w:r w:rsidR="00321D2C" w:rsidRPr="00E364D7">
        <w:rPr>
          <w:sz w:val="22"/>
          <w:szCs w:val="22"/>
        </w:rPr>
        <w:t>.;</w:t>
      </w:r>
    </w:p>
    <w:p w:rsidR="004024D9" w:rsidRPr="00E364D7" w:rsidRDefault="004024D9" w:rsidP="009731FE">
      <w:pPr>
        <w:pStyle w:val="Bezodstpw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ST wykonania i odbioru robót w 5 egz.</w:t>
      </w:r>
      <w:r w:rsidR="00321D2C" w:rsidRPr="00E364D7">
        <w:rPr>
          <w:sz w:val="22"/>
          <w:szCs w:val="22"/>
        </w:rPr>
        <w:t>;</w:t>
      </w:r>
    </w:p>
    <w:p w:rsidR="004024D9" w:rsidRPr="00E364D7" w:rsidRDefault="004024D9" w:rsidP="009731FE">
      <w:pPr>
        <w:pStyle w:val="Bezodstpw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ST wykonania, dostawy, montażu i warunków odbioru wyposażenia w 5 egz.</w:t>
      </w:r>
    </w:p>
    <w:p w:rsidR="004024D9" w:rsidRPr="00E364D7" w:rsidRDefault="004024D9" w:rsidP="00A2329A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E364D7">
        <w:rPr>
          <w:sz w:val="22"/>
          <w:szCs w:val="22"/>
        </w:rPr>
        <w:t xml:space="preserve">protokolarnie przekazane Zamawiającemu, z czego Zamawiający sporządzi „Protokół odbioru Etapu III”. </w:t>
      </w:r>
    </w:p>
    <w:p w:rsidR="004024D9" w:rsidRPr="00E364D7" w:rsidRDefault="004024D9" w:rsidP="009731FE">
      <w:pPr>
        <w:pStyle w:val="Bezodstpw"/>
        <w:numPr>
          <w:ilvl w:val="0"/>
          <w:numId w:val="30"/>
        </w:numPr>
        <w:spacing w:line="276" w:lineRule="auto"/>
        <w:ind w:left="426"/>
        <w:jc w:val="both"/>
        <w:rPr>
          <w:sz w:val="22"/>
          <w:szCs w:val="22"/>
        </w:rPr>
      </w:pPr>
      <w:r w:rsidRPr="00E364D7">
        <w:rPr>
          <w:sz w:val="22"/>
          <w:szCs w:val="22"/>
        </w:rPr>
        <w:t xml:space="preserve">Za </w:t>
      </w:r>
      <w:r w:rsidRPr="00E364D7">
        <w:rPr>
          <w:b/>
          <w:sz w:val="22"/>
          <w:szCs w:val="22"/>
        </w:rPr>
        <w:t>sprawowanie nadzoru autorskiego</w:t>
      </w:r>
      <w:r w:rsidR="00FD4296" w:rsidRPr="00E364D7">
        <w:rPr>
          <w:sz w:val="22"/>
          <w:szCs w:val="22"/>
        </w:rPr>
        <w:t>.</w:t>
      </w:r>
    </w:p>
    <w:p w:rsidR="004024D9" w:rsidRPr="00E364D7" w:rsidRDefault="00BF11B4" w:rsidP="004024D9">
      <w:pPr>
        <w:tabs>
          <w:tab w:val="num" w:pos="720"/>
        </w:tabs>
        <w:spacing w:line="276" w:lineRule="auto"/>
        <w:jc w:val="center"/>
        <w:rPr>
          <w:b/>
          <w:sz w:val="22"/>
          <w:szCs w:val="22"/>
        </w:rPr>
      </w:pPr>
      <w:r w:rsidRPr="00E364D7">
        <w:rPr>
          <w:b/>
          <w:sz w:val="22"/>
          <w:szCs w:val="22"/>
        </w:rPr>
        <w:t>§ 8</w:t>
      </w:r>
    </w:p>
    <w:p w:rsidR="004024D9" w:rsidRPr="00E364D7" w:rsidRDefault="004024D9" w:rsidP="004024D9">
      <w:pPr>
        <w:pStyle w:val="Tekstpodstawowywcity"/>
        <w:spacing w:after="0" w:line="276" w:lineRule="auto"/>
        <w:ind w:left="0"/>
        <w:jc w:val="center"/>
        <w:rPr>
          <w:b/>
          <w:sz w:val="22"/>
          <w:szCs w:val="22"/>
        </w:rPr>
      </w:pPr>
      <w:r w:rsidRPr="00E364D7">
        <w:rPr>
          <w:b/>
          <w:sz w:val="22"/>
          <w:szCs w:val="22"/>
        </w:rPr>
        <w:t>WARUNKI i PODSTAWA PŁATNOŚCI</w:t>
      </w:r>
    </w:p>
    <w:p w:rsidR="008E78E4" w:rsidRPr="00E364D7" w:rsidRDefault="008E78E4" w:rsidP="009731FE">
      <w:pPr>
        <w:pStyle w:val="Tekstpodstawowywcit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W zakresie opracowania koncepcji programowo</w:t>
      </w:r>
      <w:r w:rsidR="00202FB8">
        <w:rPr>
          <w:sz w:val="22"/>
          <w:szCs w:val="22"/>
        </w:rPr>
        <w:t xml:space="preserve"> </w:t>
      </w:r>
      <w:r w:rsidRPr="00E364D7">
        <w:rPr>
          <w:sz w:val="22"/>
          <w:szCs w:val="22"/>
        </w:rPr>
        <w:t>- przestrzennej, projektu budowlanego, projektów wykonawczych, kosztorysów inwestorskich, przedmiarów robót, specyfikacji technicznych:</w:t>
      </w:r>
    </w:p>
    <w:p w:rsidR="00836A41" w:rsidRPr="00E364D7" w:rsidRDefault="00836A41" w:rsidP="009731FE">
      <w:pPr>
        <w:pStyle w:val="Tekstpodstawowywcity"/>
        <w:numPr>
          <w:ilvl w:val="1"/>
          <w:numId w:val="41"/>
        </w:numPr>
        <w:spacing w:after="0" w:line="276" w:lineRule="auto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w</w:t>
      </w:r>
      <w:r w:rsidR="008E78E4" w:rsidRPr="00E364D7">
        <w:rPr>
          <w:sz w:val="22"/>
          <w:szCs w:val="22"/>
        </w:rPr>
        <w:t xml:space="preserve">arunkiem dokonania płatności za przedmiot zamówienia jest przekazanie dokumentacji w terminach wskazanych w </w:t>
      </w:r>
      <w:r w:rsidR="008E78E4" w:rsidRPr="00E364D7">
        <w:rPr>
          <w:sz w:val="22"/>
          <w:szCs w:val="22"/>
          <w:lang w:eastAsia="zh-CN"/>
        </w:rPr>
        <w:t xml:space="preserve">§ 5 </w:t>
      </w:r>
      <w:r w:rsidR="00321D2C" w:rsidRPr="00E364D7">
        <w:rPr>
          <w:sz w:val="22"/>
          <w:szCs w:val="22"/>
          <w:lang w:eastAsia="zh-CN"/>
        </w:rPr>
        <w:t>;</w:t>
      </w:r>
    </w:p>
    <w:p w:rsidR="008E78E4" w:rsidRPr="00E364D7" w:rsidRDefault="00836A41" w:rsidP="009731FE">
      <w:pPr>
        <w:pStyle w:val="Tekstpodstawowywcity"/>
        <w:numPr>
          <w:ilvl w:val="1"/>
          <w:numId w:val="41"/>
        </w:numPr>
        <w:spacing w:after="0" w:line="276" w:lineRule="auto"/>
        <w:jc w:val="both"/>
        <w:rPr>
          <w:sz w:val="22"/>
          <w:szCs w:val="22"/>
        </w:rPr>
      </w:pPr>
      <w:r w:rsidRPr="00E364D7">
        <w:rPr>
          <w:sz w:val="22"/>
          <w:szCs w:val="22"/>
          <w:lang w:eastAsia="zh-CN"/>
        </w:rPr>
        <w:t>p</w:t>
      </w:r>
      <w:r w:rsidR="00CF667F" w:rsidRPr="00E364D7">
        <w:rPr>
          <w:sz w:val="22"/>
          <w:szCs w:val="22"/>
          <w:lang w:eastAsia="zh-CN"/>
        </w:rPr>
        <w:t>odstawą</w:t>
      </w:r>
      <w:r w:rsidR="008E78E4" w:rsidRPr="00E364D7">
        <w:rPr>
          <w:sz w:val="22"/>
          <w:szCs w:val="22"/>
          <w:lang w:eastAsia="zh-CN"/>
        </w:rPr>
        <w:t xml:space="preserve"> płatności za:</w:t>
      </w:r>
    </w:p>
    <w:p w:rsidR="007824D1" w:rsidRPr="00E364D7" w:rsidRDefault="008E78E4" w:rsidP="009731FE">
      <w:pPr>
        <w:pStyle w:val="Tekstpodstawowywcity"/>
        <w:numPr>
          <w:ilvl w:val="0"/>
          <w:numId w:val="48"/>
        </w:numPr>
        <w:spacing w:after="0" w:line="276" w:lineRule="auto"/>
        <w:ind w:left="1418" w:hanging="284"/>
        <w:jc w:val="both"/>
        <w:rPr>
          <w:sz w:val="22"/>
          <w:szCs w:val="22"/>
        </w:rPr>
      </w:pPr>
      <w:r w:rsidRPr="00E364D7">
        <w:rPr>
          <w:sz w:val="22"/>
          <w:szCs w:val="22"/>
          <w:lang w:eastAsia="zh-CN"/>
        </w:rPr>
        <w:t xml:space="preserve"> Etap I</w:t>
      </w:r>
      <w:r w:rsidRPr="00E364D7">
        <w:rPr>
          <w:sz w:val="22"/>
          <w:szCs w:val="22"/>
        </w:rPr>
        <w:t xml:space="preserve"> - opracowanie „koncepcji programowo-przestrzennej” </w:t>
      </w:r>
      <w:r w:rsidR="007824D1" w:rsidRPr="00E364D7">
        <w:rPr>
          <w:sz w:val="22"/>
          <w:szCs w:val="22"/>
        </w:rPr>
        <w:t xml:space="preserve">zaakceptowanej przez użytkowników i protokolarnie przekazanej Zamawiającemu dokumentacji, </w:t>
      </w:r>
      <w:r w:rsidR="0053383F" w:rsidRPr="00E364D7">
        <w:rPr>
          <w:sz w:val="22"/>
          <w:szCs w:val="22"/>
        </w:rPr>
        <w:t>z czego Zamawiający sporządzi „P</w:t>
      </w:r>
      <w:r w:rsidR="007824D1" w:rsidRPr="00E364D7">
        <w:rPr>
          <w:sz w:val="22"/>
          <w:szCs w:val="22"/>
        </w:rPr>
        <w:t xml:space="preserve">rotokół </w:t>
      </w:r>
      <w:r w:rsidR="0053383F" w:rsidRPr="00E364D7">
        <w:rPr>
          <w:sz w:val="22"/>
          <w:szCs w:val="22"/>
        </w:rPr>
        <w:t xml:space="preserve">odbioru </w:t>
      </w:r>
      <w:r w:rsidR="007824D1" w:rsidRPr="00E364D7">
        <w:rPr>
          <w:sz w:val="22"/>
          <w:szCs w:val="22"/>
        </w:rPr>
        <w:t>Etapu I”</w:t>
      </w:r>
      <w:r w:rsidR="0053383F" w:rsidRPr="00E364D7">
        <w:rPr>
          <w:sz w:val="22"/>
          <w:szCs w:val="22"/>
        </w:rPr>
        <w:t>.</w:t>
      </w:r>
    </w:p>
    <w:p w:rsidR="007824D1" w:rsidRPr="00E364D7" w:rsidRDefault="007824D1" w:rsidP="007824D1">
      <w:pPr>
        <w:pStyle w:val="Tekstpodstawowywcity"/>
        <w:spacing w:after="0" w:line="276" w:lineRule="auto"/>
        <w:ind w:left="1418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Podstawą do wystawienia przez Wykonawcę faktury będą</w:t>
      </w:r>
      <w:r w:rsidR="0053383F" w:rsidRPr="00E364D7">
        <w:rPr>
          <w:sz w:val="22"/>
          <w:szCs w:val="22"/>
        </w:rPr>
        <w:t xml:space="preserve"> podpisane obustronnie „Protokół</w:t>
      </w:r>
      <w:r w:rsidRPr="00E364D7">
        <w:rPr>
          <w:sz w:val="22"/>
          <w:szCs w:val="22"/>
        </w:rPr>
        <w:t xml:space="preserve"> odbioru Etapu I</w:t>
      </w:r>
      <w:r w:rsidR="0053383F" w:rsidRPr="00E364D7">
        <w:rPr>
          <w:sz w:val="22"/>
          <w:szCs w:val="22"/>
        </w:rPr>
        <w:t>”</w:t>
      </w:r>
      <w:r w:rsidRPr="00E364D7">
        <w:rPr>
          <w:sz w:val="22"/>
          <w:szCs w:val="22"/>
        </w:rPr>
        <w:t xml:space="preserve">. Płatność nastąpi w terminie </w:t>
      </w:r>
      <w:r w:rsidR="004326B5">
        <w:rPr>
          <w:sz w:val="22"/>
          <w:szCs w:val="22"/>
        </w:rPr>
        <w:t>6</w:t>
      </w:r>
      <w:r w:rsidRPr="00E364D7">
        <w:rPr>
          <w:sz w:val="22"/>
          <w:szCs w:val="22"/>
        </w:rPr>
        <w:t>0 (</w:t>
      </w:r>
      <w:r w:rsidR="004326B5">
        <w:rPr>
          <w:sz w:val="22"/>
          <w:szCs w:val="22"/>
        </w:rPr>
        <w:t>sześćdziesięciu</w:t>
      </w:r>
      <w:r w:rsidRPr="00E364D7">
        <w:rPr>
          <w:sz w:val="22"/>
          <w:szCs w:val="22"/>
        </w:rPr>
        <w:t xml:space="preserve">) dni od daty przyjęcia przez Zamawiającego prawidłowo wystawionej faktury, na rachunek bankowy wskazany na fakturze. </w:t>
      </w:r>
    </w:p>
    <w:p w:rsidR="007824D1" w:rsidRPr="00E364D7" w:rsidRDefault="007824D1" w:rsidP="007824D1">
      <w:pPr>
        <w:pStyle w:val="Tekstpodstawowywcity"/>
        <w:spacing w:after="0" w:line="276" w:lineRule="auto"/>
        <w:ind w:left="1418"/>
        <w:jc w:val="both"/>
        <w:rPr>
          <w:b/>
          <w:sz w:val="22"/>
          <w:szCs w:val="22"/>
        </w:rPr>
      </w:pPr>
      <w:r w:rsidRPr="00E364D7">
        <w:rPr>
          <w:sz w:val="22"/>
          <w:szCs w:val="22"/>
        </w:rPr>
        <w:t>Zamawiający w ciągu 30 (trzydziestu) dni od dnia sporządzenia „Protokół odbioru Etapu I” zorganizuje posiedzenie Komisji Oceny Projektów Inwestycyjnych, w skład której wejdą przedstawiciele Wykonawcy, której zadaniem będzie Protokolarne przyjęcie dokumentacji z Etapu I.</w:t>
      </w:r>
    </w:p>
    <w:p w:rsidR="007824D1" w:rsidRPr="00E364D7" w:rsidRDefault="007824D1" w:rsidP="0053383F">
      <w:pPr>
        <w:pStyle w:val="Tekstpodstawowywcity"/>
        <w:numPr>
          <w:ilvl w:val="0"/>
          <w:numId w:val="48"/>
        </w:numPr>
        <w:spacing w:after="0" w:line="276" w:lineRule="auto"/>
        <w:ind w:firstLine="414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Etap II i III:</w:t>
      </w:r>
    </w:p>
    <w:p w:rsidR="007824D1" w:rsidRPr="00E364D7" w:rsidRDefault="007824D1" w:rsidP="009731FE">
      <w:pPr>
        <w:pStyle w:val="Tekstpodstawowywcity"/>
        <w:numPr>
          <w:ilvl w:val="0"/>
          <w:numId w:val="49"/>
        </w:numPr>
        <w:spacing w:after="0" w:line="276" w:lineRule="auto"/>
        <w:ind w:left="1843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opracowanie Projektu Budowlanego w 5 egz., w tym złożenie dokumentacji w 4 egz. w Urzędzie Wojewódzkim oraz uzyskaniem ostatecznej decyzji pozwolenia na budowę. Zamawiający sporzą</w:t>
      </w:r>
      <w:r w:rsidR="00321D2C" w:rsidRPr="00E364D7">
        <w:rPr>
          <w:sz w:val="22"/>
          <w:szCs w:val="22"/>
        </w:rPr>
        <w:t>dzi „Protokół odbioru Etapu II”;</w:t>
      </w:r>
    </w:p>
    <w:p w:rsidR="007824D1" w:rsidRPr="00E364D7" w:rsidRDefault="007824D1" w:rsidP="009731FE">
      <w:pPr>
        <w:pStyle w:val="Tekstpodstawowywcity"/>
        <w:numPr>
          <w:ilvl w:val="0"/>
          <w:numId w:val="49"/>
        </w:numPr>
        <w:spacing w:before="120" w:after="0" w:line="276" w:lineRule="auto"/>
        <w:ind w:left="1843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opracowane: projektów wykonawczych w 5 egz</w:t>
      </w:r>
      <w:r w:rsidR="006D70B8" w:rsidRPr="00E364D7">
        <w:rPr>
          <w:sz w:val="22"/>
          <w:szCs w:val="22"/>
        </w:rPr>
        <w:t>.</w:t>
      </w:r>
      <w:r w:rsidRPr="00E364D7">
        <w:rPr>
          <w:sz w:val="22"/>
          <w:szCs w:val="22"/>
        </w:rPr>
        <w:t>, przedmiarów robót w 5 egz., kosztorysów inwestorskich w 3 egz., ST wykonania i odbioru robót w 5 egz. ST wykonania, dostawy, montażu i warunków odbioru wyposażenia w 5 egz. Zamawiający sporządzi „Protokół odbioru Etapu III”</w:t>
      </w:r>
      <w:r w:rsidR="0053383F" w:rsidRPr="00E364D7">
        <w:rPr>
          <w:sz w:val="22"/>
          <w:szCs w:val="22"/>
        </w:rPr>
        <w:t>.</w:t>
      </w:r>
    </w:p>
    <w:p w:rsidR="00086D36" w:rsidRPr="00E364D7" w:rsidRDefault="00086D36" w:rsidP="009731FE">
      <w:pPr>
        <w:pStyle w:val="Tekstpodstawowywcity"/>
        <w:numPr>
          <w:ilvl w:val="0"/>
          <w:numId w:val="49"/>
        </w:numPr>
        <w:spacing w:before="120" w:after="0" w:line="276" w:lineRule="auto"/>
        <w:jc w:val="both"/>
        <w:rPr>
          <w:sz w:val="22"/>
          <w:szCs w:val="22"/>
        </w:rPr>
      </w:pPr>
      <w:r w:rsidRPr="00E364D7">
        <w:rPr>
          <w:sz w:val="22"/>
          <w:szCs w:val="22"/>
        </w:rPr>
        <w:t xml:space="preserve">Podstawą do wystawienia przez Wykonawcę faktury będą podpisane obustronnie protokoły odbioru Etapu II i III. Płatność nastąpi w terminie </w:t>
      </w:r>
      <w:r w:rsidR="004326B5">
        <w:rPr>
          <w:sz w:val="22"/>
          <w:szCs w:val="22"/>
        </w:rPr>
        <w:t>6</w:t>
      </w:r>
      <w:r w:rsidR="004326B5" w:rsidRPr="00E364D7">
        <w:rPr>
          <w:sz w:val="22"/>
          <w:szCs w:val="22"/>
        </w:rPr>
        <w:t>0 (</w:t>
      </w:r>
      <w:r w:rsidR="004326B5">
        <w:rPr>
          <w:sz w:val="22"/>
          <w:szCs w:val="22"/>
        </w:rPr>
        <w:t>sześćdziesięciu</w:t>
      </w:r>
      <w:r w:rsidR="004326B5" w:rsidRPr="00E364D7">
        <w:rPr>
          <w:sz w:val="22"/>
          <w:szCs w:val="22"/>
        </w:rPr>
        <w:t xml:space="preserve">) </w:t>
      </w:r>
      <w:r w:rsidRPr="00E364D7">
        <w:rPr>
          <w:sz w:val="22"/>
          <w:szCs w:val="22"/>
        </w:rPr>
        <w:t xml:space="preserve">dni od daty przyjęcia przez Zamawiającego prawidłowo wystawionej faktury, na rachunek bankowy wskazany na fakturze. </w:t>
      </w:r>
    </w:p>
    <w:p w:rsidR="00086D36" w:rsidRPr="00E364D7" w:rsidRDefault="00086D36" w:rsidP="00086D36">
      <w:pPr>
        <w:spacing w:line="276" w:lineRule="auto"/>
        <w:ind w:left="709"/>
        <w:jc w:val="both"/>
        <w:rPr>
          <w:sz w:val="22"/>
          <w:szCs w:val="22"/>
        </w:rPr>
      </w:pPr>
      <w:r w:rsidRPr="00E364D7">
        <w:rPr>
          <w:sz w:val="22"/>
          <w:szCs w:val="22"/>
        </w:rPr>
        <w:t xml:space="preserve">Zamawiający w ciągu 30 (trzydziestu) dni od dnia sporządzenia „Protokół odbioru Etapu III” zorganizuje posiedzenie Komisji Oceny Projektów Inwestycyjnych, w skład której wejdą przedstawiciele Wykonawcy, której zadaniem będzie Protokolarne przyjęcie dokumentacji z </w:t>
      </w:r>
      <w:r w:rsidRPr="00E364D7">
        <w:rPr>
          <w:sz w:val="22"/>
          <w:szCs w:val="22"/>
        </w:rPr>
        <w:lastRenderedPageBreak/>
        <w:t>każdego etapu, stanowiące podstawę sporządzenia protokołu odbioru całości zadania – „Końcowy Protokół Odbioru Dokumentacji”.</w:t>
      </w:r>
    </w:p>
    <w:p w:rsidR="001245A3" w:rsidRPr="00E364D7" w:rsidRDefault="00BF11B4" w:rsidP="009731FE">
      <w:pPr>
        <w:pStyle w:val="Bezodstpw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Podstawą końcowego rozliczenia przedmiotu zamówienia jest:</w:t>
      </w:r>
    </w:p>
    <w:p w:rsidR="001245A3" w:rsidRPr="00E364D7" w:rsidRDefault="001245A3" w:rsidP="009731FE">
      <w:pPr>
        <w:pStyle w:val="Bezodstpw"/>
        <w:numPr>
          <w:ilvl w:val="0"/>
          <w:numId w:val="33"/>
        </w:numPr>
        <w:spacing w:line="276" w:lineRule="auto"/>
        <w:ind w:left="1434" w:hanging="357"/>
        <w:jc w:val="both"/>
        <w:rPr>
          <w:sz w:val="22"/>
          <w:szCs w:val="22"/>
        </w:rPr>
      </w:pPr>
      <w:r w:rsidRPr="00E364D7">
        <w:rPr>
          <w:sz w:val="22"/>
          <w:szCs w:val="22"/>
        </w:rPr>
        <w:t xml:space="preserve">uzyskanie wymaganych opinii i decyzji ostatecznej zatwierdzającej dokumentację i udzielającej Inwestorowi pozwolenia na budowę; </w:t>
      </w:r>
    </w:p>
    <w:p w:rsidR="001245A3" w:rsidRPr="00E364D7" w:rsidRDefault="001245A3" w:rsidP="009731FE">
      <w:pPr>
        <w:pStyle w:val="Bezodstpw"/>
        <w:numPr>
          <w:ilvl w:val="0"/>
          <w:numId w:val="33"/>
        </w:numPr>
        <w:spacing w:line="276" w:lineRule="auto"/>
        <w:ind w:left="1434" w:hanging="357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„Oświadczenie o kompletności dokumentacji”;</w:t>
      </w:r>
    </w:p>
    <w:p w:rsidR="001245A3" w:rsidRPr="00E364D7" w:rsidRDefault="001245A3" w:rsidP="009731FE">
      <w:pPr>
        <w:pStyle w:val="Bezodstpw"/>
        <w:numPr>
          <w:ilvl w:val="0"/>
          <w:numId w:val="33"/>
        </w:numPr>
        <w:spacing w:line="276" w:lineRule="auto"/>
        <w:ind w:left="1434" w:hanging="357"/>
        <w:rPr>
          <w:sz w:val="22"/>
          <w:szCs w:val="22"/>
        </w:rPr>
      </w:pPr>
      <w:r w:rsidRPr="00E364D7">
        <w:rPr>
          <w:sz w:val="22"/>
          <w:szCs w:val="22"/>
        </w:rPr>
        <w:t xml:space="preserve">oświadczenie o sporządzeniu projektu budowlanego zgodnie </w:t>
      </w:r>
      <w:r w:rsidRPr="00E364D7">
        <w:rPr>
          <w:sz w:val="22"/>
          <w:szCs w:val="22"/>
        </w:rPr>
        <w:br w:type="textWrapping" w:clear="all"/>
        <w:t>z obowiązującymi przepisami oraz zasadami wiedzy technicznej;</w:t>
      </w:r>
    </w:p>
    <w:p w:rsidR="001245A3" w:rsidRPr="00E364D7" w:rsidRDefault="001245A3" w:rsidP="009731FE">
      <w:pPr>
        <w:pStyle w:val="Bezodstpw"/>
        <w:numPr>
          <w:ilvl w:val="0"/>
          <w:numId w:val="33"/>
        </w:numPr>
        <w:spacing w:line="276" w:lineRule="auto"/>
        <w:ind w:left="1434" w:hanging="357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protokolarne przyjęcie dokumentacji przez Komisję Oceny Programów Inwestycyjnych na etapie odbioru dokumentacji;</w:t>
      </w:r>
    </w:p>
    <w:p w:rsidR="001245A3" w:rsidRPr="00E364D7" w:rsidRDefault="001245A3" w:rsidP="009731FE">
      <w:pPr>
        <w:pStyle w:val="Bezodstpw"/>
        <w:numPr>
          <w:ilvl w:val="0"/>
          <w:numId w:val="33"/>
        </w:numPr>
        <w:spacing w:line="276" w:lineRule="auto"/>
        <w:ind w:left="1434" w:hanging="357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protokół odbioru końcowego - „Końcowy Protokół Odbioru Dokumentacji”.</w:t>
      </w:r>
    </w:p>
    <w:p w:rsidR="00D6747F" w:rsidRPr="00E364D7" w:rsidRDefault="00BF11B4" w:rsidP="009731FE">
      <w:pPr>
        <w:pStyle w:val="Bezodstpw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Podstawą do wystawienia przez Wykonawcę faktury będą spełnione punkty 1-5</w:t>
      </w:r>
      <w:r w:rsidR="00765F3D" w:rsidRPr="00E364D7">
        <w:rPr>
          <w:sz w:val="22"/>
          <w:szCs w:val="22"/>
        </w:rPr>
        <w:t xml:space="preserve"> </w:t>
      </w:r>
      <w:r w:rsidR="00765F3D" w:rsidRPr="00E364D7">
        <w:rPr>
          <w:sz w:val="22"/>
          <w:szCs w:val="22"/>
        </w:rPr>
        <w:br/>
      </w:r>
      <w:r w:rsidRPr="00E364D7">
        <w:rPr>
          <w:sz w:val="22"/>
          <w:szCs w:val="22"/>
        </w:rPr>
        <w:t xml:space="preserve">z ust. </w:t>
      </w:r>
      <w:r w:rsidR="00B15073" w:rsidRPr="00E364D7">
        <w:rPr>
          <w:sz w:val="22"/>
          <w:szCs w:val="22"/>
        </w:rPr>
        <w:t>2</w:t>
      </w:r>
      <w:r w:rsidRPr="00E364D7">
        <w:rPr>
          <w:sz w:val="22"/>
          <w:szCs w:val="22"/>
        </w:rPr>
        <w:t xml:space="preserve">. Płatność nastąpi w terminie </w:t>
      </w:r>
      <w:r w:rsidR="004326B5">
        <w:rPr>
          <w:sz w:val="22"/>
          <w:szCs w:val="22"/>
        </w:rPr>
        <w:t>6</w:t>
      </w:r>
      <w:r w:rsidRPr="00E364D7">
        <w:rPr>
          <w:sz w:val="22"/>
          <w:szCs w:val="22"/>
        </w:rPr>
        <w:t>0 (</w:t>
      </w:r>
      <w:r w:rsidR="004326B5">
        <w:rPr>
          <w:sz w:val="22"/>
          <w:szCs w:val="22"/>
        </w:rPr>
        <w:t>sześćdziesięciu</w:t>
      </w:r>
      <w:r w:rsidRPr="00E364D7">
        <w:rPr>
          <w:sz w:val="22"/>
          <w:szCs w:val="22"/>
        </w:rPr>
        <w:t>) dni od daty przyjęcia przez Zamawiającego prawidłowo wystawionej faktury, na rachunek bankowy wskazany na fakturze.</w:t>
      </w:r>
    </w:p>
    <w:p w:rsidR="00B15073" w:rsidRPr="00E364D7" w:rsidRDefault="00B15073" w:rsidP="009731FE">
      <w:pPr>
        <w:pStyle w:val="Bezodstpw"/>
        <w:numPr>
          <w:ilvl w:val="0"/>
          <w:numId w:val="43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W zakresie płatności za sprawowanie nadzoru autorskiego:</w:t>
      </w:r>
    </w:p>
    <w:p w:rsidR="00B15073" w:rsidRPr="00E364D7" w:rsidRDefault="00B15073" w:rsidP="009731FE">
      <w:pPr>
        <w:pStyle w:val="Bezodstpw"/>
        <w:numPr>
          <w:ilvl w:val="0"/>
          <w:numId w:val="44"/>
        </w:numPr>
        <w:spacing w:before="120" w:line="276" w:lineRule="auto"/>
        <w:ind w:left="851" w:hanging="425"/>
        <w:jc w:val="both"/>
        <w:rPr>
          <w:sz w:val="22"/>
          <w:szCs w:val="22"/>
        </w:rPr>
      </w:pPr>
      <w:r w:rsidRPr="00E364D7">
        <w:rPr>
          <w:sz w:val="22"/>
          <w:szCs w:val="22"/>
        </w:rPr>
        <w:t xml:space="preserve">warunkiem dokonania płatności jest wypełnianie obowiązków nadzoru autorskiego zgodnie z warunkami OPISU PRZEDMIOTU ZAMÓWIENIA </w:t>
      </w:r>
      <w:r w:rsidR="00951B86" w:rsidRPr="00E364D7">
        <w:rPr>
          <w:sz w:val="22"/>
          <w:szCs w:val="22"/>
        </w:rPr>
        <w:t>D</w:t>
      </w:r>
      <w:r w:rsidR="00986399" w:rsidRPr="00E364D7">
        <w:rPr>
          <w:sz w:val="22"/>
          <w:szCs w:val="22"/>
        </w:rPr>
        <w:t>ział III</w:t>
      </w:r>
      <w:r w:rsidR="006D70B8" w:rsidRPr="00E364D7">
        <w:rPr>
          <w:sz w:val="22"/>
          <w:szCs w:val="22"/>
        </w:rPr>
        <w:t xml:space="preserve">, </w:t>
      </w:r>
      <w:r w:rsidRPr="00E364D7">
        <w:rPr>
          <w:bCs/>
          <w:sz w:val="22"/>
          <w:szCs w:val="22"/>
        </w:rPr>
        <w:t xml:space="preserve">Szczegółowy opis przedmiotu zamówienia – </w:t>
      </w:r>
      <w:r w:rsidRPr="00E364D7">
        <w:rPr>
          <w:sz w:val="22"/>
          <w:szCs w:val="22"/>
        </w:rPr>
        <w:t>sprawowanie nadzoru autorskiego</w:t>
      </w:r>
      <w:r w:rsidRPr="00E364D7">
        <w:rPr>
          <w:b/>
          <w:sz w:val="22"/>
          <w:szCs w:val="22"/>
        </w:rPr>
        <w:t xml:space="preserve">, </w:t>
      </w:r>
      <w:r w:rsidR="00765F3D" w:rsidRPr="00E364D7">
        <w:rPr>
          <w:b/>
          <w:sz w:val="22"/>
          <w:szCs w:val="22"/>
        </w:rPr>
        <w:br/>
      </w:r>
      <w:r w:rsidRPr="00E364D7">
        <w:rPr>
          <w:sz w:val="22"/>
          <w:szCs w:val="22"/>
        </w:rPr>
        <w:t>z należytą starannością, stosownie do art. 20 ust. 1 pkt. 4 i art. 21 ustawy z dnia 7</w:t>
      </w:r>
      <w:r w:rsidRPr="00E364D7">
        <w:rPr>
          <w:color w:val="FF0000"/>
          <w:sz w:val="22"/>
          <w:szCs w:val="22"/>
        </w:rPr>
        <w:t xml:space="preserve"> </w:t>
      </w:r>
      <w:r w:rsidRPr="00E364D7">
        <w:rPr>
          <w:sz w:val="22"/>
          <w:szCs w:val="22"/>
        </w:rPr>
        <w:t>lipca 1994r. - Prawo budowlane (Dz. U. z 20</w:t>
      </w:r>
      <w:r w:rsidR="0053383F" w:rsidRPr="00E364D7">
        <w:rPr>
          <w:sz w:val="22"/>
          <w:szCs w:val="22"/>
        </w:rPr>
        <w:t>19</w:t>
      </w:r>
      <w:r w:rsidRPr="00E364D7">
        <w:rPr>
          <w:sz w:val="22"/>
          <w:szCs w:val="22"/>
        </w:rPr>
        <w:t xml:space="preserve"> r. poz. 1</w:t>
      </w:r>
      <w:r w:rsidR="0053383F" w:rsidRPr="00E364D7">
        <w:rPr>
          <w:sz w:val="22"/>
          <w:szCs w:val="22"/>
        </w:rPr>
        <w:t>186</w:t>
      </w:r>
      <w:r w:rsidR="000B4E9A" w:rsidRPr="00E364D7">
        <w:rPr>
          <w:sz w:val="22"/>
          <w:szCs w:val="22"/>
        </w:rPr>
        <w:t xml:space="preserve"> wraz z późniejszymi aktualizacjami</w:t>
      </w:r>
      <w:r w:rsidRPr="00E364D7">
        <w:rPr>
          <w:sz w:val="22"/>
          <w:szCs w:val="22"/>
        </w:rPr>
        <w:t xml:space="preserve">) zgodnie z przepisami prawa, wiedzą, doświadczeniem </w:t>
      </w:r>
      <w:r w:rsidR="000B50D2" w:rsidRPr="00E364D7">
        <w:rPr>
          <w:sz w:val="22"/>
          <w:szCs w:val="22"/>
        </w:rPr>
        <w:br/>
      </w:r>
      <w:r w:rsidRPr="00E364D7">
        <w:rPr>
          <w:sz w:val="22"/>
          <w:szCs w:val="22"/>
        </w:rPr>
        <w:t xml:space="preserve">i odpowiedzialnością zawodową w najlepiej rozumianym interesie Zamawiającego, w sposób nie powodujący opóźnień w realizacji robót oraz dostaw wyposażenia medycznego, a także mając na uwadze cel realizacji umowy, we współdziałaniu </w:t>
      </w:r>
      <w:r w:rsidR="000B50D2" w:rsidRPr="00E364D7">
        <w:rPr>
          <w:sz w:val="22"/>
          <w:szCs w:val="22"/>
        </w:rPr>
        <w:br/>
      </w:r>
      <w:r w:rsidRPr="00E364D7">
        <w:rPr>
          <w:sz w:val="22"/>
          <w:szCs w:val="22"/>
        </w:rPr>
        <w:t>z Zamawiającym, Inspektorami Nadzoru i Wykonawcą robót;</w:t>
      </w:r>
    </w:p>
    <w:p w:rsidR="00B15073" w:rsidRPr="00E364D7" w:rsidRDefault="00B15073" w:rsidP="009731FE">
      <w:pPr>
        <w:pStyle w:val="Bezodstpw"/>
        <w:numPr>
          <w:ilvl w:val="0"/>
          <w:numId w:val="44"/>
        </w:numPr>
        <w:spacing w:before="120" w:line="276" w:lineRule="auto"/>
        <w:ind w:left="851" w:hanging="425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podstawę płatności i wystawienia faktur przez Wykonawcę stanowić będzie pisemna opinia Zamawiającego, którego podczas realizacji robót reprezentuje Inspektorzy Nadzoru Inwestorskiego, stwierdzająca wykonywanie czynności nadzoru autorskiego przez Wykonawcę z należytą starannością, a których miarą będzie sumienne wykonywanie czynności, rozwiązane wszystkie zagadnienia i brak opóźnień w przekazaniu wyjaśnień i uzupełnień dokumentacji, w okresie objętym fakturowaniem;</w:t>
      </w:r>
    </w:p>
    <w:p w:rsidR="00B15073" w:rsidRPr="005446FD" w:rsidRDefault="00B15073" w:rsidP="009731FE">
      <w:pPr>
        <w:pStyle w:val="Bezodstpw"/>
        <w:numPr>
          <w:ilvl w:val="0"/>
          <w:numId w:val="44"/>
        </w:numPr>
        <w:spacing w:before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364D7">
        <w:rPr>
          <w:sz w:val="22"/>
          <w:szCs w:val="22"/>
        </w:rPr>
        <w:t xml:space="preserve">zapłata wynagrodzenia, następować będzie w ratach kwartalnych począwszy od kwartału, którego pierwszym miesiącem jest miesiąc, w którym Zamawiający pisemnie powiadomi o rozpoczęciu sprawowania czynności nadzoru autorskiego, każda płatna w terminie </w:t>
      </w:r>
      <w:r w:rsidR="00E364D7">
        <w:rPr>
          <w:sz w:val="22"/>
          <w:szCs w:val="22"/>
        </w:rPr>
        <w:t>6</w:t>
      </w:r>
      <w:r w:rsidRPr="00E364D7">
        <w:rPr>
          <w:sz w:val="22"/>
          <w:szCs w:val="22"/>
        </w:rPr>
        <w:t xml:space="preserve">0 </w:t>
      </w:r>
      <w:r w:rsidR="004326B5" w:rsidRPr="00E364D7">
        <w:rPr>
          <w:sz w:val="22"/>
          <w:szCs w:val="22"/>
        </w:rPr>
        <w:t>(</w:t>
      </w:r>
      <w:r w:rsidR="004326B5">
        <w:rPr>
          <w:sz w:val="22"/>
          <w:szCs w:val="22"/>
        </w:rPr>
        <w:t>sześćdziesięciu</w:t>
      </w:r>
      <w:r w:rsidR="004326B5" w:rsidRPr="00E364D7">
        <w:rPr>
          <w:sz w:val="22"/>
          <w:szCs w:val="22"/>
        </w:rPr>
        <w:t xml:space="preserve">) </w:t>
      </w:r>
      <w:r w:rsidRPr="00E364D7">
        <w:rPr>
          <w:sz w:val="22"/>
          <w:szCs w:val="22"/>
        </w:rPr>
        <w:t>dni od daty przyjęcia przez Zamawiającego prawidłowo wystawionej faktury za kwartał poprzedni, która będzie wystawiona w terminie do 14 (czternastu) dni pierwszego miesiąca następnego kwartału. Płatność następować będzie na rachunek bankowy wskazany w fakturze</w:t>
      </w:r>
      <w:r w:rsidRPr="005446FD">
        <w:rPr>
          <w:rFonts w:ascii="Arial" w:hAnsi="Arial" w:cs="Arial"/>
          <w:sz w:val="22"/>
          <w:szCs w:val="22"/>
        </w:rPr>
        <w:t>.</w:t>
      </w:r>
    </w:p>
    <w:p w:rsidR="00C408FA" w:rsidRDefault="00C408FA" w:rsidP="004024D9">
      <w:pPr>
        <w:pStyle w:val="Dorota"/>
        <w:spacing w:line="276" w:lineRule="auto"/>
        <w:jc w:val="center"/>
        <w:rPr>
          <w:rFonts w:ascii="Arial" w:hAnsi="Arial" w:cs="Arial"/>
          <w:b/>
        </w:rPr>
      </w:pPr>
    </w:p>
    <w:p w:rsidR="004024D9" w:rsidRPr="00E364D7" w:rsidRDefault="00BF11B4" w:rsidP="004024D9">
      <w:pPr>
        <w:pStyle w:val="Dorota"/>
        <w:spacing w:line="276" w:lineRule="auto"/>
        <w:jc w:val="center"/>
        <w:rPr>
          <w:b/>
          <w:sz w:val="22"/>
          <w:szCs w:val="22"/>
        </w:rPr>
      </w:pPr>
      <w:r w:rsidRPr="00E364D7">
        <w:rPr>
          <w:b/>
          <w:sz w:val="22"/>
          <w:szCs w:val="22"/>
        </w:rPr>
        <w:t>§ 9</w:t>
      </w:r>
    </w:p>
    <w:p w:rsidR="004024D9" w:rsidRPr="00E364D7" w:rsidRDefault="004024D9" w:rsidP="004024D9">
      <w:pPr>
        <w:pStyle w:val="Dorota"/>
        <w:spacing w:line="276" w:lineRule="auto"/>
        <w:jc w:val="center"/>
        <w:rPr>
          <w:b/>
          <w:spacing w:val="20"/>
          <w:sz w:val="22"/>
          <w:szCs w:val="22"/>
        </w:rPr>
      </w:pPr>
      <w:r w:rsidRPr="00E364D7">
        <w:rPr>
          <w:b/>
          <w:spacing w:val="20"/>
          <w:sz w:val="22"/>
          <w:szCs w:val="22"/>
        </w:rPr>
        <w:t>INNE UWARUNKOWANIA</w:t>
      </w:r>
    </w:p>
    <w:p w:rsidR="004024D9" w:rsidRPr="00E364D7" w:rsidRDefault="004024D9" w:rsidP="00720EBA">
      <w:pPr>
        <w:pStyle w:val="Dorota"/>
        <w:numPr>
          <w:ilvl w:val="0"/>
          <w:numId w:val="9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E364D7">
        <w:rPr>
          <w:sz w:val="22"/>
          <w:szCs w:val="22"/>
        </w:rPr>
        <w:t>Zamawiający w razie stwierdzenia ewentualnych wad w wykonanym przedmiocie zamówienia</w:t>
      </w:r>
      <w:r w:rsidR="00086D36" w:rsidRPr="00E364D7">
        <w:rPr>
          <w:sz w:val="22"/>
          <w:szCs w:val="22"/>
        </w:rPr>
        <w:t xml:space="preserve"> z</w:t>
      </w:r>
      <w:r w:rsidRPr="00E364D7">
        <w:rPr>
          <w:sz w:val="22"/>
          <w:szCs w:val="22"/>
        </w:rPr>
        <w:t>obowiązany jest do ich pisemnego zgłoszenia Wykonawcyna nr faxu ………………………….. l</w:t>
      </w:r>
      <w:r w:rsidR="00086D36" w:rsidRPr="00E364D7">
        <w:rPr>
          <w:sz w:val="22"/>
          <w:szCs w:val="22"/>
        </w:rPr>
        <w:t xml:space="preserve">ub adres e-mail: …………………………….. </w:t>
      </w:r>
      <w:r w:rsidRPr="00E364D7">
        <w:rPr>
          <w:sz w:val="22"/>
          <w:szCs w:val="22"/>
        </w:rPr>
        <w:t>najpóźniej w ciągu 14 dni od ich stwierdzenia.</w:t>
      </w:r>
    </w:p>
    <w:p w:rsidR="004024D9" w:rsidRPr="00E364D7" w:rsidRDefault="004024D9" w:rsidP="00720EBA">
      <w:pPr>
        <w:pStyle w:val="Dorota"/>
        <w:numPr>
          <w:ilvl w:val="0"/>
          <w:numId w:val="9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E364D7">
        <w:rPr>
          <w:sz w:val="22"/>
          <w:szCs w:val="22"/>
        </w:rPr>
        <w:t>Wykonawca zobowiązany jest do usunięcia ujawnionych wad w terminie do 14 dni od daty</w:t>
      </w:r>
      <w:r w:rsidR="00086D36" w:rsidRPr="00E364D7">
        <w:rPr>
          <w:sz w:val="22"/>
          <w:szCs w:val="22"/>
        </w:rPr>
        <w:t xml:space="preserve"> </w:t>
      </w:r>
      <w:r w:rsidRPr="00E364D7">
        <w:rPr>
          <w:sz w:val="22"/>
          <w:szCs w:val="22"/>
        </w:rPr>
        <w:t>pisemnego zgłoszenia Zamawiającego.</w:t>
      </w:r>
    </w:p>
    <w:p w:rsidR="004024D9" w:rsidRPr="00E364D7" w:rsidRDefault="004024D9" w:rsidP="00720EBA">
      <w:pPr>
        <w:pStyle w:val="Dorota"/>
        <w:numPr>
          <w:ilvl w:val="0"/>
          <w:numId w:val="9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E364D7">
        <w:rPr>
          <w:sz w:val="22"/>
          <w:szCs w:val="22"/>
        </w:rPr>
        <w:lastRenderedPageBreak/>
        <w:t>Wydłużenie terminu, o którym mowa w ust. 2 może nastąpić jedynie za zgodą Zamawiającego.</w:t>
      </w:r>
    </w:p>
    <w:p w:rsidR="004024D9" w:rsidRPr="00E364D7" w:rsidRDefault="004024D9" w:rsidP="00720EBA">
      <w:pPr>
        <w:pStyle w:val="Dorota"/>
        <w:numPr>
          <w:ilvl w:val="0"/>
          <w:numId w:val="9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E364D7">
        <w:rPr>
          <w:sz w:val="22"/>
          <w:szCs w:val="22"/>
        </w:rPr>
        <w:t>W przypadku odmowy przez Wykonawcę usunięcia wad, Zamawiający powtórnie wezwie Wykonawcę do usunięcia wad wyznaczając 7-dniowy termin, a po jego upływie jest uprawniony do odstąpienia od umowy w terminie 14 dni od upływu tego terminu.</w:t>
      </w:r>
    </w:p>
    <w:p w:rsidR="004024D9" w:rsidRPr="00E364D7" w:rsidRDefault="004024D9" w:rsidP="00720EBA">
      <w:pPr>
        <w:pStyle w:val="Dorota"/>
        <w:numPr>
          <w:ilvl w:val="0"/>
          <w:numId w:val="9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E364D7">
        <w:rPr>
          <w:sz w:val="22"/>
          <w:szCs w:val="22"/>
        </w:rPr>
        <w:t xml:space="preserve">Wykonawca nie może bez pisemnej zgody Zamawiającego przenosić wierzytelności wynikających z umowy niniejszej na osoby trzecie, ani rozporządzać nimi </w:t>
      </w:r>
      <w:r w:rsidR="00B01D22" w:rsidRPr="00E364D7">
        <w:rPr>
          <w:sz w:val="22"/>
          <w:szCs w:val="22"/>
        </w:rPr>
        <w:br w:type="textWrapping" w:clear="all"/>
      </w:r>
      <w:r w:rsidRPr="00E364D7">
        <w:rPr>
          <w:sz w:val="22"/>
          <w:szCs w:val="22"/>
        </w:rPr>
        <w:t xml:space="preserve">w jakiejkolwiek prawem przewidzianej formie. W szczególności wierzytelność nie może być przedmiotem zabezpieczenia zobowiązań Wykonawcy (np. z tytułu umowy kredytu, pożyczki). Wykonawca nie może również zawrzeć umowy z osobą trzecią </w:t>
      </w:r>
      <w:r w:rsidR="00B01D22" w:rsidRPr="00E364D7">
        <w:rPr>
          <w:sz w:val="22"/>
          <w:szCs w:val="22"/>
        </w:rPr>
        <w:br w:type="textWrapping" w:clear="all"/>
      </w:r>
      <w:r w:rsidRPr="00E364D7">
        <w:rPr>
          <w:sz w:val="22"/>
          <w:szCs w:val="22"/>
        </w:rPr>
        <w:t xml:space="preserve">o podstawienie w prawa wierzyciela (art. 518 </w:t>
      </w:r>
      <w:r w:rsidR="00B15073" w:rsidRPr="00E364D7">
        <w:rPr>
          <w:sz w:val="22"/>
          <w:szCs w:val="22"/>
        </w:rPr>
        <w:t>K</w:t>
      </w:r>
      <w:r w:rsidRPr="00E364D7">
        <w:rPr>
          <w:sz w:val="22"/>
          <w:szCs w:val="22"/>
        </w:rPr>
        <w:t xml:space="preserve">odeksu cywilnego) umowy poręczenia, przekazu. Art. 54 ustawy o działalności leczniczej z dnia </w:t>
      </w:r>
      <w:r w:rsidR="006D70B8" w:rsidRPr="00E364D7">
        <w:rPr>
          <w:sz w:val="22"/>
          <w:szCs w:val="22"/>
        </w:rPr>
        <w:t>28.01.2020</w:t>
      </w:r>
      <w:r w:rsidRPr="00E364D7">
        <w:rPr>
          <w:sz w:val="22"/>
          <w:szCs w:val="22"/>
        </w:rPr>
        <w:t>r. (</w:t>
      </w:r>
      <w:proofErr w:type="spellStart"/>
      <w:r w:rsidR="006D70B8" w:rsidRPr="00E364D7">
        <w:rPr>
          <w:sz w:val="22"/>
          <w:szCs w:val="22"/>
        </w:rPr>
        <w:t>t.j</w:t>
      </w:r>
      <w:proofErr w:type="spellEnd"/>
      <w:r w:rsidR="006D70B8" w:rsidRPr="00E364D7">
        <w:rPr>
          <w:sz w:val="22"/>
          <w:szCs w:val="22"/>
        </w:rPr>
        <w:t>. Dz.U. z 2020</w:t>
      </w:r>
      <w:r w:rsidRPr="00E364D7">
        <w:rPr>
          <w:sz w:val="22"/>
          <w:szCs w:val="22"/>
        </w:rPr>
        <w:t xml:space="preserve">r. </w:t>
      </w:r>
      <w:r w:rsidR="00742002" w:rsidRPr="00E364D7">
        <w:rPr>
          <w:sz w:val="22"/>
          <w:szCs w:val="22"/>
        </w:rPr>
        <w:t xml:space="preserve">poz. </w:t>
      </w:r>
      <w:r w:rsidR="006D70B8" w:rsidRPr="00E364D7">
        <w:rPr>
          <w:sz w:val="22"/>
          <w:szCs w:val="22"/>
        </w:rPr>
        <w:t>295</w:t>
      </w:r>
      <w:r w:rsidR="00742002" w:rsidRPr="00E364D7">
        <w:rPr>
          <w:sz w:val="22"/>
          <w:szCs w:val="22"/>
        </w:rPr>
        <w:t>)</w:t>
      </w:r>
      <w:r w:rsidR="00742002" w:rsidRPr="00E364D7">
        <w:rPr>
          <w:color w:val="FF0000"/>
          <w:sz w:val="22"/>
          <w:szCs w:val="22"/>
        </w:rPr>
        <w:t xml:space="preserve"> </w:t>
      </w:r>
      <w:r w:rsidRPr="00E364D7">
        <w:rPr>
          <w:sz w:val="22"/>
          <w:szCs w:val="22"/>
        </w:rPr>
        <w:t>ma zastosowanie.</w:t>
      </w:r>
    </w:p>
    <w:p w:rsidR="004024D9" w:rsidRPr="00E364D7" w:rsidRDefault="004024D9" w:rsidP="00720EBA">
      <w:pPr>
        <w:pStyle w:val="Dorota"/>
        <w:numPr>
          <w:ilvl w:val="0"/>
          <w:numId w:val="9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E364D7">
        <w:rPr>
          <w:sz w:val="22"/>
          <w:szCs w:val="22"/>
        </w:rPr>
        <w:t xml:space="preserve">W przypadku rażących zaniedbań w wykonaniu obowiązków bądź wykonywania prac niezgodnie z umową, Zamawiający wezwie Wykonawcę do usunięcia wad wyznaczając 7-dniowy termin, a po jego upływie jest </w:t>
      </w:r>
      <w:r w:rsidR="00742002" w:rsidRPr="00E364D7">
        <w:rPr>
          <w:sz w:val="22"/>
          <w:szCs w:val="22"/>
        </w:rPr>
        <w:t>uprawniony do</w:t>
      </w:r>
      <w:r w:rsidRPr="00E364D7">
        <w:rPr>
          <w:sz w:val="22"/>
          <w:szCs w:val="22"/>
        </w:rPr>
        <w:t xml:space="preserve"> odstąpienia od umowy </w:t>
      </w:r>
      <w:r w:rsidR="00B01D22" w:rsidRPr="00E364D7">
        <w:rPr>
          <w:sz w:val="22"/>
          <w:szCs w:val="22"/>
        </w:rPr>
        <w:br w:type="textWrapping" w:clear="all"/>
      </w:r>
      <w:r w:rsidRPr="00E364D7">
        <w:rPr>
          <w:sz w:val="22"/>
          <w:szCs w:val="22"/>
        </w:rPr>
        <w:t xml:space="preserve">w terminie 14 dni od upływu tego terminu. Za rażące zaniedbanie uważa się </w:t>
      </w:r>
      <w:r w:rsidR="00B01D22" w:rsidRPr="00E364D7">
        <w:rPr>
          <w:sz w:val="22"/>
          <w:szCs w:val="22"/>
        </w:rPr>
        <w:br w:type="textWrapping" w:clear="all"/>
      </w:r>
      <w:r w:rsidRPr="00E364D7">
        <w:rPr>
          <w:sz w:val="22"/>
          <w:szCs w:val="22"/>
        </w:rPr>
        <w:t>w szczególności niedotrzymanie warunków umowy</w:t>
      </w:r>
      <w:r w:rsidR="00086D36" w:rsidRPr="00E364D7">
        <w:rPr>
          <w:sz w:val="22"/>
          <w:szCs w:val="22"/>
        </w:rPr>
        <w:t xml:space="preserve"> </w:t>
      </w:r>
      <w:r w:rsidRPr="00E364D7">
        <w:rPr>
          <w:color w:val="000000"/>
          <w:sz w:val="22"/>
          <w:szCs w:val="22"/>
        </w:rPr>
        <w:t xml:space="preserve">w zakresie terminu przekazania przedmiotu umowy, wadliwego lub sprzecznego z umową wykonywania przedmiotu. </w:t>
      </w:r>
    </w:p>
    <w:p w:rsidR="004024D9" w:rsidRPr="00E364D7" w:rsidRDefault="004024D9" w:rsidP="00720EBA">
      <w:pPr>
        <w:pStyle w:val="Dorota"/>
        <w:numPr>
          <w:ilvl w:val="0"/>
          <w:numId w:val="9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E364D7">
        <w:rPr>
          <w:color w:val="000000"/>
          <w:sz w:val="22"/>
          <w:szCs w:val="22"/>
        </w:rPr>
        <w:t xml:space="preserve">W razie zaistnienia istotnej zmiany okoliczności powodującej, że wykonanie umowy </w:t>
      </w:r>
      <w:r w:rsidR="00086D36" w:rsidRPr="00E364D7">
        <w:rPr>
          <w:color w:val="000000"/>
          <w:sz w:val="22"/>
          <w:szCs w:val="22"/>
        </w:rPr>
        <w:br/>
      </w:r>
      <w:r w:rsidRPr="00E364D7">
        <w:rPr>
          <w:color w:val="000000"/>
          <w:sz w:val="22"/>
          <w:szCs w:val="22"/>
        </w:rPr>
        <w:t xml:space="preserve">nie leży w interesie publicznym, czego nie można przewidzieć w chwili zawarcia umowy Zamawiający może odstąpić od umowy w terminie 30 dni od powzięcia wiadomości </w:t>
      </w:r>
      <w:r w:rsidR="00B01D22" w:rsidRPr="00E364D7">
        <w:rPr>
          <w:color w:val="000000"/>
          <w:sz w:val="22"/>
          <w:szCs w:val="22"/>
        </w:rPr>
        <w:br w:type="textWrapping" w:clear="all"/>
      </w:r>
      <w:r w:rsidRPr="00E364D7">
        <w:rPr>
          <w:color w:val="000000"/>
          <w:sz w:val="22"/>
          <w:szCs w:val="22"/>
        </w:rPr>
        <w:t xml:space="preserve">o </w:t>
      </w:r>
      <w:r w:rsidR="007F4F21" w:rsidRPr="00E364D7">
        <w:rPr>
          <w:color w:val="000000"/>
          <w:sz w:val="22"/>
          <w:szCs w:val="22"/>
        </w:rPr>
        <w:t>powyższych okolicznościach</w:t>
      </w:r>
      <w:r w:rsidRPr="00E364D7">
        <w:rPr>
          <w:color w:val="000000"/>
          <w:sz w:val="22"/>
          <w:szCs w:val="22"/>
        </w:rPr>
        <w:t xml:space="preserve">. W takim wypadku Wykonawca może żądać jedynie wynagrodzenia należnego z tytułu wykonania części umowy, po dokonaniu oceny Zamawiającego i Wykonawcy prac projektowo-kosztorysowych wraz ze Specyfikacjami Technicznymi przez komisję powołaną przez Strony.  </w:t>
      </w:r>
    </w:p>
    <w:p w:rsidR="00B15073" w:rsidRPr="005446FD" w:rsidRDefault="00B15073" w:rsidP="004024D9">
      <w:pPr>
        <w:pStyle w:val="Dorota"/>
        <w:tabs>
          <w:tab w:val="left" w:pos="360"/>
        </w:tabs>
        <w:spacing w:line="288" w:lineRule="auto"/>
        <w:rPr>
          <w:rFonts w:ascii="Arial" w:hAnsi="Arial" w:cs="Arial"/>
        </w:rPr>
      </w:pPr>
    </w:p>
    <w:p w:rsidR="004024D9" w:rsidRPr="00E364D7" w:rsidRDefault="00BF11B4" w:rsidP="004024D9">
      <w:pPr>
        <w:pStyle w:val="Dorota"/>
        <w:spacing w:line="276" w:lineRule="auto"/>
        <w:jc w:val="center"/>
        <w:rPr>
          <w:b/>
          <w:sz w:val="22"/>
          <w:szCs w:val="22"/>
        </w:rPr>
      </w:pPr>
      <w:r w:rsidRPr="00E364D7">
        <w:rPr>
          <w:b/>
          <w:sz w:val="22"/>
          <w:szCs w:val="22"/>
        </w:rPr>
        <w:t>§ 10</w:t>
      </w:r>
    </w:p>
    <w:p w:rsidR="004024D9" w:rsidRPr="00E364D7" w:rsidRDefault="004024D9" w:rsidP="004024D9">
      <w:pPr>
        <w:pStyle w:val="Dorota"/>
        <w:spacing w:line="276" w:lineRule="auto"/>
        <w:jc w:val="center"/>
        <w:rPr>
          <w:b/>
          <w:spacing w:val="20"/>
          <w:sz w:val="22"/>
          <w:szCs w:val="22"/>
        </w:rPr>
      </w:pPr>
      <w:r w:rsidRPr="00E364D7">
        <w:rPr>
          <w:b/>
          <w:spacing w:val="20"/>
          <w:sz w:val="22"/>
          <w:szCs w:val="22"/>
        </w:rPr>
        <w:t>WARTOŚC UMOWY</w:t>
      </w:r>
    </w:p>
    <w:p w:rsidR="004024D9" w:rsidRPr="00E364D7" w:rsidRDefault="004024D9" w:rsidP="00720EBA">
      <w:pPr>
        <w:pStyle w:val="Dorota"/>
        <w:numPr>
          <w:ilvl w:val="0"/>
          <w:numId w:val="10"/>
        </w:numPr>
        <w:tabs>
          <w:tab w:val="left" w:pos="0"/>
        </w:tabs>
        <w:suppressAutoHyphens/>
        <w:spacing w:line="276" w:lineRule="auto"/>
        <w:ind w:left="567"/>
        <w:rPr>
          <w:sz w:val="22"/>
          <w:szCs w:val="22"/>
        </w:rPr>
      </w:pPr>
      <w:r w:rsidRPr="00E364D7">
        <w:rPr>
          <w:sz w:val="22"/>
          <w:szCs w:val="22"/>
        </w:rPr>
        <w:t>Za wykonanie przedmiotu zamówienia i realizację niniejszej umowy</w:t>
      </w:r>
      <w:r w:rsidR="00781051" w:rsidRPr="00E364D7">
        <w:rPr>
          <w:sz w:val="22"/>
          <w:szCs w:val="22"/>
        </w:rPr>
        <w:t>: Etap I, Etap II</w:t>
      </w:r>
      <w:r w:rsidRPr="00E364D7">
        <w:rPr>
          <w:sz w:val="22"/>
          <w:szCs w:val="22"/>
        </w:rPr>
        <w:t>, Etap III i sprawowanie nadzoru autorskiego</w:t>
      </w:r>
      <w:r w:rsidR="00A048D3" w:rsidRPr="00E364D7">
        <w:rPr>
          <w:sz w:val="22"/>
          <w:szCs w:val="22"/>
        </w:rPr>
        <w:t xml:space="preserve"> </w:t>
      </w:r>
      <w:r w:rsidR="00781051" w:rsidRPr="00E364D7">
        <w:rPr>
          <w:b/>
          <w:bCs/>
          <w:sz w:val="22"/>
          <w:szCs w:val="22"/>
        </w:rPr>
        <w:t>ł</w:t>
      </w:r>
      <w:r w:rsidRPr="00E364D7">
        <w:rPr>
          <w:b/>
          <w:bCs/>
          <w:sz w:val="22"/>
          <w:szCs w:val="22"/>
        </w:rPr>
        <w:t xml:space="preserve">ączna wartość zadania netto wynosi  </w:t>
      </w:r>
      <w:r w:rsidRPr="00E364D7">
        <w:rPr>
          <w:b/>
          <w:sz w:val="22"/>
          <w:szCs w:val="22"/>
        </w:rPr>
        <w:t>……………………..</w:t>
      </w:r>
      <w:r w:rsidRPr="00E364D7">
        <w:rPr>
          <w:b/>
          <w:bCs/>
          <w:sz w:val="22"/>
          <w:szCs w:val="22"/>
        </w:rPr>
        <w:t xml:space="preserve">zł </w:t>
      </w:r>
      <w:r w:rsidRPr="00E364D7">
        <w:rPr>
          <w:sz w:val="22"/>
          <w:szCs w:val="22"/>
        </w:rPr>
        <w:t>(słownie: …………………………………. złotych …./100)</w:t>
      </w:r>
      <w:r w:rsidR="00781051" w:rsidRPr="00E364D7">
        <w:rPr>
          <w:sz w:val="22"/>
          <w:szCs w:val="22"/>
        </w:rPr>
        <w:t>,</w:t>
      </w:r>
      <w:r w:rsidR="00742002" w:rsidRPr="00E364D7">
        <w:rPr>
          <w:sz w:val="22"/>
          <w:szCs w:val="22"/>
        </w:rPr>
        <w:t xml:space="preserve"> </w:t>
      </w:r>
      <w:r w:rsidR="00781051" w:rsidRPr="00E364D7">
        <w:rPr>
          <w:b/>
          <w:bCs/>
          <w:sz w:val="22"/>
          <w:szCs w:val="22"/>
        </w:rPr>
        <w:t>ł</w:t>
      </w:r>
      <w:r w:rsidR="00742002" w:rsidRPr="00E364D7">
        <w:rPr>
          <w:b/>
          <w:bCs/>
          <w:sz w:val="22"/>
          <w:szCs w:val="22"/>
        </w:rPr>
        <w:t xml:space="preserve">ączna </w:t>
      </w:r>
      <w:r w:rsidR="00781051" w:rsidRPr="00E364D7">
        <w:rPr>
          <w:b/>
          <w:bCs/>
          <w:sz w:val="22"/>
          <w:szCs w:val="22"/>
        </w:rPr>
        <w:t>cena</w:t>
      </w:r>
      <w:r w:rsidRPr="00E364D7">
        <w:rPr>
          <w:b/>
          <w:bCs/>
          <w:sz w:val="22"/>
          <w:szCs w:val="22"/>
        </w:rPr>
        <w:t xml:space="preserve"> zadania brutto wynosi </w:t>
      </w:r>
      <w:r w:rsidRPr="00E364D7">
        <w:rPr>
          <w:b/>
          <w:sz w:val="22"/>
          <w:szCs w:val="22"/>
        </w:rPr>
        <w:t>………………..</w:t>
      </w:r>
      <w:r w:rsidRPr="00E364D7">
        <w:rPr>
          <w:b/>
          <w:bCs/>
          <w:sz w:val="22"/>
          <w:szCs w:val="22"/>
        </w:rPr>
        <w:t xml:space="preserve">zł, </w:t>
      </w:r>
      <w:r w:rsidRPr="00E364D7">
        <w:rPr>
          <w:sz w:val="22"/>
          <w:szCs w:val="22"/>
        </w:rPr>
        <w:t xml:space="preserve">w tym podatek </w:t>
      </w:r>
      <w:r w:rsidR="002341A6" w:rsidRPr="00E364D7">
        <w:rPr>
          <w:sz w:val="22"/>
          <w:szCs w:val="22"/>
        </w:rPr>
        <w:t>VAT 23</w:t>
      </w:r>
      <w:r w:rsidRPr="00E364D7">
        <w:rPr>
          <w:sz w:val="22"/>
          <w:szCs w:val="22"/>
        </w:rPr>
        <w:t>%</w:t>
      </w:r>
    </w:p>
    <w:p w:rsidR="00781051" w:rsidRPr="00E364D7" w:rsidRDefault="004024D9" w:rsidP="00781051">
      <w:pPr>
        <w:pStyle w:val="Dorota"/>
        <w:tabs>
          <w:tab w:val="left" w:pos="360"/>
          <w:tab w:val="left" w:pos="567"/>
        </w:tabs>
        <w:spacing w:line="276" w:lineRule="auto"/>
        <w:ind w:left="567"/>
        <w:rPr>
          <w:sz w:val="22"/>
          <w:szCs w:val="22"/>
        </w:rPr>
      </w:pPr>
      <w:r w:rsidRPr="00E364D7">
        <w:rPr>
          <w:sz w:val="22"/>
          <w:szCs w:val="22"/>
        </w:rPr>
        <w:t>(słownie: ……………………………………………..złotych …./100)</w:t>
      </w:r>
      <w:r w:rsidR="00781051" w:rsidRPr="00E364D7">
        <w:rPr>
          <w:sz w:val="22"/>
          <w:szCs w:val="22"/>
        </w:rPr>
        <w:t xml:space="preserve">. </w:t>
      </w:r>
      <w:r w:rsidRPr="00E364D7">
        <w:rPr>
          <w:sz w:val="22"/>
          <w:szCs w:val="22"/>
        </w:rPr>
        <w:t>Przy czym:</w:t>
      </w:r>
    </w:p>
    <w:p w:rsidR="004024D9" w:rsidRPr="00E364D7" w:rsidRDefault="004024D9" w:rsidP="009731FE">
      <w:pPr>
        <w:pStyle w:val="Bezodstpw"/>
        <w:numPr>
          <w:ilvl w:val="0"/>
          <w:numId w:val="34"/>
        </w:numPr>
        <w:spacing w:line="276" w:lineRule="auto"/>
        <w:ind w:left="993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ETAP I</w:t>
      </w:r>
    </w:p>
    <w:p w:rsidR="004024D9" w:rsidRPr="00E364D7" w:rsidRDefault="004024D9" w:rsidP="00781051">
      <w:pPr>
        <w:pStyle w:val="Bezodstpw"/>
        <w:spacing w:line="276" w:lineRule="auto"/>
        <w:ind w:left="993"/>
        <w:jc w:val="both"/>
        <w:rPr>
          <w:sz w:val="22"/>
          <w:szCs w:val="22"/>
        </w:rPr>
      </w:pPr>
      <w:r w:rsidRPr="00E364D7">
        <w:rPr>
          <w:sz w:val="22"/>
          <w:szCs w:val="22"/>
        </w:rPr>
        <w:t xml:space="preserve">……..………. zł </w:t>
      </w:r>
      <w:r w:rsidR="00742002" w:rsidRPr="00E364D7">
        <w:rPr>
          <w:sz w:val="22"/>
          <w:szCs w:val="22"/>
        </w:rPr>
        <w:t>netto (słownie</w:t>
      </w:r>
      <w:r w:rsidRPr="00E364D7">
        <w:rPr>
          <w:sz w:val="22"/>
          <w:szCs w:val="22"/>
        </w:rPr>
        <w:t>: ………………..……. złotych)</w:t>
      </w:r>
      <w:r w:rsidR="00321D2C" w:rsidRPr="00E364D7">
        <w:rPr>
          <w:sz w:val="22"/>
          <w:szCs w:val="22"/>
        </w:rPr>
        <w:t>;</w:t>
      </w:r>
    </w:p>
    <w:p w:rsidR="004024D9" w:rsidRPr="00E364D7" w:rsidRDefault="004024D9" w:rsidP="00781051">
      <w:pPr>
        <w:pStyle w:val="Bezodstpw"/>
        <w:spacing w:line="276" w:lineRule="auto"/>
        <w:ind w:left="993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…………….. zł brutto (słownie: ……………………… złotych)</w:t>
      </w:r>
      <w:r w:rsidR="00321D2C" w:rsidRPr="00E364D7">
        <w:rPr>
          <w:sz w:val="22"/>
          <w:szCs w:val="22"/>
        </w:rPr>
        <w:t>.</w:t>
      </w:r>
    </w:p>
    <w:p w:rsidR="004024D9" w:rsidRPr="00E364D7" w:rsidRDefault="00742002" w:rsidP="009731FE">
      <w:pPr>
        <w:pStyle w:val="Bezodstpw"/>
        <w:numPr>
          <w:ilvl w:val="0"/>
          <w:numId w:val="34"/>
        </w:numPr>
        <w:spacing w:line="276" w:lineRule="auto"/>
        <w:ind w:left="993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ETAP II</w:t>
      </w:r>
      <w:r w:rsidR="004024D9" w:rsidRPr="00E364D7">
        <w:rPr>
          <w:sz w:val="22"/>
          <w:szCs w:val="22"/>
        </w:rPr>
        <w:t xml:space="preserve">     </w:t>
      </w:r>
    </w:p>
    <w:p w:rsidR="004024D9" w:rsidRPr="00E364D7" w:rsidRDefault="004024D9" w:rsidP="00781051">
      <w:pPr>
        <w:pStyle w:val="Bezodstpw"/>
        <w:spacing w:line="276" w:lineRule="auto"/>
        <w:ind w:left="993"/>
        <w:jc w:val="both"/>
        <w:rPr>
          <w:sz w:val="22"/>
          <w:szCs w:val="22"/>
        </w:rPr>
      </w:pPr>
      <w:r w:rsidRPr="00E364D7">
        <w:rPr>
          <w:sz w:val="22"/>
          <w:szCs w:val="22"/>
        </w:rPr>
        <w:t xml:space="preserve">……………. zł </w:t>
      </w:r>
      <w:r w:rsidR="00742002" w:rsidRPr="00E364D7">
        <w:rPr>
          <w:sz w:val="22"/>
          <w:szCs w:val="22"/>
        </w:rPr>
        <w:t>netto (słownie</w:t>
      </w:r>
      <w:r w:rsidRPr="00E364D7">
        <w:rPr>
          <w:sz w:val="22"/>
          <w:szCs w:val="22"/>
        </w:rPr>
        <w:t>: ……………………. złotych)</w:t>
      </w:r>
      <w:r w:rsidR="00321D2C" w:rsidRPr="00E364D7">
        <w:rPr>
          <w:sz w:val="22"/>
          <w:szCs w:val="22"/>
        </w:rPr>
        <w:t>;</w:t>
      </w:r>
    </w:p>
    <w:p w:rsidR="004024D9" w:rsidRPr="00E364D7" w:rsidRDefault="004024D9" w:rsidP="00781051">
      <w:pPr>
        <w:pStyle w:val="Bezodstpw"/>
        <w:spacing w:line="276" w:lineRule="auto"/>
        <w:ind w:left="993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…………….. zł brutto (słownie: ……………………… złotych)</w:t>
      </w:r>
      <w:r w:rsidR="00321D2C" w:rsidRPr="00E364D7">
        <w:rPr>
          <w:sz w:val="22"/>
          <w:szCs w:val="22"/>
        </w:rPr>
        <w:t>.</w:t>
      </w:r>
    </w:p>
    <w:p w:rsidR="004024D9" w:rsidRPr="00E364D7" w:rsidRDefault="00742002" w:rsidP="009731FE">
      <w:pPr>
        <w:pStyle w:val="Bezodstpw"/>
        <w:numPr>
          <w:ilvl w:val="0"/>
          <w:numId w:val="34"/>
        </w:numPr>
        <w:spacing w:line="276" w:lineRule="auto"/>
        <w:ind w:left="993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ETAP III</w:t>
      </w:r>
      <w:r w:rsidR="004024D9" w:rsidRPr="00E364D7">
        <w:rPr>
          <w:sz w:val="22"/>
          <w:szCs w:val="22"/>
        </w:rPr>
        <w:t xml:space="preserve">    </w:t>
      </w:r>
    </w:p>
    <w:p w:rsidR="004024D9" w:rsidRPr="00E364D7" w:rsidRDefault="004024D9" w:rsidP="00781051">
      <w:pPr>
        <w:pStyle w:val="Bezodstpw"/>
        <w:spacing w:line="276" w:lineRule="auto"/>
        <w:ind w:left="993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……………. zł netto</w:t>
      </w:r>
      <w:r w:rsidR="00742002" w:rsidRPr="00E364D7">
        <w:rPr>
          <w:sz w:val="22"/>
          <w:szCs w:val="22"/>
        </w:rPr>
        <w:t xml:space="preserve"> </w:t>
      </w:r>
      <w:r w:rsidRPr="00E364D7">
        <w:rPr>
          <w:sz w:val="22"/>
          <w:szCs w:val="22"/>
        </w:rPr>
        <w:t>(słownie: ……………………. złotych)</w:t>
      </w:r>
      <w:r w:rsidR="00321D2C" w:rsidRPr="00E364D7">
        <w:rPr>
          <w:sz w:val="22"/>
          <w:szCs w:val="22"/>
        </w:rPr>
        <w:t>;</w:t>
      </w:r>
    </w:p>
    <w:p w:rsidR="004024D9" w:rsidRPr="00E364D7" w:rsidRDefault="00742002" w:rsidP="00781051">
      <w:pPr>
        <w:pStyle w:val="Bezodstpw"/>
        <w:spacing w:line="276" w:lineRule="auto"/>
        <w:ind w:left="993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…………….. zł brutto</w:t>
      </w:r>
      <w:r w:rsidR="004024D9" w:rsidRPr="00E364D7">
        <w:rPr>
          <w:sz w:val="22"/>
          <w:szCs w:val="22"/>
        </w:rPr>
        <w:t xml:space="preserve"> (słownie: ……………………… złotych)</w:t>
      </w:r>
      <w:r w:rsidR="00321D2C" w:rsidRPr="00E364D7">
        <w:rPr>
          <w:sz w:val="22"/>
          <w:szCs w:val="22"/>
        </w:rPr>
        <w:t>.</w:t>
      </w:r>
    </w:p>
    <w:p w:rsidR="004024D9" w:rsidRPr="00E364D7" w:rsidRDefault="004024D9" w:rsidP="009731FE">
      <w:pPr>
        <w:pStyle w:val="Bezodstpw"/>
        <w:numPr>
          <w:ilvl w:val="0"/>
          <w:numId w:val="34"/>
        </w:numPr>
        <w:spacing w:line="276" w:lineRule="auto"/>
        <w:ind w:left="993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Sprawowanie nadzoru autorskiego</w:t>
      </w:r>
    </w:p>
    <w:p w:rsidR="004024D9" w:rsidRPr="00E364D7" w:rsidRDefault="00742002" w:rsidP="00781051">
      <w:pPr>
        <w:pStyle w:val="Bezodstpw"/>
        <w:spacing w:line="276" w:lineRule="auto"/>
        <w:ind w:left="993"/>
        <w:jc w:val="both"/>
        <w:rPr>
          <w:sz w:val="22"/>
          <w:szCs w:val="22"/>
        </w:rPr>
      </w:pPr>
      <w:r w:rsidRPr="00E364D7">
        <w:rPr>
          <w:sz w:val="22"/>
          <w:szCs w:val="22"/>
        </w:rPr>
        <w:t xml:space="preserve">……………. zł netto </w:t>
      </w:r>
      <w:r w:rsidR="004024D9" w:rsidRPr="00E364D7">
        <w:rPr>
          <w:sz w:val="22"/>
          <w:szCs w:val="22"/>
        </w:rPr>
        <w:t>(słownie: ……………………. złotych)</w:t>
      </w:r>
    </w:p>
    <w:p w:rsidR="004024D9" w:rsidRPr="00E364D7" w:rsidRDefault="00742002" w:rsidP="00781051">
      <w:pPr>
        <w:pStyle w:val="Bezodstpw"/>
        <w:spacing w:line="276" w:lineRule="auto"/>
        <w:ind w:left="993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…………….. zł brutto</w:t>
      </w:r>
      <w:r w:rsidR="004024D9" w:rsidRPr="00E364D7">
        <w:rPr>
          <w:sz w:val="22"/>
          <w:szCs w:val="22"/>
        </w:rPr>
        <w:t xml:space="preserve"> (słownie: ……………………… złotych)   </w:t>
      </w:r>
    </w:p>
    <w:p w:rsidR="0087260B" w:rsidRPr="00E364D7" w:rsidRDefault="004024D9" w:rsidP="0087260B">
      <w:pPr>
        <w:pStyle w:val="Dorota"/>
        <w:numPr>
          <w:ilvl w:val="0"/>
          <w:numId w:val="11"/>
        </w:numPr>
        <w:tabs>
          <w:tab w:val="left" w:pos="360"/>
        </w:tabs>
        <w:spacing w:line="276" w:lineRule="auto"/>
        <w:ind w:left="567"/>
        <w:rPr>
          <w:sz w:val="22"/>
          <w:szCs w:val="22"/>
        </w:rPr>
      </w:pPr>
      <w:r w:rsidRPr="00E364D7">
        <w:rPr>
          <w:sz w:val="22"/>
          <w:szCs w:val="22"/>
        </w:rPr>
        <w:t>Strony ustalają, że określone w ust.1 wynagrodzenie netto</w:t>
      </w:r>
      <w:r w:rsidR="001245A3" w:rsidRPr="00E364D7">
        <w:rPr>
          <w:sz w:val="22"/>
          <w:szCs w:val="22"/>
        </w:rPr>
        <w:t xml:space="preserve"> </w:t>
      </w:r>
      <w:r w:rsidRPr="00E364D7">
        <w:rPr>
          <w:sz w:val="22"/>
          <w:szCs w:val="22"/>
        </w:rPr>
        <w:t>uwzględnia wszystkie koszty niezbędne do zrealizowania przedmiotu umowy opisanego w</w:t>
      </w:r>
      <w:r w:rsidR="00742002" w:rsidRPr="00E364D7">
        <w:rPr>
          <w:sz w:val="22"/>
          <w:szCs w:val="22"/>
        </w:rPr>
        <w:t xml:space="preserve"> § 1, będzie</w:t>
      </w:r>
      <w:r w:rsidRPr="00E364D7">
        <w:rPr>
          <w:sz w:val="22"/>
          <w:szCs w:val="22"/>
        </w:rPr>
        <w:t xml:space="preserve"> niezmienne i nie będzie waloryzowane.</w:t>
      </w:r>
    </w:p>
    <w:p w:rsidR="00086D36" w:rsidRPr="00E364D7" w:rsidRDefault="00086D36" w:rsidP="004024D9">
      <w:pPr>
        <w:pStyle w:val="Dorota"/>
        <w:spacing w:line="276" w:lineRule="auto"/>
        <w:jc w:val="center"/>
        <w:rPr>
          <w:b/>
          <w:sz w:val="22"/>
          <w:szCs w:val="22"/>
        </w:rPr>
      </w:pPr>
    </w:p>
    <w:p w:rsidR="004024D9" w:rsidRPr="00E364D7" w:rsidRDefault="00BF11B4" w:rsidP="004024D9">
      <w:pPr>
        <w:pStyle w:val="Dorota"/>
        <w:spacing w:line="276" w:lineRule="auto"/>
        <w:jc w:val="center"/>
        <w:rPr>
          <w:b/>
          <w:sz w:val="22"/>
          <w:szCs w:val="22"/>
        </w:rPr>
      </w:pPr>
      <w:r w:rsidRPr="00E364D7">
        <w:rPr>
          <w:b/>
          <w:sz w:val="22"/>
          <w:szCs w:val="22"/>
        </w:rPr>
        <w:t>§ 11</w:t>
      </w:r>
    </w:p>
    <w:p w:rsidR="004024D9" w:rsidRPr="00E364D7" w:rsidRDefault="004024D9" w:rsidP="004024D9">
      <w:pPr>
        <w:pStyle w:val="Dorota"/>
        <w:spacing w:line="276" w:lineRule="auto"/>
        <w:jc w:val="center"/>
        <w:rPr>
          <w:b/>
          <w:spacing w:val="20"/>
          <w:sz w:val="22"/>
          <w:szCs w:val="22"/>
        </w:rPr>
      </w:pPr>
      <w:r w:rsidRPr="00E364D7">
        <w:rPr>
          <w:b/>
          <w:spacing w:val="20"/>
          <w:sz w:val="22"/>
          <w:szCs w:val="22"/>
        </w:rPr>
        <w:t>KARY UMOWNE</w:t>
      </w:r>
    </w:p>
    <w:p w:rsidR="004024D9" w:rsidRPr="00E364D7" w:rsidRDefault="004024D9" w:rsidP="00720EBA">
      <w:pPr>
        <w:pStyle w:val="Dorota"/>
        <w:numPr>
          <w:ilvl w:val="0"/>
          <w:numId w:val="12"/>
        </w:numPr>
        <w:spacing w:line="276" w:lineRule="auto"/>
        <w:ind w:left="567"/>
        <w:rPr>
          <w:sz w:val="22"/>
          <w:szCs w:val="22"/>
        </w:rPr>
      </w:pPr>
      <w:r w:rsidRPr="00E364D7">
        <w:rPr>
          <w:sz w:val="22"/>
          <w:szCs w:val="22"/>
        </w:rPr>
        <w:t>Wynagrodzenie umowne, w celu ustalenia kar umownych stanowi ce</w:t>
      </w:r>
      <w:r w:rsidR="007E643E" w:rsidRPr="00E364D7">
        <w:rPr>
          <w:sz w:val="22"/>
          <w:szCs w:val="22"/>
        </w:rPr>
        <w:t xml:space="preserve">na brutto </w:t>
      </w:r>
      <w:r w:rsidR="00A048D3" w:rsidRPr="00E364D7">
        <w:rPr>
          <w:sz w:val="22"/>
          <w:szCs w:val="22"/>
        </w:rPr>
        <w:t xml:space="preserve">określona </w:t>
      </w:r>
      <w:r w:rsidR="00086D36" w:rsidRPr="00E364D7">
        <w:rPr>
          <w:sz w:val="22"/>
          <w:szCs w:val="22"/>
        </w:rPr>
        <w:t>w § 10</w:t>
      </w:r>
      <w:r w:rsidR="00742002" w:rsidRPr="00E364D7">
        <w:rPr>
          <w:sz w:val="22"/>
          <w:szCs w:val="22"/>
        </w:rPr>
        <w:t xml:space="preserve"> ust</w:t>
      </w:r>
      <w:r w:rsidR="007E643E" w:rsidRPr="00E364D7">
        <w:rPr>
          <w:sz w:val="22"/>
          <w:szCs w:val="22"/>
        </w:rPr>
        <w:t>.</w:t>
      </w:r>
      <w:r w:rsidRPr="00E364D7">
        <w:rPr>
          <w:sz w:val="22"/>
          <w:szCs w:val="22"/>
        </w:rPr>
        <w:t>1.</w:t>
      </w:r>
    </w:p>
    <w:p w:rsidR="004024D9" w:rsidRPr="00E364D7" w:rsidRDefault="004024D9" w:rsidP="00720EBA">
      <w:pPr>
        <w:pStyle w:val="Dorota"/>
        <w:numPr>
          <w:ilvl w:val="0"/>
          <w:numId w:val="12"/>
        </w:numPr>
        <w:spacing w:line="276" w:lineRule="auto"/>
        <w:ind w:left="567"/>
        <w:rPr>
          <w:sz w:val="22"/>
          <w:szCs w:val="22"/>
        </w:rPr>
      </w:pPr>
      <w:r w:rsidRPr="00E364D7">
        <w:rPr>
          <w:sz w:val="22"/>
          <w:szCs w:val="22"/>
        </w:rPr>
        <w:t>Wykonawca zapłaci Zamawiającemu kary umowne w następujących przypadkach:</w:t>
      </w:r>
    </w:p>
    <w:p w:rsidR="004024D9" w:rsidRPr="00E364D7" w:rsidRDefault="004024D9" w:rsidP="009731FE">
      <w:pPr>
        <w:pStyle w:val="Dorota"/>
        <w:numPr>
          <w:ilvl w:val="0"/>
          <w:numId w:val="35"/>
        </w:numPr>
        <w:spacing w:line="276" w:lineRule="auto"/>
        <w:ind w:left="993"/>
        <w:rPr>
          <w:sz w:val="22"/>
          <w:szCs w:val="22"/>
        </w:rPr>
      </w:pPr>
      <w:r w:rsidRPr="00E364D7">
        <w:rPr>
          <w:sz w:val="22"/>
          <w:szCs w:val="22"/>
        </w:rPr>
        <w:t xml:space="preserve">za odstąpienie od umowy lub jej wypowiedzenie przez Wykonawcę z przyczyn niezależnych od </w:t>
      </w:r>
      <w:r w:rsidRPr="00E364D7">
        <w:rPr>
          <w:color w:val="000000"/>
          <w:sz w:val="22"/>
          <w:szCs w:val="22"/>
        </w:rPr>
        <w:t>Zamawiające</w:t>
      </w:r>
      <w:r w:rsidR="007E643E" w:rsidRPr="00E364D7">
        <w:rPr>
          <w:color w:val="000000"/>
          <w:sz w:val="22"/>
          <w:szCs w:val="22"/>
        </w:rPr>
        <w:t>go w wysokości 10% wynagrodzenia umownego;</w:t>
      </w:r>
    </w:p>
    <w:p w:rsidR="004024D9" w:rsidRPr="00E364D7" w:rsidRDefault="004024D9" w:rsidP="009731FE">
      <w:pPr>
        <w:pStyle w:val="Dorota"/>
        <w:numPr>
          <w:ilvl w:val="0"/>
          <w:numId w:val="35"/>
        </w:numPr>
        <w:spacing w:line="276" w:lineRule="auto"/>
        <w:ind w:left="993"/>
        <w:rPr>
          <w:sz w:val="22"/>
          <w:szCs w:val="22"/>
        </w:rPr>
      </w:pPr>
      <w:r w:rsidRPr="00E364D7">
        <w:rPr>
          <w:color w:val="000000"/>
          <w:sz w:val="22"/>
          <w:szCs w:val="22"/>
        </w:rPr>
        <w:t>za odstąpienie od umowy lub jej wypowiedzenie przez Zamawiającego z przyczyn zależnych od Wykonaw</w:t>
      </w:r>
      <w:r w:rsidR="007E643E" w:rsidRPr="00E364D7">
        <w:rPr>
          <w:color w:val="000000"/>
          <w:sz w:val="22"/>
          <w:szCs w:val="22"/>
        </w:rPr>
        <w:t>cy w wysokości 10% wynagrodzenia umownego;</w:t>
      </w:r>
    </w:p>
    <w:p w:rsidR="004024D9" w:rsidRPr="00E364D7" w:rsidRDefault="00781051" w:rsidP="009731FE">
      <w:pPr>
        <w:pStyle w:val="Dorota"/>
        <w:numPr>
          <w:ilvl w:val="0"/>
          <w:numId w:val="35"/>
        </w:numPr>
        <w:spacing w:line="276" w:lineRule="auto"/>
        <w:ind w:left="993"/>
        <w:rPr>
          <w:sz w:val="22"/>
          <w:szCs w:val="22"/>
        </w:rPr>
      </w:pPr>
      <w:r w:rsidRPr="00E364D7">
        <w:rPr>
          <w:color w:val="000000"/>
          <w:sz w:val="22"/>
          <w:szCs w:val="22"/>
        </w:rPr>
        <w:t>w</w:t>
      </w:r>
      <w:r w:rsidR="004024D9" w:rsidRPr="00E364D7">
        <w:rPr>
          <w:color w:val="000000"/>
          <w:sz w:val="22"/>
          <w:szCs w:val="22"/>
        </w:rPr>
        <w:t xml:space="preserve"> zakresie wykonania i przekazania Zamawiającemu kompletnej dokumentacji projektowo-kosztorysowej:</w:t>
      </w:r>
    </w:p>
    <w:p w:rsidR="004024D9" w:rsidRPr="00E364D7" w:rsidRDefault="004024D9" w:rsidP="009731FE">
      <w:pPr>
        <w:pStyle w:val="Dorota"/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E364D7">
        <w:rPr>
          <w:color w:val="000000"/>
          <w:sz w:val="22"/>
          <w:szCs w:val="22"/>
        </w:rPr>
        <w:t>za opóźnienie w wykonaniu przedmiotu umowy z przyczyn leżących po stronie Wykonawcy – w wysokości …% (min</w:t>
      </w:r>
      <w:r w:rsidR="003E2F6A" w:rsidRPr="00E364D7">
        <w:rPr>
          <w:color w:val="000000"/>
          <w:sz w:val="22"/>
          <w:szCs w:val="22"/>
        </w:rPr>
        <w:t>. 0, 5% max</w:t>
      </w:r>
      <w:r w:rsidRPr="00E364D7">
        <w:rPr>
          <w:color w:val="000000"/>
          <w:sz w:val="22"/>
          <w:szCs w:val="22"/>
        </w:rPr>
        <w:t>. 3%) wynagrodzenia umownego za każdy dzień opóźnienia,</w:t>
      </w:r>
    </w:p>
    <w:p w:rsidR="004024D9" w:rsidRPr="00E364D7" w:rsidRDefault="004024D9" w:rsidP="009731FE">
      <w:pPr>
        <w:pStyle w:val="Dorota"/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E364D7">
        <w:rPr>
          <w:color w:val="000000"/>
          <w:sz w:val="22"/>
          <w:szCs w:val="22"/>
        </w:rPr>
        <w:t>za opóźnienie w usunięciu wad z przyczyn leżących po stronie Wykonawcy - w wysokości 0,15% w</w:t>
      </w:r>
      <w:r w:rsidR="00086D36" w:rsidRPr="00E364D7">
        <w:rPr>
          <w:color w:val="000000"/>
          <w:sz w:val="22"/>
          <w:szCs w:val="22"/>
        </w:rPr>
        <w:t xml:space="preserve">ynagrodzenia umownego za każdy </w:t>
      </w:r>
      <w:r w:rsidRPr="00E364D7">
        <w:rPr>
          <w:color w:val="000000"/>
          <w:sz w:val="22"/>
          <w:szCs w:val="22"/>
        </w:rPr>
        <w:t>dzień opóźnienia, licząc od następnego dnia po upływie</w:t>
      </w:r>
      <w:r w:rsidRPr="00E364D7">
        <w:rPr>
          <w:sz w:val="22"/>
          <w:szCs w:val="22"/>
        </w:rPr>
        <w:t xml:space="preserve"> termin</w:t>
      </w:r>
      <w:r w:rsidR="00086D36" w:rsidRPr="00E364D7">
        <w:rPr>
          <w:sz w:val="22"/>
          <w:szCs w:val="22"/>
        </w:rPr>
        <w:t xml:space="preserve">u określonego do usunięcia </w:t>
      </w:r>
      <w:r w:rsidR="00B15073" w:rsidRPr="00E364D7">
        <w:rPr>
          <w:sz w:val="22"/>
          <w:szCs w:val="22"/>
        </w:rPr>
        <w:t>wad - maksymalna wysokość kar umownych za opóźnienia nie może przekroczyć dwukrotności kary za odstąpienie od umowy;</w:t>
      </w:r>
    </w:p>
    <w:p w:rsidR="004024D9" w:rsidRPr="00E364D7" w:rsidRDefault="00781051" w:rsidP="009731FE">
      <w:pPr>
        <w:pStyle w:val="Dorota"/>
        <w:numPr>
          <w:ilvl w:val="0"/>
          <w:numId w:val="37"/>
        </w:numPr>
        <w:spacing w:line="276" w:lineRule="auto"/>
        <w:ind w:left="993"/>
        <w:rPr>
          <w:sz w:val="22"/>
          <w:szCs w:val="22"/>
        </w:rPr>
      </w:pPr>
      <w:r w:rsidRPr="00E364D7">
        <w:rPr>
          <w:sz w:val="22"/>
          <w:szCs w:val="22"/>
        </w:rPr>
        <w:t>w</w:t>
      </w:r>
      <w:r w:rsidR="004024D9" w:rsidRPr="00E364D7">
        <w:rPr>
          <w:sz w:val="22"/>
          <w:szCs w:val="22"/>
        </w:rPr>
        <w:t xml:space="preserve"> zakresie wykonywania czynności związanych ze sprawowaniem nadzoru autorskiego</w:t>
      </w:r>
      <w:r w:rsidR="00B15073" w:rsidRPr="00E364D7">
        <w:rPr>
          <w:sz w:val="22"/>
          <w:szCs w:val="22"/>
        </w:rPr>
        <w:t xml:space="preserve">, </w:t>
      </w:r>
      <w:r w:rsidR="007E643E" w:rsidRPr="00E364D7">
        <w:rPr>
          <w:sz w:val="22"/>
          <w:szCs w:val="22"/>
        </w:rPr>
        <w:t>w</w:t>
      </w:r>
      <w:r w:rsidR="004024D9" w:rsidRPr="00E364D7">
        <w:rPr>
          <w:sz w:val="22"/>
          <w:szCs w:val="22"/>
        </w:rPr>
        <w:t xml:space="preserve"> przypadku niewykonania lub nienależytego wykonania umowy, </w:t>
      </w:r>
      <w:r w:rsidR="00B01D22" w:rsidRPr="00E364D7">
        <w:rPr>
          <w:sz w:val="22"/>
          <w:szCs w:val="22"/>
        </w:rPr>
        <w:br w:type="textWrapping" w:clear="all"/>
      </w:r>
      <w:r w:rsidR="004024D9" w:rsidRPr="00E364D7">
        <w:rPr>
          <w:sz w:val="22"/>
          <w:szCs w:val="22"/>
        </w:rPr>
        <w:t xml:space="preserve">w szczególności zaistnienia zwłoki w wykonaniu obowiązków wymienionych </w:t>
      </w:r>
      <w:r w:rsidR="007E643E" w:rsidRPr="00E364D7">
        <w:rPr>
          <w:sz w:val="22"/>
          <w:szCs w:val="22"/>
        </w:rPr>
        <w:t xml:space="preserve">w </w:t>
      </w:r>
      <w:r w:rsidR="004024D9" w:rsidRPr="00E364D7">
        <w:rPr>
          <w:sz w:val="22"/>
          <w:szCs w:val="22"/>
        </w:rPr>
        <w:t xml:space="preserve">„Opisie Przedmiotu Zamówienia </w:t>
      </w:r>
      <w:r w:rsidR="00321D2C" w:rsidRPr="00E364D7">
        <w:rPr>
          <w:sz w:val="22"/>
          <w:szCs w:val="22"/>
        </w:rPr>
        <w:t>pkt VII</w:t>
      </w:r>
      <w:r w:rsidR="004024D9" w:rsidRPr="00E364D7">
        <w:rPr>
          <w:sz w:val="22"/>
          <w:szCs w:val="22"/>
        </w:rPr>
        <w:t xml:space="preserve">. Szczegółowy opis przedmiotu </w:t>
      </w:r>
      <w:r w:rsidR="00742002" w:rsidRPr="00E364D7">
        <w:rPr>
          <w:sz w:val="22"/>
          <w:szCs w:val="22"/>
        </w:rPr>
        <w:t>zamówienia– sprawowanie</w:t>
      </w:r>
      <w:r w:rsidR="004024D9" w:rsidRPr="00E364D7">
        <w:rPr>
          <w:sz w:val="22"/>
          <w:szCs w:val="22"/>
        </w:rPr>
        <w:t xml:space="preserve"> nadzoru autorskiego </w:t>
      </w:r>
      <w:r w:rsidR="00321D2C" w:rsidRPr="00E364D7">
        <w:rPr>
          <w:sz w:val="22"/>
          <w:szCs w:val="22"/>
        </w:rPr>
        <w:t>OBOWIĄZKI WYKONAWCY pkt. 1</w:t>
      </w:r>
      <w:r w:rsidR="004024D9" w:rsidRPr="00E364D7">
        <w:rPr>
          <w:sz w:val="22"/>
          <w:szCs w:val="22"/>
        </w:rPr>
        <w:t>”</w:t>
      </w:r>
      <w:r w:rsidR="003E2F6A" w:rsidRPr="00E364D7">
        <w:rPr>
          <w:sz w:val="22"/>
          <w:szCs w:val="22"/>
        </w:rPr>
        <w:t xml:space="preserve"> i §3, </w:t>
      </w:r>
      <w:r w:rsidR="004024D9" w:rsidRPr="00E364D7">
        <w:rPr>
          <w:sz w:val="22"/>
          <w:szCs w:val="22"/>
        </w:rPr>
        <w:t>Wykonawca zapłaci Zamawiającemu karę umowną w wysokości</w:t>
      </w:r>
      <w:r w:rsidR="00742002" w:rsidRPr="00E364D7">
        <w:rPr>
          <w:sz w:val="22"/>
          <w:szCs w:val="22"/>
        </w:rPr>
        <w:t xml:space="preserve"> 0,2% kwoty</w:t>
      </w:r>
      <w:r w:rsidR="004024D9" w:rsidRPr="00E364D7">
        <w:rPr>
          <w:sz w:val="22"/>
          <w:szCs w:val="22"/>
        </w:rPr>
        <w:t xml:space="preserve"> wynagrodz</w:t>
      </w:r>
      <w:r w:rsidR="007E643E" w:rsidRPr="00E364D7">
        <w:rPr>
          <w:sz w:val="22"/>
          <w:szCs w:val="22"/>
        </w:rPr>
        <w:t>enia brutto, o którym mowa w §</w:t>
      </w:r>
      <w:r w:rsidR="00B15073" w:rsidRPr="00E364D7">
        <w:rPr>
          <w:sz w:val="22"/>
          <w:szCs w:val="22"/>
        </w:rPr>
        <w:t xml:space="preserve">10 </w:t>
      </w:r>
      <w:r w:rsidR="004024D9" w:rsidRPr="00E364D7">
        <w:rPr>
          <w:sz w:val="22"/>
          <w:szCs w:val="22"/>
        </w:rPr>
        <w:t>u</w:t>
      </w:r>
      <w:r w:rsidR="007E643E" w:rsidRPr="00E364D7">
        <w:rPr>
          <w:sz w:val="22"/>
          <w:szCs w:val="22"/>
        </w:rPr>
        <w:t>st. 1 za każdy dzień opóźnienia</w:t>
      </w:r>
      <w:r w:rsidR="000C413B" w:rsidRPr="00E364D7">
        <w:rPr>
          <w:sz w:val="22"/>
          <w:szCs w:val="22"/>
        </w:rPr>
        <w:t>.</w:t>
      </w:r>
    </w:p>
    <w:p w:rsidR="004024D9" w:rsidRPr="00E364D7" w:rsidRDefault="004024D9" w:rsidP="009731FE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</w:rPr>
      </w:pPr>
      <w:r w:rsidRPr="00E364D7">
        <w:rPr>
          <w:rFonts w:ascii="Times New Roman" w:hAnsi="Times New Roman"/>
        </w:rPr>
        <w:t>Zastrzeżenie kar umownych, o których mowa w us</w:t>
      </w:r>
      <w:r w:rsidR="007E643E" w:rsidRPr="00E364D7">
        <w:rPr>
          <w:rFonts w:ascii="Times New Roman" w:hAnsi="Times New Roman"/>
        </w:rPr>
        <w:t>t. 1 nie wyłącza</w:t>
      </w:r>
      <w:r w:rsidRPr="00E364D7">
        <w:rPr>
          <w:rFonts w:ascii="Times New Roman" w:hAnsi="Times New Roman"/>
        </w:rPr>
        <w:t xml:space="preserve"> uprawnienia Zamawiającego do żądania naprawienia szkód wynikłych z nienależytego wykonania umowy przewyższających wysokość naliczonych kar umownych.</w:t>
      </w:r>
    </w:p>
    <w:p w:rsidR="004024D9" w:rsidRPr="00E364D7" w:rsidRDefault="004024D9" w:rsidP="009731FE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</w:rPr>
      </w:pPr>
      <w:r w:rsidRPr="00E364D7">
        <w:rPr>
          <w:rFonts w:ascii="Times New Roman" w:hAnsi="Times New Roman"/>
        </w:rPr>
        <w:t>Zamawiający ma prawo dochodzić odszkodowania uzupełniającego na ogólnych zasadach kodeksu cywilnego.</w:t>
      </w:r>
    </w:p>
    <w:p w:rsidR="00E364D7" w:rsidRPr="00E364D7" w:rsidRDefault="00E364D7" w:rsidP="00E364D7">
      <w:pPr>
        <w:pStyle w:val="Akapitzlist"/>
        <w:numPr>
          <w:ilvl w:val="0"/>
          <w:numId w:val="38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/>
        </w:rPr>
      </w:pPr>
      <w:r w:rsidRPr="00E364D7">
        <w:rPr>
          <w:rFonts w:ascii="Times New Roman" w:hAnsi="Times New Roman"/>
        </w:rPr>
        <w:t>Maksymalna wysokość kar umownych za opóźnienia w wykonaniu przedmiotu umowy, nie może przekroczyć dwukrotności kary za odstąpienie od umowy.</w:t>
      </w:r>
    </w:p>
    <w:p w:rsidR="00E364D7" w:rsidRPr="00E364D7" w:rsidRDefault="00E364D7" w:rsidP="00E364D7">
      <w:pPr>
        <w:pStyle w:val="Akapitzlist"/>
        <w:numPr>
          <w:ilvl w:val="0"/>
          <w:numId w:val="38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/>
        </w:rPr>
      </w:pPr>
      <w:r w:rsidRPr="00E364D7">
        <w:rPr>
          <w:rFonts w:ascii="Times New Roman" w:hAnsi="Times New Roman"/>
        </w:rPr>
        <w:t>W przypadku naliczenia kar umownych Zamawiający pomniejszy płatność za faktury o naliczone kary umowne.</w:t>
      </w:r>
    </w:p>
    <w:p w:rsidR="00E364D7" w:rsidRPr="00E364D7" w:rsidRDefault="00E364D7" w:rsidP="00E364D7">
      <w:pPr>
        <w:pStyle w:val="Akapitzlist"/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</w:rPr>
      </w:pPr>
    </w:p>
    <w:p w:rsidR="004024D9" w:rsidRPr="00E364D7" w:rsidRDefault="004024D9" w:rsidP="004024D9">
      <w:pPr>
        <w:pStyle w:val="Dorota"/>
        <w:spacing w:line="288" w:lineRule="auto"/>
        <w:rPr>
          <w:b/>
          <w:sz w:val="22"/>
          <w:szCs w:val="22"/>
        </w:rPr>
      </w:pPr>
    </w:p>
    <w:p w:rsidR="004024D9" w:rsidRPr="00E364D7" w:rsidRDefault="00BF11B4" w:rsidP="004024D9">
      <w:pPr>
        <w:pStyle w:val="Dorota"/>
        <w:spacing w:line="288" w:lineRule="auto"/>
        <w:jc w:val="center"/>
        <w:rPr>
          <w:b/>
          <w:sz w:val="22"/>
          <w:szCs w:val="22"/>
        </w:rPr>
      </w:pPr>
      <w:r w:rsidRPr="00E364D7">
        <w:rPr>
          <w:b/>
          <w:sz w:val="22"/>
          <w:szCs w:val="22"/>
        </w:rPr>
        <w:t>§ 12</w:t>
      </w:r>
    </w:p>
    <w:p w:rsidR="004024D9" w:rsidRPr="00E364D7" w:rsidRDefault="004024D9" w:rsidP="004024D9">
      <w:pPr>
        <w:pStyle w:val="Dorota"/>
        <w:spacing w:line="288" w:lineRule="auto"/>
        <w:jc w:val="center"/>
        <w:rPr>
          <w:b/>
          <w:spacing w:val="20"/>
          <w:sz w:val="22"/>
          <w:szCs w:val="22"/>
        </w:rPr>
      </w:pPr>
      <w:r w:rsidRPr="00E364D7">
        <w:rPr>
          <w:b/>
          <w:spacing w:val="20"/>
          <w:sz w:val="22"/>
          <w:szCs w:val="22"/>
        </w:rPr>
        <w:t>ODPOWIEDZIALNOŚĆ STRON</w:t>
      </w:r>
    </w:p>
    <w:p w:rsidR="004024D9" w:rsidRPr="00E364D7" w:rsidRDefault="004024D9" w:rsidP="00780245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Zamawiający wspólnie z Wykonawcą rozszerzają odpowiedzialność Wykonawcy z tytułu</w:t>
      </w:r>
      <w:r w:rsidR="00484DA2" w:rsidRPr="00E364D7">
        <w:rPr>
          <w:sz w:val="22"/>
          <w:szCs w:val="22"/>
        </w:rPr>
        <w:t xml:space="preserve"> </w:t>
      </w:r>
      <w:r w:rsidRPr="00E364D7">
        <w:rPr>
          <w:sz w:val="22"/>
          <w:szCs w:val="22"/>
        </w:rPr>
        <w:t>rękojmi za wady projektowe przedmiotu umowy</w:t>
      </w:r>
      <w:r w:rsidR="00484DA2" w:rsidRPr="00E364D7">
        <w:rPr>
          <w:sz w:val="22"/>
          <w:szCs w:val="22"/>
        </w:rPr>
        <w:t xml:space="preserve"> na czas trwania robót budowlanych wykonywanych na podstawie dokumentacji projektowej</w:t>
      </w:r>
      <w:r w:rsidRPr="00E364D7">
        <w:rPr>
          <w:sz w:val="22"/>
          <w:szCs w:val="22"/>
        </w:rPr>
        <w:t>.</w:t>
      </w:r>
    </w:p>
    <w:p w:rsidR="00B01D22" w:rsidRPr="00E364D7" w:rsidRDefault="004024D9" w:rsidP="00A048D3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Termin rękojmi kończy się wraz z upływem terminu odpowiedzialności z tytułu rękojmi</w:t>
      </w:r>
      <w:r w:rsidR="00AC52C1" w:rsidRPr="00E364D7">
        <w:rPr>
          <w:sz w:val="22"/>
          <w:szCs w:val="22"/>
        </w:rPr>
        <w:t xml:space="preserve"> </w:t>
      </w:r>
      <w:r w:rsidRPr="00E364D7">
        <w:rPr>
          <w:sz w:val="22"/>
          <w:szCs w:val="22"/>
        </w:rPr>
        <w:t>za wady robót budowlanych, wykonywanych na podstawie dokumentacji będącej przedmiotem niniejszej umowy, a powstałych na skutek wad dokumentacji projektowej.</w:t>
      </w:r>
    </w:p>
    <w:p w:rsidR="00B01D22" w:rsidRPr="005446FD" w:rsidRDefault="00B01D22" w:rsidP="004024D9">
      <w:pPr>
        <w:pStyle w:val="Dorota"/>
        <w:spacing w:line="288" w:lineRule="auto"/>
        <w:jc w:val="center"/>
        <w:rPr>
          <w:rFonts w:ascii="Arial" w:hAnsi="Arial" w:cs="Arial"/>
          <w:b/>
        </w:rPr>
      </w:pPr>
    </w:p>
    <w:p w:rsidR="007F4F21" w:rsidRPr="00E364D7" w:rsidRDefault="007F4F21" w:rsidP="007F4F21">
      <w:pPr>
        <w:pStyle w:val="Tekstpodstawowy"/>
        <w:tabs>
          <w:tab w:val="left" w:pos="255"/>
          <w:tab w:val="left" w:pos="1134"/>
        </w:tabs>
        <w:spacing w:line="276" w:lineRule="auto"/>
        <w:rPr>
          <w:sz w:val="22"/>
          <w:szCs w:val="22"/>
        </w:rPr>
      </w:pPr>
      <w:r w:rsidRPr="00E364D7">
        <w:rPr>
          <w:sz w:val="22"/>
          <w:szCs w:val="22"/>
        </w:rPr>
        <w:lastRenderedPageBreak/>
        <w:t>§ 1</w:t>
      </w:r>
      <w:r w:rsidR="00E364D7" w:rsidRPr="00E364D7">
        <w:rPr>
          <w:sz w:val="22"/>
          <w:szCs w:val="22"/>
        </w:rPr>
        <w:t>3</w:t>
      </w:r>
    </w:p>
    <w:p w:rsidR="007F4F21" w:rsidRPr="00E364D7" w:rsidRDefault="007F4F21" w:rsidP="007F4F21">
      <w:pPr>
        <w:spacing w:line="276" w:lineRule="auto"/>
        <w:jc w:val="center"/>
        <w:rPr>
          <w:b/>
          <w:sz w:val="22"/>
          <w:szCs w:val="22"/>
        </w:rPr>
      </w:pPr>
      <w:r w:rsidRPr="00E364D7">
        <w:rPr>
          <w:b/>
          <w:sz w:val="22"/>
          <w:szCs w:val="22"/>
        </w:rPr>
        <w:t>PRAWA AUTORSKIE</w:t>
      </w:r>
    </w:p>
    <w:p w:rsidR="00951B86" w:rsidRPr="00E364D7" w:rsidRDefault="00951B86" w:rsidP="007F4F21">
      <w:pPr>
        <w:spacing w:line="276" w:lineRule="auto"/>
        <w:jc w:val="center"/>
        <w:rPr>
          <w:b/>
          <w:sz w:val="22"/>
          <w:szCs w:val="22"/>
        </w:rPr>
      </w:pPr>
    </w:p>
    <w:p w:rsidR="007F4F21" w:rsidRPr="00E364D7" w:rsidRDefault="007F4F21" w:rsidP="009731FE">
      <w:pPr>
        <w:numPr>
          <w:ilvl w:val="0"/>
          <w:numId w:val="39"/>
        </w:numPr>
        <w:tabs>
          <w:tab w:val="clear" w:pos="227"/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Wykonawca przenosi z chwilą podpisania Końcowego protokołu zdawczo-odbiorczego na Zamawiającego bezwarunkowo, bez dodatkowych opłat, całość majątkowych praw autorskich do dokumentacji projektowej i do opracowań objętych niniejszą umową oraz do przekazanych Zamawiającemu egzemplarzy opracowań na wszelkich polach eksploatacji wymienionych w art. 50 Ustawy z dnia 4 lutego 1994r. o prawie autorskim i</w:t>
      </w:r>
      <w:r w:rsidR="00C22A0B" w:rsidRPr="00E364D7">
        <w:rPr>
          <w:sz w:val="22"/>
          <w:szCs w:val="22"/>
        </w:rPr>
        <w:t xml:space="preserve"> prawach pokrewnych (Dz. U. 2019</w:t>
      </w:r>
      <w:r w:rsidRPr="00E364D7">
        <w:rPr>
          <w:sz w:val="22"/>
          <w:szCs w:val="22"/>
        </w:rPr>
        <w:t>r. poz</w:t>
      </w:r>
      <w:r w:rsidR="00C22A0B" w:rsidRPr="00E364D7">
        <w:rPr>
          <w:sz w:val="22"/>
          <w:szCs w:val="22"/>
        </w:rPr>
        <w:t>. 1231</w:t>
      </w:r>
      <w:r w:rsidR="00104E24" w:rsidRPr="00E364D7">
        <w:rPr>
          <w:sz w:val="22"/>
          <w:szCs w:val="22"/>
        </w:rPr>
        <w:t>) oraz</w:t>
      </w:r>
      <w:r w:rsidRPr="00E364D7">
        <w:rPr>
          <w:sz w:val="22"/>
          <w:szCs w:val="22"/>
        </w:rPr>
        <w:t xml:space="preserve"> określonych w ust.2. </w:t>
      </w:r>
    </w:p>
    <w:p w:rsidR="007F4F21" w:rsidRPr="00E364D7" w:rsidRDefault="007F4F21" w:rsidP="009731FE">
      <w:pPr>
        <w:numPr>
          <w:ilvl w:val="0"/>
          <w:numId w:val="39"/>
        </w:numPr>
        <w:tabs>
          <w:tab w:val="clear" w:pos="227"/>
          <w:tab w:val="num" w:pos="284"/>
        </w:tabs>
        <w:suppressAutoHyphens/>
        <w:spacing w:before="120" w:line="276" w:lineRule="auto"/>
        <w:ind w:left="284" w:hanging="284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7F4F21" w:rsidRPr="00E364D7" w:rsidRDefault="007F4F21" w:rsidP="009731FE">
      <w:pPr>
        <w:numPr>
          <w:ilvl w:val="1"/>
          <w:numId w:val="39"/>
        </w:numPr>
        <w:tabs>
          <w:tab w:val="clear" w:pos="1364"/>
          <w:tab w:val="left" w:pos="567"/>
        </w:tabs>
        <w:suppressAutoHyphens/>
        <w:spacing w:before="120" w:line="276" w:lineRule="auto"/>
        <w:ind w:left="851"/>
        <w:jc w:val="both"/>
        <w:rPr>
          <w:sz w:val="22"/>
          <w:szCs w:val="22"/>
        </w:rPr>
      </w:pPr>
      <w:r w:rsidRPr="00E364D7">
        <w:rPr>
          <w:sz w:val="22"/>
          <w:szCs w:val="22"/>
        </w:rPr>
        <w:t xml:space="preserve"> utrwalenie projektu i opracowań wykonanyc</w:t>
      </w:r>
      <w:r w:rsidR="00AC52C1" w:rsidRPr="00E364D7">
        <w:rPr>
          <w:sz w:val="22"/>
          <w:szCs w:val="22"/>
        </w:rPr>
        <w:t>h na podstawie niniejszej umowy;</w:t>
      </w:r>
    </w:p>
    <w:p w:rsidR="007F4F21" w:rsidRPr="00E364D7" w:rsidRDefault="007F4F21" w:rsidP="009731FE">
      <w:pPr>
        <w:numPr>
          <w:ilvl w:val="1"/>
          <w:numId w:val="39"/>
        </w:numPr>
        <w:tabs>
          <w:tab w:val="clear" w:pos="1364"/>
          <w:tab w:val="left" w:pos="567"/>
        </w:tabs>
        <w:suppressAutoHyphens/>
        <w:spacing w:before="120" w:line="276" w:lineRule="auto"/>
        <w:ind w:left="851"/>
        <w:jc w:val="both"/>
        <w:rPr>
          <w:sz w:val="22"/>
          <w:szCs w:val="22"/>
        </w:rPr>
      </w:pPr>
      <w:r w:rsidRPr="00E364D7">
        <w:rPr>
          <w:sz w:val="22"/>
          <w:szCs w:val="22"/>
        </w:rPr>
        <w:t xml:space="preserve"> zwielokrotnienie dokumentacji projektowej i opracowań wykonanych na podstawie niniejszej umowy w całośc</w:t>
      </w:r>
      <w:r w:rsidR="00AC52C1" w:rsidRPr="00E364D7">
        <w:rPr>
          <w:sz w:val="22"/>
          <w:szCs w:val="22"/>
        </w:rPr>
        <w:t>i lub w części dowolną techniką;</w:t>
      </w:r>
    </w:p>
    <w:p w:rsidR="007F4F21" w:rsidRPr="00E364D7" w:rsidRDefault="007F4F21" w:rsidP="009731FE">
      <w:pPr>
        <w:numPr>
          <w:ilvl w:val="1"/>
          <w:numId w:val="39"/>
        </w:numPr>
        <w:tabs>
          <w:tab w:val="clear" w:pos="1364"/>
          <w:tab w:val="left" w:pos="567"/>
        </w:tabs>
        <w:suppressAutoHyphens/>
        <w:spacing w:before="120" w:line="276" w:lineRule="auto"/>
        <w:ind w:left="851"/>
        <w:jc w:val="both"/>
        <w:rPr>
          <w:sz w:val="22"/>
          <w:szCs w:val="22"/>
        </w:rPr>
      </w:pPr>
      <w:r w:rsidRPr="00E364D7">
        <w:rPr>
          <w:sz w:val="22"/>
          <w:szCs w:val="22"/>
        </w:rPr>
        <w:t xml:space="preserve"> zapis dokumentacji projektowej i opracowań wykonanych na podstawie niniejsze</w:t>
      </w:r>
      <w:r w:rsidR="00AC52C1" w:rsidRPr="00E364D7">
        <w:rPr>
          <w:sz w:val="22"/>
          <w:szCs w:val="22"/>
        </w:rPr>
        <w:t>j umowy w formie elektronicznej;</w:t>
      </w:r>
    </w:p>
    <w:p w:rsidR="007F4F21" w:rsidRPr="00E364D7" w:rsidRDefault="007F4F21" w:rsidP="009731FE">
      <w:pPr>
        <w:numPr>
          <w:ilvl w:val="1"/>
          <w:numId w:val="39"/>
        </w:numPr>
        <w:tabs>
          <w:tab w:val="clear" w:pos="1364"/>
          <w:tab w:val="left" w:pos="567"/>
        </w:tabs>
        <w:suppressAutoHyphens/>
        <w:spacing w:before="120" w:line="276" w:lineRule="auto"/>
        <w:ind w:left="851"/>
        <w:jc w:val="both"/>
        <w:rPr>
          <w:sz w:val="22"/>
          <w:szCs w:val="22"/>
        </w:rPr>
      </w:pPr>
      <w:r w:rsidRPr="00E364D7">
        <w:rPr>
          <w:sz w:val="22"/>
          <w:szCs w:val="22"/>
        </w:rPr>
        <w:t xml:space="preserve"> wykorzystanie dokumentacji projektowej i opracowań wykonanych na podstawie niniejszej umowy do realizacji za</w:t>
      </w:r>
      <w:r w:rsidR="00AC52C1" w:rsidRPr="00E364D7">
        <w:rPr>
          <w:sz w:val="22"/>
          <w:szCs w:val="22"/>
        </w:rPr>
        <w:t>dania, o którym mowa § 1 umowy;</w:t>
      </w:r>
    </w:p>
    <w:p w:rsidR="007F4F21" w:rsidRPr="00E364D7" w:rsidRDefault="007F4F21" w:rsidP="009731FE">
      <w:pPr>
        <w:numPr>
          <w:ilvl w:val="1"/>
          <w:numId w:val="39"/>
        </w:numPr>
        <w:tabs>
          <w:tab w:val="clear" w:pos="1364"/>
          <w:tab w:val="left" w:pos="567"/>
        </w:tabs>
        <w:suppressAutoHyphens/>
        <w:spacing w:before="120" w:line="276" w:lineRule="auto"/>
        <w:ind w:left="851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zmiana lub adaptacja dokumentacji projektowej i opracowań wykonanych na podstawie niniejszej umowy na potrzeby realizacji za</w:t>
      </w:r>
      <w:r w:rsidR="00AC52C1" w:rsidRPr="00E364D7">
        <w:rPr>
          <w:sz w:val="22"/>
          <w:szCs w:val="22"/>
        </w:rPr>
        <w:t>dania, o którym mowa § 1 umowy;</w:t>
      </w:r>
    </w:p>
    <w:p w:rsidR="007F4F21" w:rsidRPr="00E364D7" w:rsidRDefault="007F4F21" w:rsidP="009731FE">
      <w:pPr>
        <w:numPr>
          <w:ilvl w:val="1"/>
          <w:numId w:val="39"/>
        </w:numPr>
        <w:tabs>
          <w:tab w:val="clear" w:pos="1364"/>
          <w:tab w:val="left" w:pos="567"/>
        </w:tabs>
        <w:suppressAutoHyphens/>
        <w:spacing w:before="120" w:line="276" w:lineRule="auto"/>
        <w:ind w:left="851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udostępnianie dokumentacji projektowej i opracowań wykonanych na podstawie niniejszej umowy, w całości lub w części podmiotom lub osobom</w:t>
      </w:r>
      <w:r w:rsidR="00AC52C1" w:rsidRPr="00E364D7">
        <w:rPr>
          <w:sz w:val="22"/>
          <w:szCs w:val="22"/>
        </w:rPr>
        <w:t xml:space="preserve"> wskazanym przez Zamawiającego;</w:t>
      </w:r>
    </w:p>
    <w:p w:rsidR="007F4F21" w:rsidRPr="00E364D7" w:rsidRDefault="007F4F21" w:rsidP="009731FE">
      <w:pPr>
        <w:numPr>
          <w:ilvl w:val="1"/>
          <w:numId w:val="39"/>
        </w:numPr>
        <w:tabs>
          <w:tab w:val="clear" w:pos="1364"/>
          <w:tab w:val="left" w:pos="567"/>
        </w:tabs>
        <w:suppressAutoHyphens/>
        <w:spacing w:before="120" w:line="276" w:lineRule="auto"/>
        <w:ind w:left="851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wykorzystanie dokumentacji projektowej i opracowań wykonanych na podstawie niniejszej umowy w celu uzyskania wszelkich dostępnych form pomocy finansowej dla realizacji z</w:t>
      </w:r>
      <w:r w:rsidR="00AC52C1" w:rsidRPr="00E364D7">
        <w:rPr>
          <w:sz w:val="22"/>
          <w:szCs w:val="22"/>
        </w:rPr>
        <w:t>adania, o którym mowa § 1 umowy;</w:t>
      </w:r>
    </w:p>
    <w:p w:rsidR="007F4F21" w:rsidRPr="00E364D7" w:rsidRDefault="007F4F21" w:rsidP="009731FE">
      <w:pPr>
        <w:numPr>
          <w:ilvl w:val="1"/>
          <w:numId w:val="39"/>
        </w:numPr>
        <w:tabs>
          <w:tab w:val="clear" w:pos="1364"/>
          <w:tab w:val="left" w:pos="567"/>
        </w:tabs>
        <w:suppressAutoHyphens/>
        <w:spacing w:before="120" w:line="276" w:lineRule="auto"/>
        <w:ind w:left="851"/>
        <w:jc w:val="both"/>
        <w:rPr>
          <w:sz w:val="22"/>
          <w:szCs w:val="22"/>
        </w:rPr>
      </w:pPr>
      <w:r w:rsidRPr="00E364D7">
        <w:rPr>
          <w:sz w:val="22"/>
          <w:szCs w:val="22"/>
        </w:rPr>
        <w:t xml:space="preserve">udostępnienie dokumentacji projektowej i opracowań wykonanych na podstawie niniejszej umowy (także na stronie </w:t>
      </w:r>
      <w:r w:rsidRPr="00E364D7">
        <w:rPr>
          <w:i/>
          <w:sz w:val="22"/>
          <w:szCs w:val="22"/>
        </w:rPr>
        <w:t>www</w:t>
      </w:r>
      <w:r w:rsidRPr="00E364D7">
        <w:rPr>
          <w:sz w:val="22"/>
          <w:szCs w:val="22"/>
        </w:rPr>
        <w:t xml:space="preserve"> Zamawiającego) na potrzeby prowadzonych przez Zamawiającego postępowań o udzielenie za</w:t>
      </w:r>
      <w:r w:rsidR="003E2F6A" w:rsidRPr="00E364D7">
        <w:rPr>
          <w:sz w:val="22"/>
          <w:szCs w:val="22"/>
        </w:rPr>
        <w:t xml:space="preserve">mówień publicznych związanych z </w:t>
      </w:r>
      <w:r w:rsidRPr="00E364D7">
        <w:rPr>
          <w:sz w:val="22"/>
          <w:szCs w:val="22"/>
        </w:rPr>
        <w:t>przedmiotem niniejszej umowy.</w:t>
      </w:r>
    </w:p>
    <w:p w:rsidR="007F4F21" w:rsidRPr="00E364D7" w:rsidRDefault="007F4F21" w:rsidP="009731FE">
      <w:pPr>
        <w:numPr>
          <w:ilvl w:val="0"/>
          <w:numId w:val="39"/>
        </w:numPr>
        <w:tabs>
          <w:tab w:val="left" w:pos="567"/>
        </w:tabs>
        <w:suppressAutoHyphens/>
        <w:spacing w:before="120" w:line="276" w:lineRule="auto"/>
        <w:ind w:left="284" w:hanging="284"/>
        <w:jc w:val="both"/>
        <w:rPr>
          <w:sz w:val="22"/>
          <w:szCs w:val="22"/>
        </w:rPr>
      </w:pPr>
      <w:r w:rsidRPr="00E364D7">
        <w:rPr>
          <w:sz w:val="22"/>
          <w:szCs w:val="22"/>
        </w:rPr>
        <w:t>Przeniesienie autorskich praw majątkowych w zakresie w</w:t>
      </w:r>
      <w:r w:rsidR="003E2F6A" w:rsidRPr="00E364D7">
        <w:rPr>
          <w:sz w:val="22"/>
          <w:szCs w:val="22"/>
        </w:rPr>
        <w:t xml:space="preserve">skazanym w ust. 1 i 2 nastąpi w </w:t>
      </w:r>
      <w:r w:rsidRPr="00E364D7">
        <w:rPr>
          <w:sz w:val="22"/>
          <w:szCs w:val="22"/>
        </w:rPr>
        <w:t>ramach wynagrodzenia za dokumentację projektową określonego w § 10 ust. 1 pkt. 1-3.</w:t>
      </w:r>
    </w:p>
    <w:p w:rsidR="007F4F21" w:rsidRPr="00E364D7" w:rsidRDefault="007F4F21" w:rsidP="009731FE">
      <w:pPr>
        <w:pStyle w:val="Tekstpodstawowy"/>
        <w:numPr>
          <w:ilvl w:val="0"/>
          <w:numId w:val="39"/>
        </w:numPr>
        <w:suppressAutoHyphens/>
        <w:spacing w:before="120" w:line="276" w:lineRule="auto"/>
        <w:ind w:left="284" w:hanging="284"/>
        <w:jc w:val="both"/>
        <w:rPr>
          <w:b w:val="0"/>
          <w:sz w:val="22"/>
          <w:szCs w:val="22"/>
        </w:rPr>
      </w:pPr>
      <w:r w:rsidRPr="00E364D7">
        <w:rPr>
          <w:b w:val="0"/>
          <w:sz w:val="22"/>
          <w:szCs w:val="22"/>
        </w:rPr>
        <w:t>W przypadku wystąpienia przez jakąkolwiek osobę trzeci</w:t>
      </w:r>
      <w:r w:rsidR="003E2F6A" w:rsidRPr="00E364D7">
        <w:rPr>
          <w:b w:val="0"/>
          <w:sz w:val="22"/>
          <w:szCs w:val="22"/>
        </w:rPr>
        <w:t xml:space="preserve">ą w stosunku do Zamawiającego z </w:t>
      </w:r>
      <w:r w:rsidRPr="00E364D7">
        <w:rPr>
          <w:b w:val="0"/>
          <w:sz w:val="22"/>
          <w:szCs w:val="22"/>
        </w:rPr>
        <w:t>roszczeniem z tytułu naruszenia praw autors</w:t>
      </w:r>
      <w:r w:rsidR="003E2F6A" w:rsidRPr="00E364D7">
        <w:rPr>
          <w:b w:val="0"/>
          <w:sz w:val="22"/>
          <w:szCs w:val="22"/>
        </w:rPr>
        <w:t xml:space="preserve">kich, zarówno osobistych, jak i </w:t>
      </w:r>
      <w:r w:rsidRPr="00E364D7">
        <w:rPr>
          <w:b w:val="0"/>
          <w:sz w:val="22"/>
          <w:szCs w:val="22"/>
        </w:rPr>
        <w:t>majątkowych, jeżeli naruszenie nastąpiło w związku z nienależytym wykonaniem dokumentacji w ramach Umowy przez Wykonawcę, Wykonawca:</w:t>
      </w:r>
    </w:p>
    <w:p w:rsidR="007F4F21" w:rsidRPr="00E364D7" w:rsidRDefault="007F4F21" w:rsidP="009731FE">
      <w:pPr>
        <w:pStyle w:val="Tekstpodstawowy"/>
        <w:numPr>
          <w:ilvl w:val="0"/>
          <w:numId w:val="40"/>
        </w:numPr>
        <w:suppressAutoHyphens/>
        <w:spacing w:before="120" w:line="276" w:lineRule="auto"/>
        <w:ind w:left="851" w:hanging="284"/>
        <w:jc w:val="both"/>
        <w:rPr>
          <w:rFonts w:eastAsia="SimSun"/>
          <w:b w:val="0"/>
          <w:sz w:val="22"/>
          <w:szCs w:val="22"/>
        </w:rPr>
      </w:pPr>
      <w:r w:rsidRPr="00E364D7">
        <w:rPr>
          <w:rFonts w:eastAsia="SimSun"/>
          <w:b w:val="0"/>
          <w:sz w:val="22"/>
          <w:szCs w:val="22"/>
        </w:rPr>
        <w:t>przyjmie na siebie pełną odpowiedzialność za powstanie oraz wszelkie skutki powyższych zdarzeń;</w:t>
      </w:r>
    </w:p>
    <w:p w:rsidR="007F4F21" w:rsidRPr="00E364D7" w:rsidRDefault="007F4F21" w:rsidP="009731FE">
      <w:pPr>
        <w:pStyle w:val="Tekstpodstawowy"/>
        <w:numPr>
          <w:ilvl w:val="0"/>
          <w:numId w:val="40"/>
        </w:numPr>
        <w:suppressAutoHyphens/>
        <w:spacing w:before="120" w:line="276" w:lineRule="auto"/>
        <w:ind w:left="851" w:hanging="284"/>
        <w:jc w:val="both"/>
        <w:rPr>
          <w:rFonts w:eastAsia="SimSun"/>
          <w:b w:val="0"/>
          <w:sz w:val="22"/>
          <w:szCs w:val="22"/>
        </w:rPr>
      </w:pPr>
      <w:r w:rsidRPr="00E364D7">
        <w:rPr>
          <w:rFonts w:eastAsia="SimSun"/>
          <w:b w:val="0"/>
          <w:sz w:val="22"/>
          <w:szCs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</w:t>
      </w:r>
    </w:p>
    <w:p w:rsidR="007F4F21" w:rsidRPr="00E364D7" w:rsidRDefault="007F4F21" w:rsidP="009731FE">
      <w:pPr>
        <w:pStyle w:val="Tekstpodstawowy"/>
        <w:numPr>
          <w:ilvl w:val="0"/>
          <w:numId w:val="40"/>
        </w:numPr>
        <w:suppressAutoHyphens/>
        <w:spacing w:before="120" w:line="276" w:lineRule="auto"/>
        <w:ind w:left="851" w:hanging="284"/>
        <w:jc w:val="both"/>
        <w:rPr>
          <w:rFonts w:eastAsia="SimSun"/>
          <w:b w:val="0"/>
          <w:sz w:val="22"/>
          <w:szCs w:val="22"/>
        </w:rPr>
      </w:pPr>
      <w:r w:rsidRPr="00E364D7">
        <w:rPr>
          <w:rFonts w:eastAsia="SimSun"/>
          <w:b w:val="0"/>
          <w:sz w:val="22"/>
          <w:szCs w:val="22"/>
        </w:rPr>
        <w:lastRenderedPageBreak/>
        <w:t>poniesie wszelkie koszty związane z ewentualnym pok</w:t>
      </w:r>
      <w:r w:rsidR="003E2F6A" w:rsidRPr="00E364D7">
        <w:rPr>
          <w:rFonts w:eastAsia="SimSun"/>
          <w:b w:val="0"/>
          <w:sz w:val="22"/>
          <w:szCs w:val="22"/>
        </w:rPr>
        <w:t>ryciem roszczeń majątkowyc</w:t>
      </w:r>
      <w:r w:rsidR="00AC52C1" w:rsidRPr="00E364D7">
        <w:rPr>
          <w:rFonts w:eastAsia="SimSun"/>
          <w:b w:val="0"/>
          <w:sz w:val="22"/>
          <w:szCs w:val="22"/>
        </w:rPr>
        <w:t xml:space="preserve">h </w:t>
      </w:r>
      <w:r w:rsidR="003E2F6A" w:rsidRPr="00E364D7">
        <w:rPr>
          <w:rFonts w:eastAsia="SimSun"/>
          <w:b w:val="0"/>
          <w:sz w:val="22"/>
          <w:szCs w:val="22"/>
        </w:rPr>
        <w:t xml:space="preserve">i </w:t>
      </w:r>
      <w:r w:rsidRPr="00E364D7">
        <w:rPr>
          <w:rFonts w:eastAsia="SimSun"/>
          <w:b w:val="0"/>
          <w:sz w:val="22"/>
          <w:szCs w:val="22"/>
        </w:rPr>
        <w:t>niemajątkowych związanych z naruszeniem praw autorskich majątkowych lub osobistych osoby lub osób zgłaszających roszczenia.</w:t>
      </w:r>
    </w:p>
    <w:p w:rsidR="007F4F21" w:rsidRPr="00E364D7" w:rsidRDefault="007F4F21" w:rsidP="009731FE">
      <w:pPr>
        <w:pStyle w:val="Tekstpodstawowy"/>
        <w:numPr>
          <w:ilvl w:val="0"/>
          <w:numId w:val="39"/>
        </w:numPr>
        <w:tabs>
          <w:tab w:val="clear" w:pos="227"/>
          <w:tab w:val="num" w:pos="426"/>
          <w:tab w:val="left" w:pos="709"/>
        </w:tabs>
        <w:suppressAutoHyphens/>
        <w:spacing w:before="120" w:line="276" w:lineRule="auto"/>
        <w:ind w:left="284" w:hanging="284"/>
        <w:jc w:val="both"/>
        <w:rPr>
          <w:b w:val="0"/>
          <w:sz w:val="22"/>
          <w:szCs w:val="22"/>
        </w:rPr>
      </w:pPr>
      <w:r w:rsidRPr="00E364D7">
        <w:rPr>
          <w:b w:val="0"/>
          <w:sz w:val="22"/>
          <w:szCs w:val="22"/>
        </w:rPr>
        <w:t>Jeżeli do czasu odstąpienia od Umowy przez Wykonawcę lub Zamawiającego autorskie prawa majątkowe, o których mowa w ust. 1, nie zostaną przeniesione na Zamawiającego, przejście tych praw na Zamawiającego nastąpi z chwilą odstąpienia. Postanowienia powyższe mają zastosowanie także w przypadku rozwiązania umowy w przypadku określonym w § 9 ust. 7 umowy.</w:t>
      </w:r>
    </w:p>
    <w:p w:rsidR="00484DA2" w:rsidRPr="005446FD" w:rsidRDefault="00484DA2" w:rsidP="00484DA2">
      <w:pPr>
        <w:pStyle w:val="Tekstpodstawowy"/>
        <w:tabs>
          <w:tab w:val="left" w:pos="709"/>
        </w:tabs>
        <w:suppressAutoHyphens/>
        <w:spacing w:before="120" w:line="276" w:lineRule="auto"/>
        <w:ind w:left="284"/>
        <w:jc w:val="both"/>
        <w:rPr>
          <w:rFonts w:ascii="Arial" w:hAnsi="Arial" w:cs="Arial"/>
          <w:b w:val="0"/>
        </w:rPr>
      </w:pPr>
    </w:p>
    <w:p w:rsidR="007F4F21" w:rsidRPr="004326B5" w:rsidRDefault="007F4F21" w:rsidP="007F4F21">
      <w:pPr>
        <w:spacing w:line="360" w:lineRule="auto"/>
        <w:ind w:left="426" w:hanging="426"/>
        <w:contextualSpacing/>
        <w:jc w:val="center"/>
        <w:rPr>
          <w:rFonts w:eastAsia="Calibri"/>
          <w:i/>
          <w:sz w:val="22"/>
          <w:szCs w:val="22"/>
        </w:rPr>
      </w:pPr>
      <w:r w:rsidRPr="004326B5">
        <w:rPr>
          <w:b/>
          <w:bCs/>
          <w:sz w:val="22"/>
          <w:szCs w:val="22"/>
        </w:rPr>
        <w:t>§ 1</w:t>
      </w:r>
      <w:r w:rsidR="004326B5" w:rsidRPr="004326B5">
        <w:rPr>
          <w:b/>
          <w:bCs/>
          <w:sz w:val="22"/>
          <w:szCs w:val="22"/>
        </w:rPr>
        <w:t>4</w:t>
      </w:r>
    </w:p>
    <w:p w:rsidR="007F4F21" w:rsidRPr="004326B5" w:rsidRDefault="007F4F21" w:rsidP="007F4F21">
      <w:pPr>
        <w:keepNext/>
        <w:keepLines/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4326B5">
        <w:rPr>
          <w:b/>
          <w:bCs/>
          <w:sz w:val="22"/>
          <w:szCs w:val="22"/>
        </w:rPr>
        <w:t>ZASADA ZACHOWANIA POUFNOŚCI</w:t>
      </w:r>
    </w:p>
    <w:p w:rsidR="00484DA2" w:rsidRPr="004326B5" w:rsidRDefault="00484DA2" w:rsidP="009731FE">
      <w:pPr>
        <w:pStyle w:val="Akapitzlist"/>
        <w:numPr>
          <w:ilvl w:val="0"/>
          <w:numId w:val="50"/>
        </w:numPr>
        <w:tabs>
          <w:tab w:val="num" w:pos="426"/>
        </w:tabs>
        <w:spacing w:before="100" w:beforeAutospacing="1" w:after="100" w:afterAutospacing="1"/>
        <w:jc w:val="both"/>
        <w:rPr>
          <w:rFonts w:ascii="Times New Roman" w:hAnsi="Times New Roman"/>
        </w:rPr>
      </w:pPr>
      <w:r w:rsidRPr="004326B5">
        <w:rPr>
          <w:rFonts w:ascii="Times New Roman" w:hAnsi="Times New Roman"/>
        </w:rPr>
        <w:t xml:space="preserve">Wykonawca realizuje umowę z należytą starannością przy wykorzystaniu wiedzy </w:t>
      </w:r>
      <w:r w:rsidR="009731FE" w:rsidRPr="004326B5">
        <w:rPr>
          <w:rFonts w:ascii="Times New Roman" w:hAnsi="Times New Roman"/>
        </w:rPr>
        <w:br/>
      </w:r>
      <w:r w:rsidRPr="004326B5">
        <w:rPr>
          <w:rFonts w:ascii="Times New Roman" w:hAnsi="Times New Roman"/>
        </w:rPr>
        <w:t>i umiejętności zawodowych, z uwzględnieniem postępu w danej dziedzinie medycyny, z zachowaniem obowiązków określonych w obowiązujących przepisach prawa oraz zawartych w niniejszej umowie.</w:t>
      </w:r>
    </w:p>
    <w:p w:rsidR="00484DA2" w:rsidRPr="004326B5" w:rsidRDefault="00484DA2" w:rsidP="009731FE">
      <w:pPr>
        <w:pStyle w:val="Akapitzlist"/>
        <w:numPr>
          <w:ilvl w:val="0"/>
          <w:numId w:val="50"/>
        </w:numPr>
        <w:tabs>
          <w:tab w:val="num" w:pos="426"/>
        </w:tabs>
        <w:spacing w:before="100" w:beforeAutospacing="1" w:after="100" w:afterAutospacing="1"/>
        <w:jc w:val="both"/>
        <w:rPr>
          <w:rFonts w:ascii="Times New Roman" w:hAnsi="Times New Roman"/>
        </w:rPr>
      </w:pPr>
      <w:r w:rsidRPr="004326B5">
        <w:rPr>
          <w:rFonts w:ascii="Times New Roman" w:hAnsi="Times New Roman"/>
        </w:rPr>
        <w:t xml:space="preserve">Wykonawca zobowiązuje się do zachowania w tajemnicy wszelkich informacji, danych, materiałów, dokumentów oraz danych osobowych należących do Zamawiającego, a uzyskanych w trakcie wykonywania </w:t>
      </w:r>
      <w:r w:rsidR="009731FE" w:rsidRPr="004326B5">
        <w:rPr>
          <w:rFonts w:ascii="Times New Roman" w:hAnsi="Times New Roman"/>
        </w:rPr>
        <w:t>przedmiotu umowy.</w:t>
      </w:r>
    </w:p>
    <w:p w:rsidR="007F4F21" w:rsidRPr="004326B5" w:rsidRDefault="00484DA2" w:rsidP="009731FE">
      <w:pPr>
        <w:pStyle w:val="Akapitzlist"/>
        <w:numPr>
          <w:ilvl w:val="0"/>
          <w:numId w:val="50"/>
        </w:numPr>
        <w:tabs>
          <w:tab w:val="num" w:pos="426"/>
        </w:tabs>
        <w:spacing w:before="100" w:beforeAutospacing="1" w:after="100" w:afterAutospacing="1"/>
        <w:jc w:val="both"/>
        <w:rPr>
          <w:rFonts w:ascii="Times New Roman" w:hAnsi="Times New Roman"/>
        </w:rPr>
      </w:pPr>
      <w:r w:rsidRPr="004326B5">
        <w:rPr>
          <w:rFonts w:ascii="Times New Roman" w:hAnsi="Times New Roman"/>
        </w:rPr>
        <w:t xml:space="preserve">Wykonawca oświadcza, że w związku ze zobowiązaniem się do zachowania </w:t>
      </w:r>
      <w:r w:rsidR="009731FE" w:rsidRPr="004326B5">
        <w:rPr>
          <w:rFonts w:ascii="Times New Roman" w:hAnsi="Times New Roman"/>
        </w:rPr>
        <w:br/>
      </w:r>
      <w:r w:rsidRPr="004326B5">
        <w:rPr>
          <w:rFonts w:ascii="Times New Roman" w:hAnsi="Times New Roman"/>
        </w:rPr>
        <w:t>w tajemnicy uzyskanych danych, nie będą one wykorzystywane, ujawniane ani udostępniane bez pisemnej zgody Zamawiającego w innym celu niż wykonanie Umowy.</w:t>
      </w:r>
      <w:r w:rsidR="007F4F21" w:rsidRPr="004326B5">
        <w:rPr>
          <w:rFonts w:ascii="Times New Roman" w:hAnsi="Times New Roman"/>
        </w:rPr>
        <w:t xml:space="preserve"> </w:t>
      </w:r>
    </w:p>
    <w:p w:rsidR="004326B5" w:rsidRPr="004326B5" w:rsidRDefault="004326B5" w:rsidP="004326B5">
      <w:pPr>
        <w:pStyle w:val="Bezodstpw"/>
        <w:jc w:val="center"/>
        <w:rPr>
          <w:sz w:val="22"/>
          <w:szCs w:val="22"/>
        </w:rPr>
      </w:pPr>
      <w:r w:rsidRPr="004326B5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5</w:t>
      </w:r>
    </w:p>
    <w:p w:rsidR="004326B5" w:rsidRPr="003752A9" w:rsidRDefault="003752A9" w:rsidP="004326B5">
      <w:pPr>
        <w:pStyle w:val="Bezodstpw"/>
        <w:jc w:val="center"/>
        <w:rPr>
          <w:b/>
          <w:sz w:val="22"/>
          <w:szCs w:val="22"/>
        </w:rPr>
      </w:pPr>
      <w:r w:rsidRPr="003752A9">
        <w:rPr>
          <w:b/>
          <w:sz w:val="22"/>
          <w:szCs w:val="22"/>
        </w:rPr>
        <w:t>POZOSTAŁE POSTANOWIENIA</w:t>
      </w:r>
    </w:p>
    <w:p w:rsidR="004326B5" w:rsidRPr="004326B5" w:rsidRDefault="004326B5" w:rsidP="004326B5">
      <w:pPr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26B5">
        <w:rPr>
          <w:sz w:val="22"/>
          <w:szCs w:val="22"/>
        </w:rPr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ustawy z dnia 29.01.2004 r Prawo zamówień publicznych, ustawy z dnia 23.04.1964 r Kodeks Cywilny oraz innych obowiązujących aktów prawnych.</w:t>
      </w:r>
    </w:p>
    <w:p w:rsidR="004326B5" w:rsidRPr="004326B5" w:rsidRDefault="004326B5" w:rsidP="004326B5">
      <w:pPr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26B5">
        <w:rPr>
          <w:sz w:val="22"/>
          <w:szCs w:val="22"/>
        </w:rPr>
        <w:t xml:space="preserve">Zamawiający udostępnia Wykonawcy dane osobowe swoich pracowników. Dane te będą  wykorzystywane  i przetwarzane na potrzeby umowy, chyba że przepisy resortowe stanowią inaczej. </w:t>
      </w:r>
    </w:p>
    <w:p w:rsidR="004326B5" w:rsidRPr="004326B5" w:rsidRDefault="004326B5" w:rsidP="004326B5">
      <w:pPr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26B5">
        <w:rPr>
          <w:sz w:val="22"/>
          <w:szCs w:val="22"/>
        </w:rP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4326B5" w:rsidRPr="004326B5" w:rsidRDefault="004326B5" w:rsidP="004326B5">
      <w:pPr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26B5">
        <w:rPr>
          <w:sz w:val="22"/>
          <w:szCs w:val="22"/>
        </w:rPr>
        <w:t>Wykonawca składając ofertę, przyjmuje do wiadomości, iż jego dane osobowe będą wykorzystywane i przetwarzane na potrzeby realizacji umowy, chyba że przepisy resortowe stanowią inaczej.</w:t>
      </w:r>
    </w:p>
    <w:p w:rsidR="004326B5" w:rsidRPr="004326B5" w:rsidRDefault="004326B5" w:rsidP="004326B5">
      <w:pPr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26B5">
        <w:rPr>
          <w:sz w:val="22"/>
          <w:szCs w:val="22"/>
        </w:rPr>
        <w:t>Zamawiający  informuje, że :</w:t>
      </w:r>
    </w:p>
    <w:p w:rsidR="004326B5" w:rsidRPr="004326B5" w:rsidRDefault="004326B5" w:rsidP="004326B5">
      <w:pPr>
        <w:pStyle w:val="Akapitzlist"/>
        <w:numPr>
          <w:ilvl w:val="3"/>
          <w:numId w:val="52"/>
        </w:numPr>
        <w:spacing w:after="160"/>
        <w:ind w:left="851" w:hanging="567"/>
        <w:contextualSpacing/>
        <w:jc w:val="both"/>
        <w:rPr>
          <w:rFonts w:ascii="Times New Roman" w:hAnsi="Times New Roman"/>
        </w:rPr>
      </w:pPr>
      <w:r w:rsidRPr="004326B5">
        <w:rPr>
          <w:rFonts w:ascii="Times New Roman" w:hAnsi="Times New Roman"/>
        </w:rPr>
        <w:t xml:space="preserve">odbiorcami danych osobowych Wykonawcy będą osoby lub podmioty, którym udostępniona zostanie dokumentacja postępowania w oparciu o art. 8 oraz art. 96 ust. 3 PZP;  </w:t>
      </w:r>
    </w:p>
    <w:p w:rsidR="004326B5" w:rsidRPr="004326B5" w:rsidRDefault="004326B5" w:rsidP="004326B5">
      <w:pPr>
        <w:pStyle w:val="Akapitzlist"/>
        <w:numPr>
          <w:ilvl w:val="3"/>
          <w:numId w:val="52"/>
        </w:numPr>
        <w:spacing w:after="160"/>
        <w:ind w:left="851" w:hanging="567"/>
        <w:contextualSpacing/>
        <w:jc w:val="both"/>
        <w:rPr>
          <w:rFonts w:ascii="Times New Roman" w:hAnsi="Times New Roman"/>
        </w:rPr>
      </w:pPr>
      <w:r w:rsidRPr="004326B5">
        <w:rPr>
          <w:rFonts w:ascii="Times New Roman" w:hAnsi="Times New Roman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4326B5" w:rsidRPr="004326B5" w:rsidRDefault="004326B5" w:rsidP="004326B5">
      <w:pPr>
        <w:pStyle w:val="Akapitzlist"/>
        <w:numPr>
          <w:ilvl w:val="3"/>
          <w:numId w:val="52"/>
        </w:numPr>
        <w:tabs>
          <w:tab w:val="left" w:pos="851"/>
        </w:tabs>
        <w:spacing w:after="160"/>
        <w:ind w:left="851" w:hanging="567"/>
        <w:contextualSpacing/>
        <w:jc w:val="both"/>
        <w:rPr>
          <w:rFonts w:ascii="Times New Roman" w:hAnsi="Times New Roman"/>
        </w:rPr>
      </w:pPr>
      <w:r w:rsidRPr="004326B5">
        <w:rPr>
          <w:rFonts w:ascii="Times New Roman" w:hAnsi="Times New Roman"/>
        </w:rPr>
        <w:t>w odniesieniu do danych osobowych Wykonawcy decyzje nie będą podejmowane w sposób zautomatyzowany, stosowanie do art. 22 RODO;</w:t>
      </w:r>
    </w:p>
    <w:p w:rsidR="004326B5" w:rsidRPr="004326B5" w:rsidRDefault="004326B5" w:rsidP="004326B5">
      <w:pPr>
        <w:pStyle w:val="Akapitzlist"/>
        <w:numPr>
          <w:ilvl w:val="3"/>
          <w:numId w:val="52"/>
        </w:numPr>
        <w:tabs>
          <w:tab w:val="left" w:pos="851"/>
        </w:tabs>
        <w:spacing w:after="160"/>
        <w:ind w:left="851" w:hanging="567"/>
        <w:contextualSpacing/>
        <w:jc w:val="both"/>
        <w:rPr>
          <w:rFonts w:ascii="Times New Roman" w:hAnsi="Times New Roman"/>
        </w:rPr>
      </w:pPr>
      <w:r w:rsidRPr="004326B5">
        <w:rPr>
          <w:rFonts w:ascii="Times New Roman" w:hAnsi="Times New Roman"/>
        </w:rPr>
        <w:lastRenderedPageBreak/>
        <w:t>Wykonawca posiada: na podstawie art. 15 RODO prawo dostępu do własnych danych osobowych; na podstawie art. 16 RODO prawo do sprostowania swoich danych osobowych;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narusza przepisy RODO;</w:t>
      </w:r>
    </w:p>
    <w:p w:rsidR="003752A9" w:rsidRDefault="004326B5" w:rsidP="003752A9">
      <w:pPr>
        <w:pStyle w:val="Akapitzlist"/>
        <w:numPr>
          <w:ilvl w:val="3"/>
          <w:numId w:val="52"/>
        </w:numPr>
        <w:spacing w:after="160" w:line="259" w:lineRule="auto"/>
        <w:ind w:left="851" w:hanging="567"/>
        <w:contextualSpacing/>
        <w:jc w:val="both"/>
        <w:rPr>
          <w:rFonts w:ascii="Times New Roman" w:hAnsi="Times New Roman"/>
        </w:rPr>
      </w:pPr>
      <w:r w:rsidRPr="004326B5">
        <w:rPr>
          <w:rFonts w:ascii="Times New Roman" w:hAnsi="Times New Roman"/>
        </w:rPr>
        <w:t xml:space="preserve">Wykonawcy </w:t>
      </w:r>
      <w:r w:rsidRPr="004326B5">
        <w:rPr>
          <w:rFonts w:ascii="Times New Roman" w:hAnsi="Times New Roman"/>
          <w:b/>
        </w:rPr>
        <w:t>nie przysługuje</w:t>
      </w:r>
      <w:r w:rsidRPr="004326B5">
        <w:rPr>
          <w:rFonts w:ascii="Times New Roman" w:hAnsi="Times New Roman"/>
        </w:rPr>
        <w:t>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</w:t>
      </w:r>
    </w:p>
    <w:p w:rsidR="004024D9" w:rsidRPr="003752A9" w:rsidRDefault="004326B5" w:rsidP="003752A9">
      <w:pPr>
        <w:pStyle w:val="Akapitzlist"/>
        <w:numPr>
          <w:ilvl w:val="3"/>
          <w:numId w:val="52"/>
        </w:numPr>
        <w:spacing w:after="160" w:line="259" w:lineRule="auto"/>
        <w:ind w:left="851" w:hanging="567"/>
        <w:contextualSpacing/>
        <w:jc w:val="both"/>
        <w:rPr>
          <w:rFonts w:ascii="Times New Roman" w:hAnsi="Times New Roman"/>
        </w:rPr>
      </w:pPr>
      <w:r w:rsidRPr="003752A9">
        <w:rPr>
          <w:rFonts w:ascii="Times New Roman" w:hAnsi="Times New Roman"/>
        </w:rPr>
        <w:t>Wykonawca składając ofertę, przyjmuje do wiadomości, iż jego dane osobowe będą wykorzystywane i przetwarzane na potrzeby realizacji umowy, chyba że przepisy</w:t>
      </w:r>
    </w:p>
    <w:p w:rsidR="004024D9" w:rsidRPr="003752A9" w:rsidRDefault="00BF11B4" w:rsidP="004024D9">
      <w:pPr>
        <w:pStyle w:val="Dorota"/>
        <w:spacing w:line="288" w:lineRule="auto"/>
        <w:jc w:val="center"/>
        <w:rPr>
          <w:b/>
          <w:sz w:val="22"/>
          <w:szCs w:val="22"/>
        </w:rPr>
      </w:pPr>
      <w:r w:rsidRPr="003752A9">
        <w:rPr>
          <w:b/>
          <w:sz w:val="22"/>
          <w:szCs w:val="22"/>
        </w:rPr>
        <w:t>§ 1</w:t>
      </w:r>
      <w:r w:rsidR="003752A9">
        <w:rPr>
          <w:b/>
          <w:sz w:val="22"/>
          <w:szCs w:val="22"/>
        </w:rPr>
        <w:t>6</w:t>
      </w:r>
    </w:p>
    <w:p w:rsidR="004024D9" w:rsidRPr="003752A9" w:rsidRDefault="004024D9" w:rsidP="004024D9">
      <w:pPr>
        <w:pStyle w:val="Dorota"/>
        <w:spacing w:line="288" w:lineRule="auto"/>
        <w:jc w:val="center"/>
        <w:rPr>
          <w:b/>
          <w:spacing w:val="20"/>
          <w:sz w:val="22"/>
          <w:szCs w:val="22"/>
        </w:rPr>
      </w:pPr>
      <w:r w:rsidRPr="003752A9">
        <w:rPr>
          <w:b/>
          <w:spacing w:val="20"/>
          <w:sz w:val="22"/>
          <w:szCs w:val="22"/>
        </w:rPr>
        <w:t>POSTANOWIENIA KOŃCOWE</w:t>
      </w:r>
    </w:p>
    <w:p w:rsidR="00484DA2" w:rsidRPr="003752A9" w:rsidRDefault="00484DA2" w:rsidP="00484DA2">
      <w:pPr>
        <w:pStyle w:val="Dorota"/>
        <w:numPr>
          <w:ilvl w:val="0"/>
          <w:numId w:val="4"/>
        </w:numPr>
        <w:spacing w:before="120" w:line="276" w:lineRule="auto"/>
        <w:ind w:left="425" w:hanging="357"/>
        <w:rPr>
          <w:sz w:val="22"/>
          <w:szCs w:val="22"/>
        </w:rPr>
      </w:pPr>
      <w:r w:rsidRPr="003752A9">
        <w:rPr>
          <w:sz w:val="22"/>
          <w:szCs w:val="22"/>
        </w:rPr>
        <w:t xml:space="preserve">Wszelkie zmiany, jakie strony chciałyby wprowadzić do ustaleń wynikających </w:t>
      </w:r>
      <w:r w:rsidRPr="003752A9">
        <w:rPr>
          <w:sz w:val="22"/>
          <w:szCs w:val="22"/>
        </w:rPr>
        <w:br w:type="textWrapping" w:clear="all"/>
        <w:t>z niniejszej umowy, wymagają formy pisemnej i zgody obu stron pod rygorem nieważności takich zmian.</w:t>
      </w:r>
    </w:p>
    <w:p w:rsidR="00484DA2" w:rsidRPr="003752A9" w:rsidRDefault="00484DA2" w:rsidP="00484DA2">
      <w:pPr>
        <w:pStyle w:val="Dorota"/>
        <w:numPr>
          <w:ilvl w:val="0"/>
          <w:numId w:val="4"/>
        </w:numPr>
        <w:spacing w:before="120" w:line="276" w:lineRule="auto"/>
        <w:ind w:left="425" w:hanging="357"/>
        <w:rPr>
          <w:sz w:val="22"/>
          <w:szCs w:val="22"/>
        </w:rPr>
      </w:pPr>
      <w:r w:rsidRPr="003752A9">
        <w:rPr>
          <w:sz w:val="22"/>
          <w:szCs w:val="22"/>
        </w:rPr>
        <w:t xml:space="preserve">Strony dopuszczają możliwość zmiany istotnych warunków umowy w przypadkach </w:t>
      </w:r>
      <w:r w:rsidR="003752A9" w:rsidRPr="003752A9">
        <w:rPr>
          <w:sz w:val="22"/>
          <w:szCs w:val="22"/>
        </w:rPr>
        <w:t>określonych w SIWZ.</w:t>
      </w:r>
      <w:r w:rsidRPr="003752A9">
        <w:rPr>
          <w:sz w:val="22"/>
          <w:szCs w:val="22"/>
        </w:rPr>
        <w:t xml:space="preserve"> </w:t>
      </w:r>
    </w:p>
    <w:p w:rsidR="00484DA2" w:rsidRPr="003752A9" w:rsidRDefault="00484DA2" w:rsidP="00484DA2">
      <w:pPr>
        <w:pStyle w:val="Dorota"/>
        <w:numPr>
          <w:ilvl w:val="0"/>
          <w:numId w:val="4"/>
        </w:numPr>
        <w:spacing w:before="120" w:line="276" w:lineRule="auto"/>
        <w:ind w:left="425" w:hanging="357"/>
        <w:rPr>
          <w:sz w:val="22"/>
          <w:szCs w:val="22"/>
        </w:rPr>
      </w:pPr>
      <w:r w:rsidRPr="003752A9">
        <w:rPr>
          <w:sz w:val="22"/>
          <w:szCs w:val="22"/>
        </w:rPr>
        <w:t>W sprawach nieuregulowanych niniejszą umową zastosowanie mają odpowiednie przepisy Kodeksu Cywilnego, ustawy - Prawo autorskie, ustawy - Prawo Budowlane, RODO oraz pozostałe przepisy powszechnie obowiązujące.</w:t>
      </w:r>
    </w:p>
    <w:p w:rsidR="00484DA2" w:rsidRPr="003752A9" w:rsidRDefault="00484DA2" w:rsidP="00484DA2">
      <w:pPr>
        <w:pStyle w:val="Dorota"/>
        <w:numPr>
          <w:ilvl w:val="0"/>
          <w:numId w:val="4"/>
        </w:numPr>
        <w:spacing w:before="120" w:line="276" w:lineRule="auto"/>
        <w:ind w:left="425" w:hanging="357"/>
        <w:rPr>
          <w:sz w:val="22"/>
          <w:szCs w:val="22"/>
        </w:rPr>
      </w:pPr>
      <w:r w:rsidRPr="003752A9">
        <w:rPr>
          <w:sz w:val="22"/>
          <w:szCs w:val="22"/>
        </w:rPr>
        <w:t>Wszelkie ewentualne spory pomiędzy stronami rozstrzygane będą polubownie,</w:t>
      </w:r>
      <w:r w:rsidRPr="003752A9">
        <w:rPr>
          <w:sz w:val="22"/>
          <w:szCs w:val="22"/>
        </w:rPr>
        <w:br w:type="textWrapping" w:clear="all"/>
        <w:t xml:space="preserve">a w przypadku nie dojścia do porozumienia, poddane zostaną rozstrzygnięciu Sądu właściwego ze względu na siedzibę Zamawiającego. </w:t>
      </w:r>
    </w:p>
    <w:p w:rsidR="00484DA2" w:rsidRPr="003752A9" w:rsidRDefault="00484DA2" w:rsidP="00484DA2">
      <w:pPr>
        <w:pStyle w:val="Dorota"/>
        <w:numPr>
          <w:ilvl w:val="0"/>
          <w:numId w:val="4"/>
        </w:numPr>
        <w:spacing w:before="120" w:line="276" w:lineRule="auto"/>
        <w:ind w:left="425" w:hanging="357"/>
        <w:rPr>
          <w:sz w:val="22"/>
          <w:szCs w:val="22"/>
        </w:rPr>
      </w:pPr>
      <w:r w:rsidRPr="003752A9">
        <w:rPr>
          <w:sz w:val="22"/>
          <w:szCs w:val="22"/>
        </w:rPr>
        <w:t>Umowę sporządzono w dwóch jednobrzmiących egzemplarzach, z których 1 egz. otrzymuje Zamawiający, a 1 egz. Wykonawca.</w:t>
      </w:r>
    </w:p>
    <w:p w:rsidR="004024D9" w:rsidRPr="005446FD" w:rsidRDefault="004024D9" w:rsidP="004024D9">
      <w:pPr>
        <w:pStyle w:val="Tekstpodstawowy"/>
        <w:spacing w:line="288" w:lineRule="auto"/>
        <w:jc w:val="both"/>
        <w:rPr>
          <w:rFonts w:ascii="Arial" w:hAnsi="Arial" w:cs="Arial"/>
        </w:rPr>
      </w:pPr>
    </w:p>
    <w:p w:rsidR="00E016C6" w:rsidRDefault="004024D9" w:rsidP="00A048D3">
      <w:pPr>
        <w:pStyle w:val="Tekstpodstawowy"/>
        <w:spacing w:line="288" w:lineRule="auto"/>
        <w:jc w:val="both"/>
        <w:rPr>
          <w:sz w:val="22"/>
          <w:szCs w:val="22"/>
        </w:rPr>
      </w:pPr>
      <w:r w:rsidRPr="003752A9">
        <w:rPr>
          <w:sz w:val="22"/>
          <w:szCs w:val="22"/>
        </w:rPr>
        <w:t xml:space="preserve">               WYKONAWCA                                                                  ZAMAWIAJĄCY</w:t>
      </w:r>
    </w:p>
    <w:p w:rsidR="002B0E6C" w:rsidRDefault="002B0E6C" w:rsidP="00A048D3">
      <w:pPr>
        <w:pStyle w:val="Tekstpodstawowy"/>
        <w:spacing w:line="288" w:lineRule="auto"/>
        <w:jc w:val="both"/>
        <w:rPr>
          <w:sz w:val="22"/>
          <w:szCs w:val="22"/>
        </w:rPr>
      </w:pPr>
    </w:p>
    <w:p w:rsidR="002B0E6C" w:rsidRDefault="002B0E6C" w:rsidP="00A048D3">
      <w:pPr>
        <w:pStyle w:val="Tekstpodstawowy"/>
        <w:spacing w:line="288" w:lineRule="auto"/>
        <w:jc w:val="both"/>
        <w:rPr>
          <w:sz w:val="22"/>
          <w:szCs w:val="22"/>
        </w:rPr>
      </w:pPr>
    </w:p>
    <w:p w:rsidR="002B0E6C" w:rsidRDefault="002B0E6C" w:rsidP="00A048D3">
      <w:pPr>
        <w:pStyle w:val="Tekstpodstawowy"/>
        <w:spacing w:line="288" w:lineRule="auto"/>
        <w:jc w:val="both"/>
        <w:rPr>
          <w:sz w:val="22"/>
          <w:szCs w:val="22"/>
        </w:rPr>
      </w:pPr>
    </w:p>
    <w:p w:rsidR="002B0E6C" w:rsidRDefault="002B0E6C" w:rsidP="00A048D3">
      <w:pPr>
        <w:pStyle w:val="Tekstpodstawowy"/>
        <w:spacing w:line="288" w:lineRule="auto"/>
        <w:jc w:val="both"/>
        <w:rPr>
          <w:sz w:val="22"/>
          <w:szCs w:val="22"/>
        </w:rPr>
      </w:pPr>
    </w:p>
    <w:p w:rsidR="002B0E6C" w:rsidRDefault="002B0E6C" w:rsidP="00A048D3">
      <w:pPr>
        <w:pStyle w:val="Tekstpodstawowy"/>
        <w:spacing w:line="288" w:lineRule="auto"/>
        <w:jc w:val="both"/>
        <w:rPr>
          <w:sz w:val="22"/>
          <w:szCs w:val="22"/>
        </w:rPr>
      </w:pPr>
    </w:p>
    <w:p w:rsidR="002B0E6C" w:rsidRDefault="002B0E6C" w:rsidP="002B0E6C">
      <w:pPr>
        <w:tabs>
          <w:tab w:val="left" w:pos="426"/>
        </w:tabs>
        <w:spacing w:after="120" w:line="276" w:lineRule="auto"/>
        <w:jc w:val="both"/>
        <w:rPr>
          <w:i/>
          <w:sz w:val="18"/>
          <w:szCs w:val="18"/>
        </w:rPr>
      </w:pPr>
      <w:r w:rsidRPr="00606179">
        <w:rPr>
          <w:i/>
          <w:sz w:val="18"/>
          <w:szCs w:val="18"/>
        </w:rPr>
        <w:t xml:space="preserve">W przypadku wyboru mojej oferty w trybie przetargu nieograniczonego nr </w:t>
      </w:r>
      <w:r>
        <w:rPr>
          <w:i/>
          <w:sz w:val="18"/>
          <w:szCs w:val="18"/>
        </w:rPr>
        <w:t>postępowania 4WSzKzP.SZP.2612.</w:t>
      </w:r>
      <w:r>
        <w:rPr>
          <w:i/>
          <w:sz w:val="18"/>
          <w:szCs w:val="18"/>
        </w:rPr>
        <w:t>52</w:t>
      </w:r>
      <w:r>
        <w:rPr>
          <w:i/>
          <w:sz w:val="18"/>
          <w:szCs w:val="18"/>
        </w:rPr>
        <w:t>.2020</w:t>
      </w:r>
      <w:r w:rsidRPr="00606179">
        <w:rPr>
          <w:i/>
          <w:sz w:val="18"/>
          <w:szCs w:val="18"/>
        </w:rPr>
        <w:t xml:space="preserve">   zobowiązuję się podpisać z Zamawiającym umowę wg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ww</w:t>
      </w:r>
      <w:proofErr w:type="spellEnd"/>
      <w:r>
        <w:rPr>
          <w:i/>
          <w:sz w:val="18"/>
          <w:szCs w:val="18"/>
        </w:rPr>
        <w:t xml:space="preserve"> istotnych postanowień</w:t>
      </w:r>
      <w:r w:rsidRPr="00606179">
        <w:rPr>
          <w:i/>
          <w:sz w:val="18"/>
          <w:szCs w:val="18"/>
        </w:rPr>
        <w:t>.</w:t>
      </w:r>
    </w:p>
    <w:p w:rsidR="002B0E6C" w:rsidRPr="00994E95" w:rsidRDefault="002B0E6C" w:rsidP="002B0E6C">
      <w:pPr>
        <w:rPr>
          <w:color w:val="000000"/>
          <w:sz w:val="18"/>
          <w:szCs w:val="20"/>
        </w:rPr>
      </w:pPr>
    </w:p>
    <w:p w:rsidR="002B0E6C" w:rsidRPr="00994E95" w:rsidRDefault="002B0E6C" w:rsidP="002B0E6C">
      <w:pPr>
        <w:rPr>
          <w:color w:val="000000"/>
          <w:sz w:val="18"/>
          <w:szCs w:val="18"/>
        </w:rPr>
      </w:pPr>
      <w:r w:rsidRPr="00994E95">
        <w:rPr>
          <w:color w:val="000000"/>
          <w:sz w:val="18"/>
          <w:szCs w:val="20"/>
        </w:rPr>
        <w:t xml:space="preserve">.…………….… dnia…………..………                                                     </w:t>
      </w:r>
      <w:r w:rsidRPr="00994E95">
        <w:rPr>
          <w:color w:val="000000"/>
          <w:sz w:val="18"/>
          <w:szCs w:val="18"/>
        </w:rPr>
        <w:t xml:space="preserve">……………................................................................ </w:t>
      </w:r>
    </w:p>
    <w:p w:rsidR="002B0E6C" w:rsidRPr="00994E95" w:rsidRDefault="002B0E6C" w:rsidP="002B0E6C">
      <w:pPr>
        <w:ind w:left="5103"/>
        <w:jc w:val="center"/>
        <w:rPr>
          <w:sz w:val="16"/>
          <w:szCs w:val="16"/>
        </w:rPr>
      </w:pPr>
      <w:r w:rsidRPr="00994E95">
        <w:rPr>
          <w:sz w:val="16"/>
          <w:szCs w:val="16"/>
        </w:rPr>
        <w:t>podpis i  pieczęć  osób wskazanych w dokumencie</w:t>
      </w:r>
    </w:p>
    <w:p w:rsidR="002B0E6C" w:rsidRPr="00994E95" w:rsidRDefault="002B0E6C" w:rsidP="002B0E6C">
      <w:pPr>
        <w:ind w:left="5103"/>
        <w:jc w:val="center"/>
      </w:pPr>
      <w:r w:rsidRPr="00994E95">
        <w:rPr>
          <w:sz w:val="16"/>
          <w:szCs w:val="16"/>
        </w:rPr>
        <w:t>uprawniającym do występowania w obrocie prawnym lub posiadających pełnomocnictwo</w:t>
      </w:r>
      <w:bookmarkStart w:id="1" w:name="_GoBack"/>
      <w:bookmarkEnd w:id="1"/>
    </w:p>
    <w:p w:rsidR="002B0E6C" w:rsidRPr="003752A9" w:rsidRDefault="002B0E6C" w:rsidP="00A048D3">
      <w:pPr>
        <w:pStyle w:val="Tekstpodstawowy"/>
        <w:spacing w:line="288" w:lineRule="auto"/>
        <w:jc w:val="both"/>
        <w:rPr>
          <w:b w:val="0"/>
          <w:sz w:val="22"/>
          <w:szCs w:val="22"/>
        </w:rPr>
      </w:pPr>
    </w:p>
    <w:sectPr w:rsidR="002B0E6C" w:rsidRPr="003752A9" w:rsidSect="00B92AD5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0B" w:rsidRDefault="003D170B">
      <w:r>
        <w:separator/>
      </w:r>
    </w:p>
  </w:endnote>
  <w:endnote w:type="continuationSeparator" w:id="0">
    <w:p w:rsidR="003D170B" w:rsidRDefault="003D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2C" w:rsidRPr="00F63197" w:rsidRDefault="00321D2C" w:rsidP="00B92AD5">
    <w:pPr>
      <w:pStyle w:val="Stopka"/>
      <w:jc w:val="center"/>
      <w:rPr>
        <w:rFonts w:asciiTheme="minorHAnsi" w:hAnsiTheme="minorHAnsi"/>
        <w:color w:val="4A442A"/>
        <w:sz w:val="16"/>
        <w:szCs w:val="16"/>
      </w:rPr>
    </w:pPr>
    <w:r w:rsidRPr="00F63197">
      <w:rPr>
        <w:rFonts w:asciiTheme="minorHAnsi" w:hAnsiTheme="minorHAnsi"/>
        <w:color w:val="4A442A"/>
        <w:sz w:val="16"/>
        <w:szCs w:val="16"/>
      </w:rPr>
      <w:t xml:space="preserve">Strona </w:t>
    </w:r>
    <w:r w:rsidR="002644A0" w:rsidRPr="00F63197">
      <w:rPr>
        <w:rFonts w:asciiTheme="minorHAnsi" w:hAnsiTheme="minorHAnsi"/>
        <w:color w:val="4A442A"/>
        <w:sz w:val="16"/>
        <w:szCs w:val="16"/>
      </w:rPr>
      <w:fldChar w:fldCharType="begin"/>
    </w:r>
    <w:r w:rsidRPr="00F63197">
      <w:rPr>
        <w:rFonts w:asciiTheme="minorHAnsi" w:hAnsiTheme="minorHAnsi"/>
        <w:color w:val="4A442A"/>
        <w:sz w:val="16"/>
        <w:szCs w:val="16"/>
      </w:rPr>
      <w:instrText>PAGE</w:instrText>
    </w:r>
    <w:r w:rsidR="002644A0" w:rsidRPr="00F63197">
      <w:rPr>
        <w:rFonts w:asciiTheme="minorHAnsi" w:hAnsiTheme="minorHAnsi"/>
        <w:color w:val="4A442A"/>
        <w:sz w:val="16"/>
        <w:szCs w:val="16"/>
      </w:rPr>
      <w:fldChar w:fldCharType="separate"/>
    </w:r>
    <w:r w:rsidR="002B0E6C">
      <w:rPr>
        <w:rFonts w:asciiTheme="minorHAnsi" w:hAnsiTheme="minorHAnsi"/>
        <w:noProof/>
        <w:color w:val="4A442A"/>
        <w:sz w:val="16"/>
        <w:szCs w:val="16"/>
      </w:rPr>
      <w:t>12</w:t>
    </w:r>
    <w:r w:rsidR="002644A0" w:rsidRPr="00F63197">
      <w:rPr>
        <w:rFonts w:asciiTheme="minorHAnsi" w:hAnsiTheme="minorHAnsi"/>
        <w:color w:val="4A442A"/>
        <w:sz w:val="16"/>
        <w:szCs w:val="16"/>
      </w:rPr>
      <w:fldChar w:fldCharType="end"/>
    </w:r>
    <w:r w:rsidRPr="00F63197">
      <w:rPr>
        <w:rFonts w:asciiTheme="minorHAnsi" w:hAnsiTheme="minorHAnsi"/>
        <w:color w:val="4A442A"/>
        <w:sz w:val="16"/>
        <w:szCs w:val="16"/>
      </w:rPr>
      <w:t xml:space="preserve"> z </w:t>
    </w:r>
    <w:r w:rsidR="002644A0" w:rsidRPr="00F63197">
      <w:rPr>
        <w:rFonts w:asciiTheme="minorHAnsi" w:hAnsiTheme="minorHAnsi"/>
        <w:color w:val="4A442A"/>
        <w:sz w:val="16"/>
        <w:szCs w:val="16"/>
      </w:rPr>
      <w:fldChar w:fldCharType="begin"/>
    </w:r>
    <w:r w:rsidRPr="00F63197">
      <w:rPr>
        <w:rFonts w:asciiTheme="minorHAnsi" w:hAnsiTheme="minorHAnsi"/>
        <w:color w:val="4A442A"/>
        <w:sz w:val="16"/>
        <w:szCs w:val="16"/>
      </w:rPr>
      <w:instrText>NUMPAGES</w:instrText>
    </w:r>
    <w:r w:rsidR="002644A0" w:rsidRPr="00F63197">
      <w:rPr>
        <w:rFonts w:asciiTheme="minorHAnsi" w:hAnsiTheme="minorHAnsi"/>
        <w:color w:val="4A442A"/>
        <w:sz w:val="16"/>
        <w:szCs w:val="16"/>
      </w:rPr>
      <w:fldChar w:fldCharType="separate"/>
    </w:r>
    <w:r w:rsidR="002B0E6C">
      <w:rPr>
        <w:rFonts w:asciiTheme="minorHAnsi" w:hAnsiTheme="minorHAnsi"/>
        <w:noProof/>
        <w:color w:val="4A442A"/>
        <w:sz w:val="16"/>
        <w:szCs w:val="16"/>
      </w:rPr>
      <w:t>13</w:t>
    </w:r>
    <w:r w:rsidR="002644A0" w:rsidRPr="00F63197">
      <w:rPr>
        <w:rFonts w:asciiTheme="minorHAnsi" w:hAnsiTheme="minorHAnsi"/>
        <w:color w:val="4A442A"/>
        <w:sz w:val="16"/>
        <w:szCs w:val="16"/>
      </w:rPr>
      <w:fldChar w:fldCharType="end"/>
    </w:r>
  </w:p>
  <w:p w:rsidR="00321D2C" w:rsidRDefault="00321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0B" w:rsidRDefault="003D170B">
      <w:r>
        <w:separator/>
      </w:r>
    </w:p>
  </w:footnote>
  <w:footnote w:type="continuationSeparator" w:id="0">
    <w:p w:rsidR="003D170B" w:rsidRDefault="003D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796CBB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2F2F51"/>
    <w:multiLevelType w:val="hybridMultilevel"/>
    <w:tmpl w:val="7AF22E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65B07"/>
    <w:multiLevelType w:val="hybridMultilevel"/>
    <w:tmpl w:val="F1CEFE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12178"/>
    <w:multiLevelType w:val="hybridMultilevel"/>
    <w:tmpl w:val="3D320C86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0CA007F7"/>
    <w:multiLevelType w:val="hybridMultilevel"/>
    <w:tmpl w:val="725A49F2"/>
    <w:lvl w:ilvl="0" w:tplc="E4F662B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1393D"/>
    <w:multiLevelType w:val="hybridMultilevel"/>
    <w:tmpl w:val="5B2AE07C"/>
    <w:lvl w:ilvl="0" w:tplc="8CBA46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092C"/>
    <w:multiLevelType w:val="hybridMultilevel"/>
    <w:tmpl w:val="0832D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47D1"/>
    <w:multiLevelType w:val="hybridMultilevel"/>
    <w:tmpl w:val="9C1E9AF6"/>
    <w:lvl w:ilvl="0" w:tplc="57722F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67286"/>
    <w:multiLevelType w:val="hybridMultilevel"/>
    <w:tmpl w:val="AC049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7706DC"/>
    <w:multiLevelType w:val="hybridMultilevel"/>
    <w:tmpl w:val="99A240B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217D6B98"/>
    <w:multiLevelType w:val="hybridMultilevel"/>
    <w:tmpl w:val="6E80A650"/>
    <w:lvl w:ilvl="0" w:tplc="ED36C1C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34FEB"/>
    <w:multiLevelType w:val="hybridMultilevel"/>
    <w:tmpl w:val="DB0608E6"/>
    <w:lvl w:ilvl="0" w:tplc="0178AE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2219"/>
    <w:multiLevelType w:val="hybridMultilevel"/>
    <w:tmpl w:val="53D45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249E2"/>
    <w:multiLevelType w:val="hybridMultilevel"/>
    <w:tmpl w:val="47EA36BE"/>
    <w:lvl w:ilvl="0" w:tplc="77DEFF7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C2A76"/>
    <w:multiLevelType w:val="hybridMultilevel"/>
    <w:tmpl w:val="7122AAB6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31E55825"/>
    <w:multiLevelType w:val="hybridMultilevel"/>
    <w:tmpl w:val="8E1EB9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1A39DF"/>
    <w:multiLevelType w:val="hybridMultilevel"/>
    <w:tmpl w:val="B490802A"/>
    <w:lvl w:ilvl="0" w:tplc="8048B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649EA"/>
    <w:multiLevelType w:val="hybridMultilevel"/>
    <w:tmpl w:val="946ED17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8A5CBD"/>
    <w:multiLevelType w:val="hybridMultilevel"/>
    <w:tmpl w:val="298A1140"/>
    <w:lvl w:ilvl="0" w:tplc="29E0F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A4FCD"/>
    <w:multiLevelType w:val="hybridMultilevel"/>
    <w:tmpl w:val="D2D265F0"/>
    <w:lvl w:ilvl="0" w:tplc="EA5E9B06">
      <w:start w:val="1"/>
      <w:numFmt w:val="lowerLetter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7CE0704"/>
    <w:multiLevelType w:val="hybridMultilevel"/>
    <w:tmpl w:val="A62C86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9B16EAF"/>
    <w:multiLevelType w:val="hybridMultilevel"/>
    <w:tmpl w:val="EC54FFD6"/>
    <w:lvl w:ilvl="0" w:tplc="19A88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60A38"/>
    <w:multiLevelType w:val="hybridMultilevel"/>
    <w:tmpl w:val="66123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A4F39"/>
    <w:multiLevelType w:val="hybridMultilevel"/>
    <w:tmpl w:val="171269AC"/>
    <w:lvl w:ilvl="0" w:tplc="5998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941EC"/>
    <w:multiLevelType w:val="hybridMultilevel"/>
    <w:tmpl w:val="FC2CB6D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5396EC0"/>
    <w:multiLevelType w:val="hybridMultilevel"/>
    <w:tmpl w:val="11C8A40C"/>
    <w:lvl w:ilvl="0" w:tplc="0000001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F2144"/>
    <w:multiLevelType w:val="hybridMultilevel"/>
    <w:tmpl w:val="AE72BF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47BB1EDF"/>
    <w:multiLevelType w:val="hybridMultilevel"/>
    <w:tmpl w:val="4454D05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48256AC4"/>
    <w:multiLevelType w:val="hybridMultilevel"/>
    <w:tmpl w:val="3FF89A8C"/>
    <w:lvl w:ilvl="0" w:tplc="70E21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63503"/>
    <w:multiLevelType w:val="hybridMultilevel"/>
    <w:tmpl w:val="45C27FF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A0607"/>
    <w:multiLevelType w:val="hybridMultilevel"/>
    <w:tmpl w:val="E20C6110"/>
    <w:lvl w:ilvl="0" w:tplc="F51617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B487A"/>
    <w:multiLevelType w:val="hybridMultilevel"/>
    <w:tmpl w:val="6D2CB386"/>
    <w:lvl w:ilvl="0" w:tplc="2D545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A24CD"/>
    <w:multiLevelType w:val="hybridMultilevel"/>
    <w:tmpl w:val="B04E2A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5AA10C7B"/>
    <w:multiLevelType w:val="hybridMultilevel"/>
    <w:tmpl w:val="F5986C1E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5CC24516"/>
    <w:multiLevelType w:val="hybridMultilevel"/>
    <w:tmpl w:val="4858B2CA"/>
    <w:lvl w:ilvl="0" w:tplc="2D545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84AA6"/>
    <w:multiLevelType w:val="hybridMultilevel"/>
    <w:tmpl w:val="FD6802D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FB73FC4"/>
    <w:multiLevelType w:val="hybridMultilevel"/>
    <w:tmpl w:val="EF345F18"/>
    <w:lvl w:ilvl="0" w:tplc="49C45BC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F3FE4"/>
    <w:multiLevelType w:val="hybridMultilevel"/>
    <w:tmpl w:val="BCB29524"/>
    <w:lvl w:ilvl="0" w:tplc="95403146">
      <w:start w:val="10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16EA3"/>
    <w:multiLevelType w:val="hybridMultilevel"/>
    <w:tmpl w:val="46BE74F2"/>
    <w:lvl w:ilvl="0" w:tplc="E418F7F4">
      <w:start w:val="9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24B0E"/>
    <w:multiLevelType w:val="hybridMultilevel"/>
    <w:tmpl w:val="2DF22066"/>
    <w:lvl w:ilvl="0" w:tplc="4274B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37485"/>
    <w:multiLevelType w:val="hybridMultilevel"/>
    <w:tmpl w:val="E56E7270"/>
    <w:lvl w:ilvl="0" w:tplc="A6745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B3EA3"/>
    <w:multiLevelType w:val="hybridMultilevel"/>
    <w:tmpl w:val="403A3F2A"/>
    <w:name w:val="WW8Num72"/>
    <w:lvl w:ilvl="0" w:tplc="A832FA0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auto"/>
      </w:rPr>
    </w:lvl>
    <w:lvl w:ilvl="1" w:tplc="59F47CE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C65D22"/>
    <w:multiLevelType w:val="hybridMultilevel"/>
    <w:tmpl w:val="469893CE"/>
    <w:lvl w:ilvl="0" w:tplc="69009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43AE6"/>
    <w:multiLevelType w:val="hybridMultilevel"/>
    <w:tmpl w:val="ACF01EA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 w15:restartNumberingAfterBreak="0">
    <w:nsid w:val="70C86BB0"/>
    <w:multiLevelType w:val="hybridMultilevel"/>
    <w:tmpl w:val="0A525A32"/>
    <w:lvl w:ilvl="0" w:tplc="759416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24582"/>
    <w:multiLevelType w:val="hybridMultilevel"/>
    <w:tmpl w:val="83C80B6E"/>
    <w:lvl w:ilvl="0" w:tplc="95CC4A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74EB4"/>
    <w:multiLevelType w:val="hybridMultilevel"/>
    <w:tmpl w:val="3A868858"/>
    <w:lvl w:ilvl="0" w:tplc="2AFC8A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86BA6"/>
    <w:multiLevelType w:val="hybridMultilevel"/>
    <w:tmpl w:val="0DF6F7F0"/>
    <w:lvl w:ilvl="0" w:tplc="21C62B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4E376A"/>
    <w:multiLevelType w:val="hybridMultilevel"/>
    <w:tmpl w:val="257C4778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0" w15:restartNumberingAfterBreak="0">
    <w:nsid w:val="7BA82EAF"/>
    <w:multiLevelType w:val="hybridMultilevel"/>
    <w:tmpl w:val="C6C2AD5E"/>
    <w:lvl w:ilvl="0" w:tplc="E8883716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1" w15:restartNumberingAfterBreak="0">
    <w:nsid w:val="7D1B4F84"/>
    <w:multiLevelType w:val="hybridMultilevel"/>
    <w:tmpl w:val="96A838EC"/>
    <w:lvl w:ilvl="0" w:tplc="4C803D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F56379"/>
    <w:multiLevelType w:val="hybridMultilevel"/>
    <w:tmpl w:val="A59A8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3"/>
  </w:num>
  <w:num w:numId="5">
    <w:abstractNumId w:val="43"/>
  </w:num>
  <w:num w:numId="6">
    <w:abstractNumId w:val="41"/>
  </w:num>
  <w:num w:numId="7">
    <w:abstractNumId w:val="17"/>
  </w:num>
  <w:num w:numId="8">
    <w:abstractNumId w:val="16"/>
  </w:num>
  <w:num w:numId="9">
    <w:abstractNumId w:val="18"/>
  </w:num>
  <w:num w:numId="10">
    <w:abstractNumId w:val="7"/>
  </w:num>
  <w:num w:numId="11">
    <w:abstractNumId w:val="51"/>
  </w:num>
  <w:num w:numId="12">
    <w:abstractNumId w:val="40"/>
  </w:num>
  <w:num w:numId="13">
    <w:abstractNumId w:val="14"/>
  </w:num>
  <w:num w:numId="14">
    <w:abstractNumId w:val="20"/>
  </w:num>
  <w:num w:numId="15">
    <w:abstractNumId w:val="50"/>
  </w:num>
  <w:num w:numId="16">
    <w:abstractNumId w:val="49"/>
  </w:num>
  <w:num w:numId="17">
    <w:abstractNumId w:val="39"/>
  </w:num>
  <w:num w:numId="18">
    <w:abstractNumId w:val="9"/>
  </w:num>
  <w:num w:numId="19">
    <w:abstractNumId w:val="38"/>
  </w:num>
  <w:num w:numId="20">
    <w:abstractNumId w:val="2"/>
  </w:num>
  <w:num w:numId="21">
    <w:abstractNumId w:val="32"/>
  </w:num>
  <w:num w:numId="22">
    <w:abstractNumId w:val="48"/>
  </w:num>
  <w:num w:numId="23">
    <w:abstractNumId w:val="26"/>
  </w:num>
  <w:num w:numId="24">
    <w:abstractNumId w:val="13"/>
  </w:num>
  <w:num w:numId="25">
    <w:abstractNumId w:val="4"/>
  </w:num>
  <w:num w:numId="26">
    <w:abstractNumId w:val="44"/>
  </w:num>
  <w:num w:numId="27">
    <w:abstractNumId w:val="10"/>
  </w:num>
  <w:num w:numId="28">
    <w:abstractNumId w:val="52"/>
  </w:num>
  <w:num w:numId="29">
    <w:abstractNumId w:val="21"/>
  </w:num>
  <w:num w:numId="30">
    <w:abstractNumId w:val="28"/>
  </w:num>
  <w:num w:numId="31">
    <w:abstractNumId w:val="47"/>
  </w:num>
  <w:num w:numId="32">
    <w:abstractNumId w:val="8"/>
  </w:num>
  <w:num w:numId="33">
    <w:abstractNumId w:val="1"/>
  </w:num>
  <w:num w:numId="34">
    <w:abstractNumId w:val="12"/>
  </w:num>
  <w:num w:numId="35">
    <w:abstractNumId w:val="46"/>
  </w:num>
  <w:num w:numId="36">
    <w:abstractNumId w:val="35"/>
  </w:num>
  <w:num w:numId="37">
    <w:abstractNumId w:val="36"/>
  </w:num>
  <w:num w:numId="38">
    <w:abstractNumId w:val="30"/>
  </w:num>
  <w:num w:numId="39">
    <w:abstractNumId w:val="42"/>
  </w:num>
  <w:num w:numId="40">
    <w:abstractNumId w:val="19"/>
  </w:num>
  <w:num w:numId="41">
    <w:abstractNumId w:val="34"/>
  </w:num>
  <w:num w:numId="42">
    <w:abstractNumId w:val="27"/>
  </w:num>
  <w:num w:numId="43">
    <w:abstractNumId w:val="45"/>
  </w:num>
  <w:num w:numId="44">
    <w:abstractNumId w:val="15"/>
  </w:num>
  <w:num w:numId="45">
    <w:abstractNumId w:val="24"/>
  </w:num>
  <w:num w:numId="46">
    <w:abstractNumId w:val="33"/>
  </w:num>
  <w:num w:numId="47">
    <w:abstractNumId w:val="31"/>
  </w:num>
  <w:num w:numId="48">
    <w:abstractNumId w:val="29"/>
  </w:num>
  <w:num w:numId="49">
    <w:abstractNumId w:val="25"/>
  </w:num>
  <w:num w:numId="50">
    <w:abstractNumId w:val="3"/>
  </w:num>
  <w:num w:numId="51">
    <w:abstractNumId w:val="22"/>
  </w:num>
  <w:num w:numId="52">
    <w:abstractNumId w:val="6"/>
  </w:num>
  <w:num w:numId="53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D9"/>
    <w:rsid w:val="00001E62"/>
    <w:rsid w:val="00010362"/>
    <w:rsid w:val="000328A1"/>
    <w:rsid w:val="000335B9"/>
    <w:rsid w:val="00034525"/>
    <w:rsid w:val="00086D36"/>
    <w:rsid w:val="000A00C7"/>
    <w:rsid w:val="000A3C84"/>
    <w:rsid w:val="000B0DA9"/>
    <w:rsid w:val="000B1698"/>
    <w:rsid w:val="000B4E9A"/>
    <w:rsid w:val="000B50D2"/>
    <w:rsid w:val="000C413B"/>
    <w:rsid w:val="000C5DBF"/>
    <w:rsid w:val="000E28BA"/>
    <w:rsid w:val="00102C8B"/>
    <w:rsid w:val="00104E24"/>
    <w:rsid w:val="00114832"/>
    <w:rsid w:val="001221C0"/>
    <w:rsid w:val="001245A3"/>
    <w:rsid w:val="0016695F"/>
    <w:rsid w:val="001A4491"/>
    <w:rsid w:val="001B72DE"/>
    <w:rsid w:val="001E3A5A"/>
    <w:rsid w:val="00202FB8"/>
    <w:rsid w:val="002248B2"/>
    <w:rsid w:val="002341A6"/>
    <w:rsid w:val="00250C7A"/>
    <w:rsid w:val="002644A0"/>
    <w:rsid w:val="00284D70"/>
    <w:rsid w:val="00295AF5"/>
    <w:rsid w:val="002A12DD"/>
    <w:rsid w:val="002B0E6C"/>
    <w:rsid w:val="002B1DDD"/>
    <w:rsid w:val="002B741D"/>
    <w:rsid w:val="002F27A6"/>
    <w:rsid w:val="002F3FD8"/>
    <w:rsid w:val="002F5CEE"/>
    <w:rsid w:val="00321D2C"/>
    <w:rsid w:val="00325832"/>
    <w:rsid w:val="003262AB"/>
    <w:rsid w:val="00354936"/>
    <w:rsid w:val="00366A85"/>
    <w:rsid w:val="003752A9"/>
    <w:rsid w:val="0039100B"/>
    <w:rsid w:val="003A3603"/>
    <w:rsid w:val="003B2679"/>
    <w:rsid w:val="003D170B"/>
    <w:rsid w:val="003E2939"/>
    <w:rsid w:val="003E2F6A"/>
    <w:rsid w:val="004024D9"/>
    <w:rsid w:val="004326B5"/>
    <w:rsid w:val="0044189B"/>
    <w:rsid w:val="00484DA2"/>
    <w:rsid w:val="004A0414"/>
    <w:rsid w:val="004B56E9"/>
    <w:rsid w:val="004B6B38"/>
    <w:rsid w:val="004E0107"/>
    <w:rsid w:val="004F0950"/>
    <w:rsid w:val="004F4828"/>
    <w:rsid w:val="0053383F"/>
    <w:rsid w:val="005446FD"/>
    <w:rsid w:val="00546353"/>
    <w:rsid w:val="005C271E"/>
    <w:rsid w:val="005F756B"/>
    <w:rsid w:val="0062732F"/>
    <w:rsid w:val="00652590"/>
    <w:rsid w:val="006554A4"/>
    <w:rsid w:val="006604E3"/>
    <w:rsid w:val="00664CE3"/>
    <w:rsid w:val="00674CD9"/>
    <w:rsid w:val="006779F1"/>
    <w:rsid w:val="00680265"/>
    <w:rsid w:val="006A7EED"/>
    <w:rsid w:val="006B4B69"/>
    <w:rsid w:val="006D3D15"/>
    <w:rsid w:val="006D70B8"/>
    <w:rsid w:val="006F5C6E"/>
    <w:rsid w:val="006F7D34"/>
    <w:rsid w:val="00720EBA"/>
    <w:rsid w:val="00742002"/>
    <w:rsid w:val="00765F3D"/>
    <w:rsid w:val="00780245"/>
    <w:rsid w:val="00781051"/>
    <w:rsid w:val="007824D1"/>
    <w:rsid w:val="007B5590"/>
    <w:rsid w:val="007C7B81"/>
    <w:rsid w:val="007E643E"/>
    <w:rsid w:val="007E65CF"/>
    <w:rsid w:val="007F4F21"/>
    <w:rsid w:val="00833DFF"/>
    <w:rsid w:val="00836A41"/>
    <w:rsid w:val="00867A27"/>
    <w:rsid w:val="0087260B"/>
    <w:rsid w:val="008820F5"/>
    <w:rsid w:val="008906E9"/>
    <w:rsid w:val="008C055A"/>
    <w:rsid w:val="008C5DE0"/>
    <w:rsid w:val="008D313F"/>
    <w:rsid w:val="008E0F02"/>
    <w:rsid w:val="008E78E4"/>
    <w:rsid w:val="00902C00"/>
    <w:rsid w:val="0090318F"/>
    <w:rsid w:val="00914618"/>
    <w:rsid w:val="00951B86"/>
    <w:rsid w:val="009574AD"/>
    <w:rsid w:val="009662D9"/>
    <w:rsid w:val="00970724"/>
    <w:rsid w:val="009731FE"/>
    <w:rsid w:val="00986399"/>
    <w:rsid w:val="00992304"/>
    <w:rsid w:val="009B3E42"/>
    <w:rsid w:val="009C124A"/>
    <w:rsid w:val="009E743B"/>
    <w:rsid w:val="00A0312A"/>
    <w:rsid w:val="00A048D3"/>
    <w:rsid w:val="00A141A0"/>
    <w:rsid w:val="00A1702F"/>
    <w:rsid w:val="00A2329A"/>
    <w:rsid w:val="00A8043F"/>
    <w:rsid w:val="00AA7734"/>
    <w:rsid w:val="00AC52C1"/>
    <w:rsid w:val="00AD488A"/>
    <w:rsid w:val="00B01D22"/>
    <w:rsid w:val="00B15073"/>
    <w:rsid w:val="00B40F3C"/>
    <w:rsid w:val="00B53D75"/>
    <w:rsid w:val="00B619BA"/>
    <w:rsid w:val="00B92AD5"/>
    <w:rsid w:val="00BE115C"/>
    <w:rsid w:val="00BF11B4"/>
    <w:rsid w:val="00C17E38"/>
    <w:rsid w:val="00C22A0B"/>
    <w:rsid w:val="00C3196E"/>
    <w:rsid w:val="00C37348"/>
    <w:rsid w:val="00C408FA"/>
    <w:rsid w:val="00C706D9"/>
    <w:rsid w:val="00C774D7"/>
    <w:rsid w:val="00C87B90"/>
    <w:rsid w:val="00CB52BB"/>
    <w:rsid w:val="00CE6DE1"/>
    <w:rsid w:val="00CF667F"/>
    <w:rsid w:val="00D10545"/>
    <w:rsid w:val="00D2409E"/>
    <w:rsid w:val="00D32665"/>
    <w:rsid w:val="00D626BB"/>
    <w:rsid w:val="00D6747F"/>
    <w:rsid w:val="00D711C1"/>
    <w:rsid w:val="00D71D60"/>
    <w:rsid w:val="00DA632A"/>
    <w:rsid w:val="00DF68F1"/>
    <w:rsid w:val="00E01341"/>
    <w:rsid w:val="00E016C6"/>
    <w:rsid w:val="00E364D7"/>
    <w:rsid w:val="00E372E0"/>
    <w:rsid w:val="00E52E75"/>
    <w:rsid w:val="00E75B3E"/>
    <w:rsid w:val="00E77861"/>
    <w:rsid w:val="00E7796C"/>
    <w:rsid w:val="00EA6645"/>
    <w:rsid w:val="00ED42BE"/>
    <w:rsid w:val="00EE7AE6"/>
    <w:rsid w:val="00F1428A"/>
    <w:rsid w:val="00F21771"/>
    <w:rsid w:val="00F26AD0"/>
    <w:rsid w:val="00F52A19"/>
    <w:rsid w:val="00F63197"/>
    <w:rsid w:val="00F742F3"/>
    <w:rsid w:val="00FC3962"/>
    <w:rsid w:val="00FD06AE"/>
    <w:rsid w:val="00FD4296"/>
    <w:rsid w:val="00FE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2FE8"/>
  <w15:docId w15:val="{B76DC1A4-107F-4FE1-BC60-4E5C45D6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4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2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24D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024D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24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024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2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4024D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orota">
    <w:name w:val="Dorota"/>
    <w:basedOn w:val="Normalny"/>
    <w:rsid w:val="004024D9"/>
    <w:pPr>
      <w:spacing w:line="360" w:lineRule="auto"/>
      <w:jc w:val="both"/>
    </w:pPr>
  </w:style>
  <w:style w:type="paragraph" w:customStyle="1" w:styleId="arial">
    <w:name w:val="arial"/>
    <w:basedOn w:val="Normalny"/>
    <w:rsid w:val="004024D9"/>
    <w:pPr>
      <w:suppressAutoHyphens/>
      <w:overflowPunct w:val="0"/>
      <w:autoSpaceDE w:val="0"/>
      <w:autoSpaceDN w:val="0"/>
      <w:adjustRightInd w:val="0"/>
    </w:pPr>
    <w:rPr>
      <w:szCs w:val="20"/>
    </w:rPr>
  </w:style>
  <w:style w:type="character" w:customStyle="1" w:styleId="WW8Num60z0">
    <w:name w:val="WW8Num60z0"/>
    <w:rsid w:val="004024D9"/>
    <w:rPr>
      <w:rFonts w:ascii="Times New Roman" w:hAnsi="Times New Roman" w:cs="Times New Roman" w:hint="default"/>
      <w:b/>
      <w:bCs w:val="0"/>
      <w:i w:val="0"/>
      <w:iCs w:val="0"/>
      <w:color w:val="auto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02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4024D9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nhideWhenUsed/>
    <w:rsid w:val="004024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1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A048D3"/>
    <w:rPr>
      <w:sz w:val="22"/>
      <w:szCs w:val="22"/>
      <w:lang w:eastAsia="en-US"/>
    </w:rPr>
  </w:style>
  <w:style w:type="character" w:customStyle="1" w:styleId="TekstpodstawowywcityZnak1">
    <w:name w:val="Tekst podstawowy wcięty Znak1"/>
    <w:rsid w:val="00BF11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BF11B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63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3197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6B4B69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</w:rPr>
  </w:style>
  <w:style w:type="character" w:customStyle="1" w:styleId="FontStyle18">
    <w:name w:val="Font Style18"/>
    <w:basedOn w:val="Domylnaczcionkaakapitu"/>
    <w:uiPriority w:val="99"/>
    <w:rsid w:val="006B4B69"/>
    <w:rPr>
      <w:rFonts w:ascii="Arial" w:hAnsi="Arial" w:cs="Arial"/>
      <w:color w:val="000000"/>
      <w:sz w:val="20"/>
      <w:szCs w:val="20"/>
    </w:rPr>
  </w:style>
  <w:style w:type="paragraph" w:customStyle="1" w:styleId="Bartek">
    <w:name w:val="Bartek"/>
    <w:basedOn w:val="Normalny"/>
    <w:uiPriority w:val="99"/>
    <w:rsid w:val="004326B5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.asseco.pl" TargetMode="External"/><Relationship Id="rId13" Type="http://schemas.openxmlformats.org/officeDocument/2006/relationships/hyperlink" Target="http://www.hd.asseco.pl" TargetMode="External"/><Relationship Id="rId18" Type="http://schemas.openxmlformats.org/officeDocument/2006/relationships/hyperlink" Target="http://www.hd.asseco.pl" TargetMode="External"/><Relationship Id="rId26" Type="http://schemas.openxmlformats.org/officeDocument/2006/relationships/hyperlink" Target="mailto:spipr@4wsk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d.assec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d.asseco.pl" TargetMode="External"/><Relationship Id="rId17" Type="http://schemas.openxmlformats.org/officeDocument/2006/relationships/hyperlink" Target="http://www.hd.asseco.pl" TargetMode="External"/><Relationship Id="rId25" Type="http://schemas.openxmlformats.org/officeDocument/2006/relationships/hyperlink" Target="mailto:mdomanska@4ws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d.asseco.pl" TargetMode="External"/><Relationship Id="rId20" Type="http://schemas.openxmlformats.org/officeDocument/2006/relationships/hyperlink" Target="http://www.hd.asseco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d.asseco.pl" TargetMode="External"/><Relationship Id="rId24" Type="http://schemas.openxmlformats.org/officeDocument/2006/relationships/hyperlink" Target="http://www.hd.assec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d.asseco.pl" TargetMode="External"/><Relationship Id="rId23" Type="http://schemas.openxmlformats.org/officeDocument/2006/relationships/hyperlink" Target="http://www.hd.asseco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d.asseco.pl" TargetMode="External"/><Relationship Id="rId19" Type="http://schemas.openxmlformats.org/officeDocument/2006/relationships/hyperlink" Target="http://www.hd.assec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d.asseco.pl" TargetMode="External"/><Relationship Id="rId14" Type="http://schemas.openxmlformats.org/officeDocument/2006/relationships/hyperlink" Target="http://www.hd.asseco.pl" TargetMode="External"/><Relationship Id="rId22" Type="http://schemas.openxmlformats.org/officeDocument/2006/relationships/hyperlink" Target="http://www.hd.asseco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C4C1-8589-40A3-AAC0-81532873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5131</Words>
  <Characters>30787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35847</CharactersWithSpaces>
  <SharedDoc>false</SharedDoc>
  <HLinks>
    <vt:vector size="6" baseType="variant">
      <vt:variant>
        <vt:i4>983142</vt:i4>
      </vt:variant>
      <vt:variant>
        <vt:i4>0</vt:i4>
      </vt:variant>
      <vt:variant>
        <vt:i4>0</vt:i4>
      </vt:variant>
      <vt:variant>
        <vt:i4>5</vt:i4>
      </vt:variant>
      <vt:variant>
        <vt:lpwstr>mailto:spipr@4wsk.pl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</cp:revision>
  <cp:lastPrinted>2020-07-31T10:11:00Z</cp:lastPrinted>
  <dcterms:created xsi:type="dcterms:W3CDTF">2020-09-10T10:03:00Z</dcterms:created>
  <dcterms:modified xsi:type="dcterms:W3CDTF">2020-09-10T10:10:00Z</dcterms:modified>
</cp:coreProperties>
</file>