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4CD" w:rsidRPr="006304CD" w:rsidRDefault="006304CD" w:rsidP="006304CD">
      <w:pPr>
        <w:jc w:val="right"/>
        <w:rPr>
          <w:b/>
          <w:sz w:val="24"/>
        </w:rPr>
      </w:pPr>
      <w:r w:rsidRPr="006304CD">
        <w:rPr>
          <w:b/>
          <w:sz w:val="24"/>
        </w:rPr>
        <w:t>Załącznik nr 1a</w:t>
      </w:r>
    </w:p>
    <w:p w:rsidR="009250CB" w:rsidRPr="00593BF6" w:rsidRDefault="0005150E" w:rsidP="009250CB">
      <w:pPr>
        <w:jc w:val="center"/>
        <w:rPr>
          <w:sz w:val="24"/>
        </w:rPr>
      </w:pPr>
      <w:r>
        <w:rPr>
          <w:sz w:val="24"/>
        </w:rPr>
        <w:t>/</w:t>
      </w:r>
      <w:r w:rsidR="009250CB" w:rsidRPr="00593BF6">
        <w:rPr>
          <w:sz w:val="24"/>
        </w:rPr>
        <w:t>WZÓR UMOWY -  LEKARZ/</w:t>
      </w:r>
    </w:p>
    <w:p w:rsidR="009250CB" w:rsidRPr="00593BF6" w:rsidRDefault="009250CB" w:rsidP="009250CB">
      <w:pPr>
        <w:jc w:val="center"/>
        <w:rPr>
          <w:sz w:val="24"/>
        </w:rPr>
      </w:pPr>
      <w:r w:rsidRPr="00593BF6">
        <w:rPr>
          <w:sz w:val="24"/>
        </w:rPr>
        <w:t xml:space="preserve">UMOWA </w:t>
      </w:r>
    </w:p>
    <w:p w:rsidR="009250CB" w:rsidRPr="00593BF6" w:rsidRDefault="009250CB" w:rsidP="009250CB">
      <w:pPr>
        <w:jc w:val="center"/>
        <w:rPr>
          <w:sz w:val="24"/>
        </w:rPr>
      </w:pPr>
      <w:r w:rsidRPr="00593BF6">
        <w:rPr>
          <w:sz w:val="24"/>
        </w:rPr>
        <w:t>O UDZIELENIE ZAMÓWIENIA NA</w:t>
      </w:r>
    </w:p>
    <w:p w:rsidR="009250CB" w:rsidRPr="00593BF6" w:rsidRDefault="009250CB" w:rsidP="009250CB">
      <w:pPr>
        <w:jc w:val="center"/>
        <w:rPr>
          <w:sz w:val="28"/>
        </w:rPr>
      </w:pPr>
      <w:r w:rsidRPr="00593BF6">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2601A0">
        <w:rPr>
          <w:rFonts w:ascii="Times New Roman" w:hAnsi="Times New Roman" w:cs="Times New Roman"/>
          <w:sz w:val="24"/>
          <w:szCs w:val="24"/>
        </w:rPr>
        <w:t>4</w:t>
      </w:r>
      <w:r>
        <w:rPr>
          <w:rFonts w:ascii="Times New Roman" w:hAnsi="Times New Roman" w:cs="Times New Roman"/>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(tj. Dz. U. z 2018 r. poz. 2190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 xml:space="preserve">Dz.U. z 2019r. poz. 1373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rsidR="00213DC9" w:rsidRDefault="00213DC9" w:rsidP="005D2CF7">
      <w:pPr>
        <w:pStyle w:val="Bezodstpw"/>
        <w:jc w:val="both"/>
        <w:rPr>
          <w:rFonts w:cs="Times New Roman"/>
          <w:color w:val="000000"/>
          <w:sz w:val="24"/>
          <w:szCs w:val="24"/>
        </w:rPr>
      </w:pPr>
    </w:p>
    <w:p w:rsidR="009250CB" w:rsidRDefault="009250CB" w:rsidP="009250CB">
      <w:pPr>
        <w:jc w:val="center"/>
        <w:rPr>
          <w:sz w:val="24"/>
        </w:rPr>
      </w:pPr>
      <w:r>
        <w:rPr>
          <w:sz w:val="24"/>
        </w:rPr>
        <w:t>§ 1</w:t>
      </w:r>
    </w:p>
    <w:p w:rsidR="00653059" w:rsidRDefault="00653059" w:rsidP="009250CB">
      <w:pPr>
        <w:jc w:val="center"/>
        <w:rPr>
          <w:sz w:val="24"/>
        </w:rPr>
      </w:pPr>
    </w:p>
    <w:p w:rsidR="0022716C" w:rsidRPr="0022716C" w:rsidRDefault="0022716C" w:rsidP="0022716C">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rsidR="0022716C" w:rsidRPr="002805A5" w:rsidRDefault="0022716C" w:rsidP="002805A5">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D31E3" w:rsidRPr="00DD31E3">
        <w:rPr>
          <w:sz w:val="24"/>
          <w:szCs w:val="24"/>
          <w:u w:val="single"/>
        </w:rPr>
        <w:t xml:space="preserve">zakresie </w:t>
      </w:r>
      <w:r w:rsidR="003D517B" w:rsidRPr="003D517B">
        <w:rPr>
          <w:sz w:val="24"/>
          <w:szCs w:val="24"/>
          <w:u w:val="single"/>
        </w:rPr>
        <w:t xml:space="preserve">angiologii w Poradni Chorób Naczyń 4 </w:t>
      </w:r>
      <w:proofErr w:type="spellStart"/>
      <w:r w:rsidR="003D517B" w:rsidRPr="003D517B">
        <w:rPr>
          <w:sz w:val="24"/>
          <w:szCs w:val="24"/>
          <w:u w:val="single"/>
        </w:rPr>
        <w:t>WSzKzP</w:t>
      </w:r>
      <w:proofErr w:type="spellEnd"/>
      <w:r w:rsidR="003D517B" w:rsidRPr="003D517B">
        <w:rPr>
          <w:sz w:val="24"/>
          <w:szCs w:val="24"/>
          <w:u w:val="single"/>
        </w:rPr>
        <w:t xml:space="preserve"> SPZOZ </w:t>
      </w:r>
      <w:r w:rsidRPr="002805A5">
        <w:rPr>
          <w:sz w:val="24"/>
          <w:szCs w:val="24"/>
        </w:rPr>
        <w:t>oraz udzielanie im świadczeń zdrowotnych zgodnie z posiadaną wiedzą, umiejętnościami i kompetencjami.</w:t>
      </w:r>
    </w:p>
    <w:p w:rsidR="0022716C" w:rsidRPr="0022716C" w:rsidRDefault="0022716C" w:rsidP="0022716C">
      <w:pPr>
        <w:numPr>
          <w:ilvl w:val="0"/>
          <w:numId w:val="1"/>
        </w:numPr>
        <w:jc w:val="both"/>
        <w:rPr>
          <w:color w:val="000000"/>
          <w:sz w:val="24"/>
        </w:rPr>
      </w:pPr>
      <w:r w:rsidRPr="0022716C">
        <w:rPr>
          <w:color w:val="000000"/>
          <w:sz w:val="24"/>
        </w:rPr>
        <w:t>W zakres czynności objętych umową  w szczególności wchodzi:</w:t>
      </w:r>
    </w:p>
    <w:p w:rsidR="002601A0" w:rsidRDefault="002601A0" w:rsidP="002601A0">
      <w:pPr>
        <w:numPr>
          <w:ilvl w:val="0"/>
          <w:numId w:val="27"/>
        </w:numPr>
        <w:jc w:val="both"/>
        <w:rPr>
          <w:sz w:val="24"/>
          <w:szCs w:val="24"/>
          <w:lang w:eastAsia="pl-PL"/>
        </w:rPr>
      </w:pPr>
      <w:r>
        <w:rPr>
          <w:sz w:val="24"/>
          <w:szCs w:val="24"/>
        </w:rPr>
        <w:t xml:space="preserve">udzielanie ambulatoryjnych świadczeń zdrowotnych w zakresie angiologii poprzez osobiste prowadzenie badań, konsultacji i leczenia pacjentów, a także wydawanie opinii i orzeczeń z tym związanym zgodnie z zawartymi umowami przez 4WSKzP SP ZOZ oraz obowiązującymi przepisami w tym zakresie,  </w:t>
      </w:r>
    </w:p>
    <w:p w:rsidR="002601A0" w:rsidRDefault="002601A0" w:rsidP="002601A0">
      <w:pPr>
        <w:numPr>
          <w:ilvl w:val="0"/>
          <w:numId w:val="27"/>
        </w:numPr>
        <w:jc w:val="both"/>
        <w:rPr>
          <w:sz w:val="24"/>
          <w:szCs w:val="24"/>
          <w:lang w:eastAsia="pl-PL"/>
        </w:rPr>
      </w:pPr>
      <w:r>
        <w:rPr>
          <w:sz w:val="24"/>
        </w:rPr>
        <w:t>sporządzanie i przekazywanie sprawozdań i statystyk określonych przez Udzielającego zamówienie</w:t>
      </w:r>
    </w:p>
    <w:p w:rsidR="002601A0" w:rsidRDefault="002601A0" w:rsidP="002601A0">
      <w:pPr>
        <w:numPr>
          <w:ilvl w:val="0"/>
          <w:numId w:val="27"/>
        </w:numPr>
        <w:jc w:val="both"/>
        <w:rPr>
          <w:sz w:val="24"/>
          <w:szCs w:val="24"/>
          <w:lang w:eastAsia="pl-PL"/>
        </w:rPr>
      </w:pPr>
      <w:r>
        <w:rPr>
          <w:sz w:val="24"/>
        </w:rPr>
        <w:t>wykonywanie konsultacji dla potrzeb orzecznictwa wojskowo-lekarskiego oraz innych zleconych przez Udzielającego zamówienie,</w:t>
      </w:r>
    </w:p>
    <w:p w:rsidR="0022716C" w:rsidRPr="002601A0" w:rsidRDefault="002601A0" w:rsidP="002601A0">
      <w:pPr>
        <w:pStyle w:val="Bezodstpw"/>
        <w:numPr>
          <w:ilvl w:val="0"/>
          <w:numId w:val="22"/>
        </w:numPr>
        <w:rPr>
          <w:rFonts w:ascii="Times New Roman" w:eastAsia="Times New Roman" w:hAnsi="Times New Roman" w:cs="Times New Roman"/>
          <w:sz w:val="24"/>
          <w:szCs w:val="24"/>
          <w:lang w:eastAsia="pl-PL"/>
        </w:rPr>
      </w:pPr>
      <w:r w:rsidRPr="005971A1">
        <w:rPr>
          <w:rFonts w:ascii="Times New Roman" w:hAnsi="Times New Roman" w:cs="Times New Roman"/>
          <w:color w:val="000000"/>
          <w:sz w:val="24"/>
          <w:szCs w:val="24"/>
          <w:lang w:eastAsia="pl-PL"/>
        </w:rPr>
        <w:t xml:space="preserve"> bezwzględny nakaz korzystania z zaordynowanego programu celem rejestracji pełnych przebiegów realizowanych w komórkach procesów leczenia i wszystkich działań podejmowanych wobec pacjenta w zakresie przyznanych uprawnień.     </w:t>
      </w:r>
      <w:r w:rsidR="0022716C" w:rsidRPr="002601A0">
        <w:rPr>
          <w:color w:val="000000"/>
          <w:sz w:val="24"/>
        </w:rPr>
        <w:t xml:space="preserve">   </w:t>
      </w:r>
      <w:r w:rsidR="0022716C" w:rsidRPr="002601A0">
        <w:rPr>
          <w:color w:val="000000"/>
          <w:sz w:val="24"/>
          <w:szCs w:val="24"/>
          <w:lang w:eastAsia="pl-PL"/>
        </w:rPr>
        <w:t xml:space="preserve">   </w:t>
      </w:r>
    </w:p>
    <w:p w:rsidR="002601A0" w:rsidRPr="00047887" w:rsidRDefault="002601A0" w:rsidP="002601A0">
      <w:pPr>
        <w:pStyle w:val="Akapitzlist"/>
        <w:numPr>
          <w:ilvl w:val="0"/>
          <w:numId w:val="1"/>
        </w:numPr>
        <w:jc w:val="both"/>
        <w:rPr>
          <w:sz w:val="24"/>
        </w:rPr>
      </w:pPr>
      <w:r w:rsidRPr="00047887">
        <w:rPr>
          <w:sz w:val="24"/>
        </w:rPr>
        <w:t>Przyjmujący zamówienie zobowiązuje się do ciągłości udzielania świadczeń zdrowotnych uwzględniających pracę</w:t>
      </w:r>
      <w:r w:rsidRPr="00047887">
        <w:rPr>
          <w:bCs/>
          <w:sz w:val="24"/>
        </w:rPr>
        <w:t xml:space="preserve"> </w:t>
      </w:r>
      <w:r w:rsidRPr="00047887">
        <w:rPr>
          <w:bCs/>
          <w:sz w:val="24"/>
          <w:szCs w:val="24"/>
        </w:rPr>
        <w:t xml:space="preserve">Poradni </w:t>
      </w:r>
      <w:r>
        <w:rPr>
          <w:bCs/>
          <w:sz w:val="24"/>
          <w:szCs w:val="24"/>
        </w:rPr>
        <w:t>Chorób Naczyń</w:t>
      </w:r>
      <w:r w:rsidRPr="00047887">
        <w:rPr>
          <w:bCs/>
          <w:sz w:val="24"/>
        </w:rPr>
        <w:t xml:space="preserve"> </w:t>
      </w:r>
      <w:r w:rsidRPr="00047887">
        <w:rPr>
          <w:sz w:val="24"/>
        </w:rPr>
        <w:t>( zwanych dalej poradnią)</w:t>
      </w:r>
      <w:r w:rsidRPr="00047887">
        <w:rPr>
          <w:bCs/>
          <w:sz w:val="24"/>
          <w:szCs w:val="24"/>
        </w:rPr>
        <w:t xml:space="preserve">. </w:t>
      </w:r>
      <w:r w:rsidRPr="00047887">
        <w:rPr>
          <w:sz w:val="24"/>
        </w:rPr>
        <w:t xml:space="preserve">Przyjmujący zamówienie będzie udzielał świadczeń w dniach od poniedziałku do piątku zgodnie z harmonogramem pracy </w:t>
      </w:r>
      <w:r w:rsidRPr="00047887">
        <w:rPr>
          <w:bCs/>
          <w:sz w:val="24"/>
          <w:szCs w:val="24"/>
        </w:rPr>
        <w:t xml:space="preserve">Poradni </w:t>
      </w:r>
      <w:r>
        <w:rPr>
          <w:bCs/>
          <w:sz w:val="24"/>
          <w:szCs w:val="24"/>
        </w:rPr>
        <w:t>Chorób Naczyń</w:t>
      </w:r>
      <w:r w:rsidRPr="00047887">
        <w:rPr>
          <w:sz w:val="24"/>
        </w:rPr>
        <w:t xml:space="preserve"> </w:t>
      </w:r>
      <w:r w:rsidRPr="00047887">
        <w:rPr>
          <w:b/>
          <w:sz w:val="24"/>
        </w:rPr>
        <w:t xml:space="preserve">( ok. </w:t>
      </w:r>
      <w:r w:rsidR="00B14592">
        <w:rPr>
          <w:b/>
          <w:sz w:val="24"/>
        </w:rPr>
        <w:t>35</w:t>
      </w:r>
      <w:r w:rsidRPr="00047887">
        <w:rPr>
          <w:b/>
          <w:sz w:val="24"/>
        </w:rPr>
        <w:t xml:space="preserve"> godzin w miesiącu </w:t>
      </w:r>
      <w:r w:rsidRPr="00047887">
        <w:rPr>
          <w:b/>
          <w:bCs/>
          <w:sz w:val="24"/>
        </w:rPr>
        <w:t xml:space="preserve">) </w:t>
      </w:r>
      <w:r w:rsidRPr="00047887">
        <w:rPr>
          <w:sz w:val="24"/>
        </w:rPr>
        <w:t>na co Przyjmujący Zamówienie wyraża zgodę.</w:t>
      </w:r>
    </w:p>
    <w:p w:rsidR="002601A0" w:rsidRPr="00047887" w:rsidRDefault="002601A0" w:rsidP="002601A0">
      <w:pPr>
        <w:pStyle w:val="Akapitzlist"/>
        <w:numPr>
          <w:ilvl w:val="0"/>
          <w:numId w:val="1"/>
        </w:numPr>
        <w:jc w:val="both"/>
        <w:rPr>
          <w:sz w:val="24"/>
        </w:rPr>
      </w:pPr>
      <w:r w:rsidRPr="00047887">
        <w:rPr>
          <w:sz w:val="24"/>
        </w:rPr>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rsidR="00D4081E" w:rsidRDefault="00D4081E" w:rsidP="009250CB">
      <w:pPr>
        <w:jc w:val="center"/>
        <w:rPr>
          <w:sz w:val="24"/>
        </w:rPr>
      </w:pPr>
    </w:p>
    <w:p w:rsidR="009250CB" w:rsidRDefault="009250CB" w:rsidP="009250CB">
      <w:pPr>
        <w:jc w:val="center"/>
        <w:rPr>
          <w:sz w:val="24"/>
        </w:rPr>
      </w:pPr>
      <w:r>
        <w:rPr>
          <w:sz w:val="24"/>
        </w:rPr>
        <w:lastRenderedPageBreak/>
        <w:t xml:space="preserve">§ 2 </w:t>
      </w:r>
    </w:p>
    <w:p w:rsidR="009250CB" w:rsidRDefault="009250CB" w:rsidP="009250CB">
      <w:pPr>
        <w:numPr>
          <w:ilvl w:val="0"/>
          <w:numId w:val="2"/>
        </w:numPr>
        <w:jc w:val="both"/>
        <w:rPr>
          <w:sz w:val="24"/>
        </w:rPr>
      </w:pPr>
      <w:r>
        <w:rPr>
          <w:sz w:val="24"/>
        </w:rPr>
        <w:t>Przyjmujący zamówienie zobowiązuje się do przestrzegania:</w:t>
      </w:r>
    </w:p>
    <w:p w:rsidR="009250CB" w:rsidRDefault="009250CB" w:rsidP="009250CB">
      <w:pPr>
        <w:numPr>
          <w:ilvl w:val="1"/>
          <w:numId w:val="3"/>
        </w:numPr>
        <w:jc w:val="both"/>
        <w:rPr>
          <w:sz w:val="24"/>
        </w:rPr>
      </w:pPr>
      <w:r>
        <w:rPr>
          <w:sz w:val="24"/>
        </w:rPr>
        <w:t>przepisów, w szczególności przepisów prawa medycznego,</w:t>
      </w:r>
    </w:p>
    <w:p w:rsidR="009250CB" w:rsidRDefault="009250CB" w:rsidP="009250CB">
      <w:pPr>
        <w:numPr>
          <w:ilvl w:val="1"/>
          <w:numId w:val="3"/>
        </w:numPr>
        <w:jc w:val="both"/>
        <w:rPr>
          <w:sz w:val="24"/>
        </w:rPr>
      </w:pPr>
      <w:r>
        <w:rPr>
          <w:sz w:val="24"/>
        </w:rPr>
        <w:t>standardów udzielania świadczeń zdrowotnych ustalonych przez Udzielającego zamówienia,</w:t>
      </w:r>
    </w:p>
    <w:p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rsidR="009250CB" w:rsidRDefault="009250CB" w:rsidP="009250CB">
      <w:pPr>
        <w:numPr>
          <w:ilvl w:val="1"/>
          <w:numId w:val="3"/>
        </w:numPr>
        <w:rPr>
          <w:sz w:val="24"/>
        </w:rPr>
      </w:pPr>
      <w:r>
        <w:rPr>
          <w:sz w:val="24"/>
        </w:rPr>
        <w:t>zasad etyki zawodowej,</w:t>
      </w:r>
    </w:p>
    <w:p w:rsidR="009250CB" w:rsidRPr="000951DF" w:rsidRDefault="009250CB" w:rsidP="009250CB">
      <w:pPr>
        <w:numPr>
          <w:ilvl w:val="1"/>
          <w:numId w:val="3"/>
        </w:numPr>
        <w:rPr>
          <w:sz w:val="24"/>
        </w:rPr>
      </w:pPr>
      <w:r w:rsidRPr="000951DF">
        <w:rPr>
          <w:sz w:val="24"/>
        </w:rPr>
        <w:t>wewnętrznych procedur, instrukcji i zarządzeń.</w:t>
      </w:r>
    </w:p>
    <w:p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rsidR="009250CB" w:rsidRDefault="009250CB" w:rsidP="009250CB">
      <w:pPr>
        <w:ind w:left="360"/>
        <w:jc w:val="center"/>
        <w:rPr>
          <w:sz w:val="24"/>
        </w:rPr>
      </w:pPr>
    </w:p>
    <w:p w:rsidR="005140DA" w:rsidRDefault="005140DA" w:rsidP="009250CB">
      <w:pPr>
        <w:ind w:left="360"/>
        <w:jc w:val="center"/>
        <w:rPr>
          <w:sz w:val="24"/>
        </w:rPr>
      </w:pPr>
    </w:p>
    <w:p w:rsidR="009250CB" w:rsidRPr="000951DF" w:rsidRDefault="009250CB" w:rsidP="009250CB">
      <w:pPr>
        <w:ind w:left="360"/>
        <w:jc w:val="center"/>
        <w:rPr>
          <w:sz w:val="24"/>
        </w:rPr>
      </w:pPr>
      <w:r w:rsidRPr="000951DF">
        <w:rPr>
          <w:sz w:val="24"/>
        </w:rPr>
        <w:t>§ 3</w:t>
      </w:r>
    </w:p>
    <w:p w:rsidR="009250CB" w:rsidRPr="000951DF" w:rsidRDefault="009250CB" w:rsidP="009250CB">
      <w:pPr>
        <w:numPr>
          <w:ilvl w:val="0"/>
          <w:numId w:val="4"/>
        </w:numPr>
        <w:jc w:val="both"/>
        <w:rPr>
          <w:sz w:val="24"/>
        </w:rPr>
      </w:pPr>
      <w:r w:rsidRPr="000951DF">
        <w:rPr>
          <w:sz w:val="24"/>
        </w:rPr>
        <w:t xml:space="preserve">Udzielający zamówienia oświadcza, że </w:t>
      </w:r>
      <w:r w:rsidR="00B14592">
        <w:rPr>
          <w:sz w:val="24"/>
        </w:rPr>
        <w:t>poradnia</w:t>
      </w:r>
      <w:r w:rsidR="006304CD" w:rsidRPr="000951DF">
        <w:rPr>
          <w:sz w:val="24"/>
        </w:rPr>
        <w:t xml:space="preserve"> określo</w:t>
      </w:r>
      <w:r w:rsidR="00B14592">
        <w:rPr>
          <w:sz w:val="24"/>
        </w:rPr>
        <w:t>na</w:t>
      </w:r>
      <w:r w:rsidRPr="000951DF">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rsidR="009250CB" w:rsidRPr="000951DF" w:rsidRDefault="009250CB" w:rsidP="009250CB">
      <w:pPr>
        <w:numPr>
          <w:ilvl w:val="0"/>
          <w:numId w:val="4"/>
        </w:numPr>
        <w:jc w:val="both"/>
        <w:rPr>
          <w:sz w:val="24"/>
        </w:rPr>
      </w:pPr>
      <w:r w:rsidRPr="000951DF">
        <w:rPr>
          <w:sz w:val="24"/>
        </w:rPr>
        <w:t xml:space="preserve">Organizacja, zakup oraz zapewnienie koniecznego asortymentu i ilości koniecznych </w:t>
      </w:r>
      <w:r w:rsidRPr="000951DF">
        <w:rPr>
          <w:sz w:val="24"/>
        </w:rPr>
        <w:br/>
        <w:t xml:space="preserve">do wykonywania zamówienia określonego w § 1 umowy oraz dla sprawnego funkcjonowania </w:t>
      </w:r>
      <w:r w:rsidR="00B14592">
        <w:rPr>
          <w:sz w:val="24"/>
        </w:rPr>
        <w:t>poradni</w:t>
      </w:r>
      <w:r w:rsidRPr="000951DF">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5140DA" w:rsidRDefault="005140DA" w:rsidP="009250CB">
      <w:pPr>
        <w:ind w:left="360"/>
        <w:jc w:val="center"/>
        <w:rPr>
          <w:sz w:val="24"/>
        </w:rPr>
      </w:pPr>
    </w:p>
    <w:p w:rsidR="009250CB" w:rsidRDefault="009250CB" w:rsidP="009250CB">
      <w:pPr>
        <w:ind w:left="360"/>
        <w:jc w:val="center"/>
        <w:rPr>
          <w:sz w:val="24"/>
        </w:rPr>
      </w:pPr>
      <w:r>
        <w:rPr>
          <w:sz w:val="24"/>
        </w:rPr>
        <w:t>§ 4</w:t>
      </w:r>
    </w:p>
    <w:p w:rsidR="00B14592" w:rsidRPr="00F77C60" w:rsidRDefault="00B14592" w:rsidP="00B14592">
      <w:pPr>
        <w:numPr>
          <w:ilvl w:val="0"/>
          <w:numId w:val="5"/>
        </w:numPr>
        <w:jc w:val="both"/>
        <w:rPr>
          <w:sz w:val="24"/>
        </w:rPr>
      </w:pPr>
      <w:r w:rsidRPr="00F77C60">
        <w:rPr>
          <w:sz w:val="24"/>
        </w:rPr>
        <w:t>Udzielający zamówienia ma obowiązek zapewnienia niezbędnej do prawidłowego funkcjonowania</w:t>
      </w:r>
      <w:r w:rsidRPr="00F77C60">
        <w:rPr>
          <w:bCs/>
          <w:sz w:val="24"/>
        </w:rPr>
        <w:t xml:space="preserve"> </w:t>
      </w:r>
      <w:r>
        <w:rPr>
          <w:bCs/>
          <w:sz w:val="24"/>
          <w:szCs w:val="24"/>
        </w:rPr>
        <w:t>poradni</w:t>
      </w:r>
      <w:r w:rsidRPr="00F77C60">
        <w:rPr>
          <w:sz w:val="24"/>
        </w:rPr>
        <w:t xml:space="preserve"> obsady osobowej dot. średniego i niższego personelu medycznego zapewniającego odpowiednią opiekę przebywających w nim pacjentów. Strony uzgodniły ilościową obsadę osobową i Przyjmujący zamówienie uznaje je za wystarczającą.</w:t>
      </w:r>
    </w:p>
    <w:p w:rsidR="00B14592" w:rsidRPr="00F77C60" w:rsidRDefault="00B14592" w:rsidP="00B14592">
      <w:pPr>
        <w:numPr>
          <w:ilvl w:val="0"/>
          <w:numId w:val="5"/>
        </w:numPr>
        <w:jc w:val="both"/>
        <w:rPr>
          <w:sz w:val="24"/>
        </w:rPr>
      </w:pPr>
      <w:r w:rsidRPr="00F77C60">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rsidR="00B14592" w:rsidRPr="00F77C60" w:rsidRDefault="00B14592" w:rsidP="00B14592">
      <w:pPr>
        <w:numPr>
          <w:ilvl w:val="0"/>
          <w:numId w:val="5"/>
        </w:numPr>
        <w:jc w:val="both"/>
        <w:rPr>
          <w:sz w:val="24"/>
        </w:rPr>
      </w:pPr>
      <w:r w:rsidRPr="00F77C60">
        <w:rPr>
          <w:sz w:val="24"/>
        </w:rPr>
        <w:t xml:space="preserve">Przyjmujący </w:t>
      </w:r>
      <w:r>
        <w:rPr>
          <w:sz w:val="24"/>
        </w:rPr>
        <w:t>zamówienie oświadcza, iż wiadomym mu jest, że Udzielający zamówienia zawarł analogicznie umowy z innymi lekarzami prowadzącymi indywidualne praktyki</w:t>
      </w:r>
      <w:r>
        <w:rPr>
          <w:i/>
          <w:sz w:val="24"/>
        </w:rPr>
        <w:t xml:space="preserve"> </w:t>
      </w:r>
      <w:r>
        <w:rPr>
          <w:sz w:val="24"/>
        </w:rPr>
        <w:t>lekarskie i nie wnosi do tego żadnych zastrzeżeń.</w:t>
      </w:r>
      <w:r>
        <w:rPr>
          <w:i/>
          <w:sz w:val="24"/>
        </w:rPr>
        <w:t xml:space="preserve"> </w:t>
      </w:r>
      <w:r>
        <w:rPr>
          <w:sz w:val="24"/>
        </w:rPr>
        <w:t>Funkcję koordynatora działalności wszystkich świadczeniodawców pełnić będzie Kierownik Lecznictwa Otwartego</w:t>
      </w:r>
      <w:r>
        <w:rPr>
          <w:sz w:val="24"/>
          <w:szCs w:val="24"/>
        </w:rPr>
        <w:t xml:space="preserve"> lub osoba przez niego wyznaczona, który</w:t>
      </w:r>
      <w:r>
        <w:rPr>
          <w:sz w:val="24"/>
        </w:rPr>
        <w:t xml:space="preserve"> w sprawach związanych z funkcjonowaniem </w:t>
      </w:r>
      <w:r>
        <w:rPr>
          <w:bCs/>
          <w:sz w:val="24"/>
          <w:szCs w:val="24"/>
        </w:rPr>
        <w:t>poradni</w:t>
      </w:r>
      <w:r>
        <w:rPr>
          <w:sz w:val="24"/>
        </w:rPr>
        <w:t xml:space="preserve"> reprezentuje Udzielającego zamówienia. Przyjmujący zamówienie zobowiązuje się do współdziałania z Udzielającym zamówienie i pozostałymi świadczeniodawcami oraz do respektowania zaleceń lub poleceń związanych z funkcjonowaniem</w:t>
      </w:r>
      <w:r>
        <w:rPr>
          <w:color w:val="000000"/>
          <w:sz w:val="24"/>
          <w:szCs w:val="24"/>
        </w:rPr>
        <w:t xml:space="preserve"> </w:t>
      </w:r>
      <w:r>
        <w:rPr>
          <w:bCs/>
          <w:sz w:val="24"/>
          <w:szCs w:val="24"/>
        </w:rPr>
        <w:t>poradni</w:t>
      </w:r>
      <w:r>
        <w:rPr>
          <w:color w:val="000000"/>
          <w:sz w:val="24"/>
          <w:szCs w:val="24"/>
        </w:rPr>
        <w:t>.</w:t>
      </w:r>
    </w:p>
    <w:p w:rsidR="00CE5A61" w:rsidRDefault="00CE5A61" w:rsidP="009250CB">
      <w:pPr>
        <w:jc w:val="center"/>
        <w:rPr>
          <w:sz w:val="24"/>
        </w:rPr>
      </w:pPr>
    </w:p>
    <w:p w:rsidR="005140DA" w:rsidRDefault="005140DA" w:rsidP="009250CB">
      <w:pPr>
        <w:jc w:val="center"/>
        <w:rPr>
          <w:sz w:val="24"/>
        </w:rPr>
      </w:pPr>
    </w:p>
    <w:p w:rsidR="009250CB" w:rsidRDefault="009250CB" w:rsidP="009250CB">
      <w:pPr>
        <w:jc w:val="center"/>
        <w:rPr>
          <w:sz w:val="24"/>
        </w:rPr>
      </w:pPr>
      <w:r>
        <w:rPr>
          <w:sz w:val="24"/>
        </w:rPr>
        <w:lastRenderedPageBreak/>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rsidR="009250CB" w:rsidRDefault="009250CB" w:rsidP="009250CB">
      <w:pPr>
        <w:jc w:val="center"/>
        <w:rPr>
          <w:sz w:val="24"/>
        </w:rPr>
      </w:pPr>
      <w:r>
        <w:rPr>
          <w:sz w:val="24"/>
        </w:rPr>
        <w:t>§ 6</w:t>
      </w:r>
    </w:p>
    <w:p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2019r. poz. 1127 z </w:t>
      </w:r>
      <w:proofErr w:type="spellStart"/>
      <w:r w:rsidR="005D2CF7">
        <w:t>póź</w:t>
      </w:r>
      <w:proofErr w:type="spellEnd"/>
      <w:r w:rsidR="005D2CF7">
        <w:t>. zm.) oraz zasadami ustalonymi przez Udzielającego zamówienia.</w:t>
      </w:r>
    </w:p>
    <w:p w:rsidR="009250CB"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B1105C" w:rsidRDefault="00B1105C"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Pr="006304CD"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9250CB" w:rsidRDefault="009250CB" w:rsidP="009250CB">
      <w:pPr>
        <w:jc w:val="both"/>
        <w:rPr>
          <w:sz w:val="24"/>
          <w:szCs w:val="24"/>
        </w:rPr>
      </w:pPr>
    </w:p>
    <w:p w:rsidR="00CE5A61" w:rsidRDefault="00CE5A61" w:rsidP="009250CB">
      <w:pPr>
        <w:jc w:val="center"/>
        <w:rPr>
          <w:sz w:val="24"/>
        </w:rPr>
      </w:pPr>
    </w:p>
    <w:p w:rsidR="009250CB" w:rsidRDefault="009250CB" w:rsidP="009250CB">
      <w:pPr>
        <w:jc w:val="center"/>
        <w:rPr>
          <w:sz w:val="24"/>
          <w:szCs w:val="24"/>
        </w:rPr>
      </w:pPr>
      <w:r>
        <w:rPr>
          <w:sz w:val="24"/>
        </w:rPr>
        <w:t>§ 10</w:t>
      </w:r>
    </w:p>
    <w:p w:rsidR="005D2CF7" w:rsidRDefault="005D2CF7" w:rsidP="005D2CF7">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w:t>
      </w:r>
      <w:r w:rsidR="00314887">
        <w:rPr>
          <w:sz w:val="24"/>
          <w:szCs w:val="24"/>
        </w:rPr>
        <w:t>8</w:t>
      </w:r>
      <w:r>
        <w:rPr>
          <w:sz w:val="24"/>
          <w:szCs w:val="24"/>
        </w:rPr>
        <w:t xml:space="preserve">r. poz. </w:t>
      </w:r>
      <w:r w:rsidR="00314887">
        <w:rPr>
          <w:sz w:val="24"/>
          <w:szCs w:val="24"/>
        </w:rPr>
        <w:t>2190</w:t>
      </w:r>
      <w:r>
        <w:rPr>
          <w:sz w:val="24"/>
          <w:szCs w:val="24"/>
        </w:rPr>
        <w:t xml:space="preserve"> z </w:t>
      </w:r>
      <w:proofErr w:type="spellStart"/>
      <w:r>
        <w:rPr>
          <w:sz w:val="24"/>
          <w:szCs w:val="24"/>
        </w:rPr>
        <w:t>późn</w:t>
      </w:r>
      <w:proofErr w:type="spellEnd"/>
      <w:r>
        <w:rPr>
          <w:sz w:val="24"/>
          <w:szCs w:val="24"/>
        </w:rPr>
        <w:t xml:space="preserve">. </w:t>
      </w:r>
      <w:proofErr w:type="spellStart"/>
      <w:r>
        <w:rPr>
          <w:sz w:val="24"/>
          <w:szCs w:val="24"/>
        </w:rPr>
        <w:t>zm</w:t>
      </w:r>
      <w:proofErr w:type="spellEnd"/>
      <w:r>
        <w:rPr>
          <w:sz w:val="24"/>
          <w:szCs w:val="24"/>
        </w:rPr>
        <w:t>).</w:t>
      </w:r>
    </w:p>
    <w:p w:rsidR="00CE5A61" w:rsidRDefault="00CE5A61" w:rsidP="009250CB">
      <w:pPr>
        <w:jc w:val="cente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9250CB">
      <w:pPr>
        <w:ind w:left="397"/>
        <w:jc w:val="both"/>
        <w:rPr>
          <w:sz w:val="24"/>
        </w:rPr>
      </w:pPr>
    </w:p>
    <w:p w:rsidR="009250CB" w:rsidRDefault="009250CB" w:rsidP="009250CB">
      <w:pPr>
        <w:pStyle w:val="Tekstpodstawowy"/>
        <w:jc w:val="center"/>
      </w:pPr>
      <w:r>
        <w:t>§ 13</w:t>
      </w:r>
    </w:p>
    <w:p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rsidR="009250CB" w:rsidRDefault="009250CB" w:rsidP="009250CB">
      <w:pPr>
        <w:jc w:val="center"/>
      </w:pPr>
      <w:r>
        <w:rPr>
          <w:sz w:val="24"/>
        </w:rPr>
        <w:t>§ 14</w:t>
      </w:r>
    </w:p>
    <w:p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rsidR="009250CB" w:rsidRDefault="009250CB" w:rsidP="005D2CF7">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rsidR="009250CB" w:rsidRDefault="009250CB" w:rsidP="009250CB">
      <w:pPr>
        <w:jc w:val="center"/>
      </w:pPr>
      <w:r>
        <w:rPr>
          <w:sz w:val="24"/>
        </w:rPr>
        <w:t>§ 17</w:t>
      </w: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Default="009250CB" w:rsidP="009250CB">
      <w:pPr>
        <w:pStyle w:val="Standard"/>
        <w:numPr>
          <w:ilvl w:val="0"/>
          <w:numId w:val="13"/>
        </w:numPr>
      </w:pPr>
      <w:r>
        <w:t>konieczne produkty lecznicze, wyroby medyczne  oraz sprzęt jednorazowego użytku niezbędny do wykonania zamówienia</w:t>
      </w:r>
    </w:p>
    <w:p w:rsidR="009250CB" w:rsidRDefault="009250CB" w:rsidP="009250CB">
      <w:pPr>
        <w:jc w:val="center"/>
      </w:pPr>
      <w:r>
        <w:rPr>
          <w:sz w:val="24"/>
        </w:rPr>
        <w:t>§ 18</w:t>
      </w:r>
    </w:p>
    <w:p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E10A62" w:rsidRDefault="00E10A62" w:rsidP="009250CB">
      <w:pPr>
        <w:jc w:val="center"/>
        <w:rPr>
          <w:sz w:val="24"/>
        </w:rPr>
      </w:pPr>
    </w:p>
    <w:p w:rsidR="009250CB" w:rsidRDefault="009250CB" w:rsidP="009250CB">
      <w:pPr>
        <w:jc w:val="center"/>
        <w:rPr>
          <w:sz w:val="24"/>
        </w:rPr>
      </w:pPr>
      <w:r>
        <w:rPr>
          <w:sz w:val="24"/>
        </w:rPr>
        <w:t>§ 19</w:t>
      </w:r>
    </w:p>
    <w:p w:rsidR="000C4AC9" w:rsidRPr="000124A3" w:rsidRDefault="000C4AC9" w:rsidP="000C4AC9">
      <w:pPr>
        <w:numPr>
          <w:ilvl w:val="0"/>
          <w:numId w:val="28"/>
        </w:numPr>
        <w:shd w:val="clear" w:color="auto" w:fill="FFFFFF"/>
        <w:ind w:left="426" w:hanging="426"/>
        <w:contextualSpacing/>
        <w:jc w:val="both"/>
        <w:rPr>
          <w:sz w:val="24"/>
        </w:rPr>
      </w:pPr>
      <w:r w:rsidRPr="000124A3">
        <w:rPr>
          <w:sz w:val="24"/>
        </w:rPr>
        <w:t>Za realizację przedmiotu umowy Przyjmującemu Zamówienie przysługuje wynagrodzenie:</w:t>
      </w:r>
    </w:p>
    <w:p w:rsidR="000C4AC9" w:rsidRPr="00B9334F" w:rsidRDefault="000C4AC9" w:rsidP="000C4AC9">
      <w:pPr>
        <w:pStyle w:val="Akapitzlist"/>
        <w:numPr>
          <w:ilvl w:val="0"/>
          <w:numId w:val="29"/>
        </w:numPr>
        <w:suppressAutoHyphens w:val="0"/>
        <w:contextualSpacing w:val="0"/>
        <w:jc w:val="both"/>
        <w:rPr>
          <w:b/>
          <w:sz w:val="24"/>
          <w:szCs w:val="24"/>
        </w:rPr>
      </w:pPr>
      <w:r>
        <w:rPr>
          <w:b/>
          <w:sz w:val="24"/>
          <w:szCs w:val="24"/>
        </w:rPr>
        <w:t>…….</w:t>
      </w:r>
      <w:r w:rsidRPr="00B9334F">
        <w:rPr>
          <w:b/>
          <w:sz w:val="24"/>
          <w:szCs w:val="24"/>
        </w:rPr>
        <w:t xml:space="preserve"> %  iloczynu wykon</w:t>
      </w:r>
      <w:r>
        <w:rPr>
          <w:b/>
          <w:sz w:val="24"/>
          <w:szCs w:val="24"/>
        </w:rPr>
        <w:t>anych</w:t>
      </w:r>
      <w:r w:rsidRPr="00B9334F">
        <w:rPr>
          <w:b/>
          <w:sz w:val="24"/>
          <w:szCs w:val="24"/>
        </w:rPr>
        <w:t xml:space="preserve"> świadczeń oraz ich wartości wycenionych przez NFZ</w:t>
      </w:r>
    </w:p>
    <w:p w:rsidR="000C4AC9" w:rsidRPr="00F77C60" w:rsidRDefault="000C4AC9" w:rsidP="000C4AC9">
      <w:pPr>
        <w:pStyle w:val="Akapitzlist"/>
        <w:numPr>
          <w:ilvl w:val="0"/>
          <w:numId w:val="29"/>
        </w:numPr>
        <w:suppressAutoHyphens w:val="0"/>
        <w:contextualSpacing w:val="0"/>
        <w:jc w:val="both"/>
        <w:rPr>
          <w:sz w:val="24"/>
          <w:szCs w:val="24"/>
          <w:u w:val="single"/>
          <w:lang w:eastAsia="pl-PL"/>
        </w:rPr>
      </w:pPr>
      <w:r>
        <w:rPr>
          <w:b/>
          <w:sz w:val="24"/>
          <w:szCs w:val="24"/>
        </w:rPr>
        <w:t xml:space="preserve">……. </w:t>
      </w:r>
      <w:r w:rsidRPr="00B9334F">
        <w:rPr>
          <w:b/>
          <w:sz w:val="24"/>
          <w:szCs w:val="24"/>
        </w:rPr>
        <w:t xml:space="preserve">% wyniku finansowego z </w:t>
      </w:r>
      <w:r w:rsidR="00C912ED">
        <w:rPr>
          <w:b/>
          <w:sz w:val="24"/>
          <w:szCs w:val="24"/>
        </w:rPr>
        <w:t xml:space="preserve">wykonanych </w:t>
      </w:r>
      <w:r w:rsidRPr="00B9334F">
        <w:rPr>
          <w:b/>
          <w:sz w:val="24"/>
          <w:szCs w:val="24"/>
        </w:rPr>
        <w:t xml:space="preserve">konsultacji zleconych w ramach zawartych umów w zakresie Poradni </w:t>
      </w:r>
      <w:r w:rsidR="00C912ED">
        <w:rPr>
          <w:b/>
          <w:sz w:val="24"/>
          <w:szCs w:val="24"/>
        </w:rPr>
        <w:t>Chorób Naczyń</w:t>
      </w:r>
      <w:r>
        <w:rPr>
          <w:b/>
          <w:sz w:val="24"/>
          <w:szCs w:val="24"/>
        </w:rPr>
        <w:t>,</w:t>
      </w:r>
      <w:r w:rsidRPr="00F77C60">
        <w:rPr>
          <w:b/>
          <w:bCs/>
          <w:sz w:val="24"/>
          <w:szCs w:val="24"/>
          <w:lang w:eastAsia="pl-PL"/>
        </w:rPr>
        <w:t xml:space="preserve"> </w:t>
      </w:r>
      <w:r w:rsidRPr="000F5E43">
        <w:rPr>
          <w:b/>
          <w:bCs/>
          <w:sz w:val="24"/>
          <w:szCs w:val="24"/>
          <w:lang w:eastAsia="pl-PL"/>
        </w:rPr>
        <w:t xml:space="preserve">zgodnie z </w:t>
      </w:r>
      <w:r>
        <w:rPr>
          <w:b/>
          <w:bCs/>
          <w:sz w:val="24"/>
          <w:szCs w:val="24"/>
          <w:lang w:eastAsia="pl-PL"/>
        </w:rPr>
        <w:t>poniższą tabelą</w:t>
      </w:r>
      <w:r w:rsidRPr="00F77C60">
        <w:rPr>
          <w:bCs/>
          <w:sz w:val="24"/>
          <w:szCs w:val="24"/>
          <w:u w:val="single"/>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559"/>
        <w:gridCol w:w="1696"/>
        <w:gridCol w:w="1908"/>
      </w:tblGrid>
      <w:tr w:rsidR="000C4AC9" w:rsidTr="003D760A">
        <w:trPr>
          <w:trHeight w:val="740"/>
        </w:trPr>
        <w:tc>
          <w:tcPr>
            <w:tcW w:w="2830" w:type="dxa"/>
            <w:tcBorders>
              <w:top w:val="single" w:sz="4" w:space="0" w:color="auto"/>
              <w:left w:val="single" w:sz="4" w:space="0" w:color="auto"/>
              <w:bottom w:val="single" w:sz="4" w:space="0" w:color="auto"/>
              <w:right w:val="single" w:sz="4" w:space="0" w:color="auto"/>
            </w:tcBorders>
          </w:tcPr>
          <w:p w:rsidR="000C4AC9" w:rsidRDefault="000C4AC9" w:rsidP="00C3550C">
            <w:pPr>
              <w:autoSpaceDE w:val="0"/>
              <w:autoSpaceDN w:val="0"/>
              <w:adjustRightInd w:val="0"/>
              <w:jc w:val="right"/>
              <w:rPr>
                <w:b/>
                <w:sz w:val="24"/>
                <w:szCs w:val="24"/>
              </w:rPr>
            </w:pPr>
          </w:p>
        </w:tc>
        <w:tc>
          <w:tcPr>
            <w:tcW w:w="1560" w:type="dxa"/>
            <w:tcBorders>
              <w:top w:val="single" w:sz="4" w:space="0" w:color="auto"/>
              <w:left w:val="single" w:sz="4" w:space="0" w:color="auto"/>
              <w:bottom w:val="single" w:sz="4" w:space="0" w:color="auto"/>
              <w:right w:val="single" w:sz="4" w:space="0" w:color="auto"/>
            </w:tcBorders>
          </w:tcPr>
          <w:p w:rsidR="000C4AC9" w:rsidRDefault="00C33C5E" w:rsidP="00C3550C">
            <w:pPr>
              <w:autoSpaceDE w:val="0"/>
              <w:autoSpaceDN w:val="0"/>
              <w:adjustRightInd w:val="0"/>
              <w:jc w:val="center"/>
              <w:rPr>
                <w:sz w:val="24"/>
                <w:szCs w:val="24"/>
              </w:rPr>
            </w:pPr>
            <w:r>
              <w:rPr>
                <w:sz w:val="24"/>
                <w:szCs w:val="24"/>
              </w:rPr>
              <w:t xml:space="preserve">Cena </w:t>
            </w:r>
            <w:proofErr w:type="spellStart"/>
            <w:r>
              <w:rPr>
                <w:sz w:val="24"/>
                <w:szCs w:val="24"/>
              </w:rPr>
              <w:t>jednost</w:t>
            </w:r>
            <w:proofErr w:type="spellEnd"/>
            <w:r>
              <w:rPr>
                <w:sz w:val="24"/>
                <w:szCs w:val="24"/>
              </w:rPr>
              <w:t>. brutto</w:t>
            </w:r>
          </w:p>
        </w:tc>
        <w:tc>
          <w:tcPr>
            <w:tcW w:w="1559" w:type="dxa"/>
            <w:tcBorders>
              <w:top w:val="single" w:sz="4" w:space="0" w:color="auto"/>
              <w:left w:val="single" w:sz="4" w:space="0" w:color="auto"/>
              <w:bottom w:val="single" w:sz="4" w:space="0" w:color="auto"/>
              <w:right w:val="single" w:sz="4" w:space="0" w:color="auto"/>
            </w:tcBorders>
          </w:tcPr>
          <w:p w:rsidR="000C4AC9" w:rsidRDefault="000C4AC9" w:rsidP="00C3550C">
            <w:pPr>
              <w:autoSpaceDE w:val="0"/>
              <w:autoSpaceDN w:val="0"/>
              <w:adjustRightInd w:val="0"/>
              <w:jc w:val="center"/>
              <w:rPr>
                <w:sz w:val="24"/>
                <w:szCs w:val="24"/>
              </w:rPr>
            </w:pPr>
            <w:r>
              <w:rPr>
                <w:sz w:val="24"/>
                <w:szCs w:val="24"/>
              </w:rPr>
              <w:t>Koszt procedury</w:t>
            </w:r>
          </w:p>
        </w:tc>
        <w:tc>
          <w:tcPr>
            <w:tcW w:w="1696" w:type="dxa"/>
            <w:tcBorders>
              <w:top w:val="single" w:sz="4" w:space="0" w:color="auto"/>
              <w:left w:val="single" w:sz="4" w:space="0" w:color="auto"/>
              <w:bottom w:val="single" w:sz="4" w:space="0" w:color="auto"/>
              <w:right w:val="single" w:sz="4" w:space="0" w:color="auto"/>
            </w:tcBorders>
          </w:tcPr>
          <w:p w:rsidR="000C4AC9" w:rsidRDefault="000C4AC9" w:rsidP="00321192">
            <w:pPr>
              <w:autoSpaceDE w:val="0"/>
              <w:autoSpaceDN w:val="0"/>
              <w:adjustRightInd w:val="0"/>
              <w:jc w:val="center"/>
              <w:rPr>
                <w:sz w:val="24"/>
                <w:szCs w:val="24"/>
              </w:rPr>
            </w:pPr>
            <w:r>
              <w:rPr>
                <w:sz w:val="24"/>
                <w:szCs w:val="24"/>
              </w:rPr>
              <w:t xml:space="preserve">Wynik finansowy </w:t>
            </w:r>
          </w:p>
        </w:tc>
        <w:tc>
          <w:tcPr>
            <w:tcW w:w="1908" w:type="dxa"/>
            <w:tcBorders>
              <w:top w:val="single" w:sz="4" w:space="0" w:color="auto"/>
              <w:left w:val="single" w:sz="4" w:space="0" w:color="auto"/>
              <w:bottom w:val="single" w:sz="4" w:space="0" w:color="auto"/>
              <w:right w:val="single" w:sz="4" w:space="0" w:color="auto"/>
            </w:tcBorders>
          </w:tcPr>
          <w:p w:rsidR="000C4AC9" w:rsidRDefault="000C4AC9" w:rsidP="00321192">
            <w:pPr>
              <w:autoSpaceDE w:val="0"/>
              <w:autoSpaceDN w:val="0"/>
              <w:adjustRightInd w:val="0"/>
              <w:jc w:val="center"/>
              <w:rPr>
                <w:sz w:val="24"/>
                <w:szCs w:val="24"/>
              </w:rPr>
            </w:pPr>
            <w:r>
              <w:rPr>
                <w:sz w:val="24"/>
                <w:szCs w:val="24"/>
              </w:rPr>
              <w:t xml:space="preserve">50% z wyniku finansowy </w:t>
            </w:r>
          </w:p>
        </w:tc>
      </w:tr>
      <w:tr w:rsidR="000C4AC9" w:rsidTr="003D760A">
        <w:tc>
          <w:tcPr>
            <w:tcW w:w="2830" w:type="dxa"/>
            <w:tcBorders>
              <w:top w:val="single" w:sz="4" w:space="0" w:color="auto"/>
              <w:left w:val="single" w:sz="4" w:space="0" w:color="auto"/>
              <w:bottom w:val="single" w:sz="4" w:space="0" w:color="auto"/>
              <w:right w:val="single" w:sz="4" w:space="0" w:color="auto"/>
            </w:tcBorders>
            <w:hideMark/>
          </w:tcPr>
          <w:p w:rsidR="000C4AC9" w:rsidRDefault="000C4AC9" w:rsidP="00C33C5E">
            <w:pPr>
              <w:autoSpaceDE w:val="0"/>
              <w:autoSpaceDN w:val="0"/>
              <w:adjustRightInd w:val="0"/>
              <w:rPr>
                <w:sz w:val="24"/>
                <w:szCs w:val="24"/>
              </w:rPr>
            </w:pPr>
            <w:r>
              <w:rPr>
                <w:sz w:val="24"/>
                <w:szCs w:val="24"/>
              </w:rPr>
              <w:t>Konsultacj</w:t>
            </w:r>
            <w:r w:rsidR="00C33C5E">
              <w:rPr>
                <w:sz w:val="24"/>
                <w:szCs w:val="24"/>
              </w:rPr>
              <w:t>a</w:t>
            </w:r>
            <w:r>
              <w:rPr>
                <w:sz w:val="24"/>
                <w:szCs w:val="24"/>
              </w:rPr>
              <w:t xml:space="preserve"> </w:t>
            </w:r>
            <w:r w:rsidR="00C33C5E">
              <w:rPr>
                <w:sz w:val="24"/>
                <w:szCs w:val="24"/>
              </w:rPr>
              <w:t>chirurga naczyniowego ( wojsko)</w:t>
            </w:r>
          </w:p>
        </w:tc>
        <w:tc>
          <w:tcPr>
            <w:tcW w:w="1560" w:type="dxa"/>
            <w:tcBorders>
              <w:top w:val="single" w:sz="4" w:space="0" w:color="auto"/>
              <w:left w:val="single" w:sz="4" w:space="0" w:color="auto"/>
              <w:bottom w:val="single" w:sz="4" w:space="0" w:color="auto"/>
              <w:right w:val="single" w:sz="4" w:space="0" w:color="auto"/>
            </w:tcBorders>
          </w:tcPr>
          <w:p w:rsidR="000C4AC9" w:rsidRPr="005D3D0B" w:rsidRDefault="000C4AC9" w:rsidP="00C3550C">
            <w:pPr>
              <w:autoSpaceDE w:val="0"/>
              <w:autoSpaceDN w:val="0"/>
              <w:adjustRightInd w:val="0"/>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0C4AC9" w:rsidRPr="005D3D0B" w:rsidRDefault="000C4AC9" w:rsidP="00C3550C">
            <w:pPr>
              <w:autoSpaceDE w:val="0"/>
              <w:autoSpaceDN w:val="0"/>
              <w:adjustRightInd w:val="0"/>
              <w:jc w:val="center"/>
              <w:rPr>
                <w:sz w:val="24"/>
                <w:szCs w:val="24"/>
              </w:rPr>
            </w:pPr>
          </w:p>
        </w:tc>
        <w:tc>
          <w:tcPr>
            <w:tcW w:w="1696" w:type="dxa"/>
            <w:tcBorders>
              <w:top w:val="single" w:sz="4" w:space="0" w:color="auto"/>
              <w:left w:val="single" w:sz="4" w:space="0" w:color="auto"/>
              <w:bottom w:val="single" w:sz="4" w:space="0" w:color="auto"/>
              <w:right w:val="single" w:sz="4" w:space="0" w:color="auto"/>
            </w:tcBorders>
          </w:tcPr>
          <w:p w:rsidR="000C4AC9" w:rsidRPr="005D3D0B" w:rsidRDefault="000C4AC9" w:rsidP="00C3550C">
            <w:pPr>
              <w:autoSpaceDE w:val="0"/>
              <w:autoSpaceDN w:val="0"/>
              <w:adjustRightInd w:val="0"/>
              <w:jc w:val="center"/>
              <w:rPr>
                <w:sz w:val="24"/>
                <w:szCs w:val="24"/>
              </w:rPr>
            </w:pPr>
          </w:p>
        </w:tc>
        <w:tc>
          <w:tcPr>
            <w:tcW w:w="1908" w:type="dxa"/>
            <w:tcBorders>
              <w:top w:val="single" w:sz="4" w:space="0" w:color="auto"/>
              <w:left w:val="single" w:sz="4" w:space="0" w:color="auto"/>
              <w:bottom w:val="single" w:sz="4" w:space="0" w:color="auto"/>
              <w:right w:val="single" w:sz="4" w:space="0" w:color="auto"/>
            </w:tcBorders>
          </w:tcPr>
          <w:p w:rsidR="000C4AC9" w:rsidRPr="005D3D0B" w:rsidRDefault="000C4AC9" w:rsidP="00C3550C">
            <w:pPr>
              <w:autoSpaceDE w:val="0"/>
              <w:autoSpaceDN w:val="0"/>
              <w:adjustRightInd w:val="0"/>
              <w:jc w:val="center"/>
              <w:rPr>
                <w:sz w:val="24"/>
                <w:szCs w:val="24"/>
              </w:rPr>
            </w:pPr>
          </w:p>
        </w:tc>
      </w:tr>
    </w:tbl>
    <w:p w:rsidR="000C4AC9" w:rsidRPr="00F77C60" w:rsidRDefault="000C4AC9" w:rsidP="000C4AC9">
      <w:pPr>
        <w:suppressAutoHyphens w:val="0"/>
        <w:jc w:val="both"/>
        <w:rPr>
          <w:b/>
          <w:sz w:val="24"/>
          <w:szCs w:val="24"/>
          <w:u w:val="single"/>
          <w:lang w:eastAsia="pl-PL"/>
        </w:rPr>
      </w:pPr>
    </w:p>
    <w:p w:rsidR="000C4AC9" w:rsidRPr="000124A3" w:rsidRDefault="000C4AC9" w:rsidP="000C4AC9">
      <w:pPr>
        <w:numPr>
          <w:ilvl w:val="0"/>
          <w:numId w:val="28"/>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w:t>
      </w:r>
      <w:r>
        <w:rPr>
          <w:rFonts w:eastAsia="ヒラギノ角ゴ Pro W3"/>
          <w:color w:val="000000"/>
          <w:sz w:val="24"/>
        </w:rPr>
        <w:t>zenie, o którym mowa w ust. 1</w:t>
      </w:r>
      <w:r w:rsidRPr="000124A3">
        <w:rPr>
          <w:rFonts w:eastAsia="ヒラギノ角ゴ Pro W3"/>
          <w:color w:val="000000"/>
          <w:sz w:val="24"/>
        </w:rPr>
        <w:t xml:space="preserve"> wyczerpuje całość zobowiązań finansowych Udzielającego zamówienie względem Przyjmującego zamówienie.</w:t>
      </w:r>
    </w:p>
    <w:p w:rsidR="000C4AC9" w:rsidRPr="00436FA4" w:rsidRDefault="000C4AC9" w:rsidP="000C4AC9">
      <w:pPr>
        <w:numPr>
          <w:ilvl w:val="0"/>
          <w:numId w:val="28"/>
        </w:numPr>
        <w:shd w:val="clear" w:color="auto" w:fill="FFFFFF"/>
        <w:ind w:left="426" w:hanging="426"/>
        <w:contextualSpacing/>
        <w:jc w:val="both"/>
        <w:rPr>
          <w:rFonts w:eastAsia="ヒラギノ角ゴ Pro W3"/>
          <w:color w:val="000000"/>
          <w:sz w:val="24"/>
        </w:rPr>
      </w:pPr>
      <w:r w:rsidRPr="000124A3">
        <w:rPr>
          <w:rFonts w:eastAsia="ヒラギノ角ゴ Pro W3"/>
          <w:color w:val="000000"/>
          <w:sz w:val="24"/>
        </w:rPr>
        <w:t>Wynagrodzenie za ostatni miesiąc niniejszej umowy zostanie wypłacone po rozliczeniu</w:t>
      </w:r>
      <w:r w:rsidRPr="00436FA4">
        <w:rPr>
          <w:rFonts w:eastAsia="ヒラギノ角ゴ Pro W3"/>
          <w:color w:val="000000"/>
          <w:sz w:val="24"/>
        </w:rPr>
        <w:t xml:space="preserve"> </w:t>
      </w:r>
    </w:p>
    <w:p w:rsidR="000C4AC9" w:rsidRPr="000124A3" w:rsidRDefault="000C4AC9" w:rsidP="000C4AC9">
      <w:pPr>
        <w:shd w:val="clear" w:color="auto" w:fill="FFFFFF"/>
        <w:tabs>
          <w:tab w:val="left" w:pos="3899"/>
          <w:tab w:val="center" w:pos="4781"/>
        </w:tabs>
        <w:ind w:left="426" w:hanging="426"/>
        <w:contextualSpacing/>
        <w:rPr>
          <w:rFonts w:eastAsia="ヒラギノ角ゴ Pro W3"/>
          <w:color w:val="000000"/>
          <w:sz w:val="24"/>
        </w:rPr>
      </w:pPr>
      <w:r>
        <w:rPr>
          <w:rFonts w:eastAsia="ヒラギノ角ゴ Pro W3"/>
          <w:color w:val="000000"/>
          <w:sz w:val="24"/>
        </w:rPr>
        <w:t xml:space="preserve">        </w:t>
      </w:r>
      <w:r w:rsidRPr="000124A3">
        <w:rPr>
          <w:rFonts w:eastAsia="ヒラギノ角ゴ Pro W3"/>
          <w:color w:val="000000"/>
          <w:sz w:val="24"/>
        </w:rPr>
        <w:t>z Udzielającym Zamówienie opisanym w § 36.</w:t>
      </w:r>
    </w:p>
    <w:p w:rsidR="00E10A62" w:rsidRDefault="00E10A62" w:rsidP="009250CB">
      <w:pPr>
        <w:tabs>
          <w:tab w:val="left" w:pos="3899"/>
          <w:tab w:val="center" w:pos="4781"/>
        </w:tabs>
        <w:jc w:val="center"/>
        <w:rPr>
          <w:sz w:val="24"/>
        </w:rPr>
      </w:pPr>
    </w:p>
    <w:p w:rsidR="009250CB" w:rsidRDefault="009250CB" w:rsidP="009250CB">
      <w:pPr>
        <w:tabs>
          <w:tab w:val="left" w:pos="3899"/>
          <w:tab w:val="center" w:pos="4781"/>
        </w:tabs>
        <w:jc w:val="center"/>
        <w:rPr>
          <w:sz w:val="24"/>
        </w:rPr>
      </w:pPr>
      <w:r>
        <w:rPr>
          <w:sz w:val="24"/>
        </w:rPr>
        <w:t>§ 20</w:t>
      </w:r>
    </w:p>
    <w:p w:rsidR="00B14592" w:rsidRPr="00593BF6" w:rsidRDefault="00B14592" w:rsidP="00B14592">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B14592" w:rsidRPr="00593BF6" w:rsidRDefault="00B14592" w:rsidP="00B14592">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sidRPr="00523AFB">
        <w:rPr>
          <w:b/>
          <w:sz w:val="24"/>
        </w:rPr>
        <w:t>prawidłowo wystawionej</w:t>
      </w:r>
      <w:r>
        <w:rPr>
          <w:sz w:val="24"/>
        </w:rPr>
        <w:t xml:space="preserve"> </w:t>
      </w:r>
      <w:r w:rsidRPr="00593BF6">
        <w:rPr>
          <w:b/>
          <w:sz w:val="24"/>
        </w:rPr>
        <w:t xml:space="preserve">faktury </w:t>
      </w:r>
      <w:r>
        <w:rPr>
          <w:b/>
          <w:sz w:val="24"/>
        </w:rPr>
        <w:t>wraz z wydrukiem z modułu grafiki</w:t>
      </w:r>
      <w:r w:rsidRPr="00593BF6">
        <w:rPr>
          <w:b/>
          <w:sz w:val="24"/>
        </w:rPr>
        <w:t>.</w:t>
      </w:r>
    </w:p>
    <w:p w:rsidR="00B14592" w:rsidRPr="00593BF6" w:rsidRDefault="00B14592" w:rsidP="00B14592">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Pr="00C12EE4">
        <w:rPr>
          <w:sz w:val="24"/>
        </w:rPr>
        <w:t>Kierownika Lecznictwa Otwartego</w:t>
      </w:r>
      <w:r w:rsidRPr="00047887">
        <w:rPr>
          <w:sz w:val="24"/>
          <w:szCs w:val="24"/>
        </w:rPr>
        <w:t xml:space="preserve"> </w:t>
      </w:r>
      <w:r w:rsidRPr="00AB37ED">
        <w:rPr>
          <w:sz w:val="24"/>
          <w:szCs w:val="24"/>
        </w:rPr>
        <w:t>lub osobę przez niego wyznaczoną.</w:t>
      </w:r>
    </w:p>
    <w:p w:rsidR="00B14592" w:rsidRPr="00593BF6" w:rsidRDefault="00B14592" w:rsidP="00B14592">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B14592" w:rsidRDefault="00B14592" w:rsidP="00B14592">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874784" w:rsidRDefault="00874784" w:rsidP="00874784">
      <w:pPr>
        <w:jc w:val="center"/>
        <w:rPr>
          <w:sz w:val="24"/>
        </w:rPr>
      </w:pPr>
      <w:r>
        <w:rPr>
          <w:sz w:val="24"/>
        </w:rPr>
        <w:t>§ 21</w:t>
      </w:r>
    </w:p>
    <w:p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CE5A61" w:rsidRDefault="00CE5A61" w:rsidP="00874784">
      <w:pPr>
        <w:jc w:val="center"/>
        <w:rPr>
          <w:sz w:val="24"/>
        </w:rPr>
      </w:pPr>
    </w:p>
    <w:p w:rsidR="00874784" w:rsidRDefault="00874784" w:rsidP="00874784">
      <w:pPr>
        <w:jc w:val="center"/>
        <w:rPr>
          <w:sz w:val="24"/>
        </w:rPr>
      </w:pPr>
      <w:r>
        <w:rPr>
          <w:sz w:val="24"/>
        </w:rPr>
        <w:t>§ 22</w:t>
      </w:r>
    </w:p>
    <w:p w:rsidR="00874784" w:rsidRDefault="00874784" w:rsidP="00874784">
      <w:pPr>
        <w:jc w:val="both"/>
        <w:rPr>
          <w:sz w:val="24"/>
        </w:rPr>
      </w:pPr>
      <w:r>
        <w:rPr>
          <w:sz w:val="24"/>
        </w:rPr>
        <w:t>Przyjmujący zamówienie we własnym zakresie i na własny koszt zabezpieczy:</w:t>
      </w:r>
    </w:p>
    <w:p w:rsidR="00874784" w:rsidRDefault="00874784" w:rsidP="00874784">
      <w:pPr>
        <w:numPr>
          <w:ilvl w:val="0"/>
          <w:numId w:val="23"/>
        </w:numPr>
        <w:jc w:val="both"/>
        <w:rPr>
          <w:sz w:val="24"/>
        </w:rPr>
      </w:pPr>
      <w:r>
        <w:rPr>
          <w:sz w:val="24"/>
        </w:rPr>
        <w:t xml:space="preserve">odzież roboczą zgodnie z wymogami </w:t>
      </w:r>
    </w:p>
    <w:p w:rsidR="00874784" w:rsidRDefault="00874784" w:rsidP="00874784">
      <w:pPr>
        <w:numPr>
          <w:ilvl w:val="0"/>
          <w:numId w:val="23"/>
        </w:numPr>
        <w:jc w:val="both"/>
        <w:rPr>
          <w:sz w:val="24"/>
        </w:rPr>
      </w:pPr>
      <w:r>
        <w:rPr>
          <w:sz w:val="24"/>
        </w:rPr>
        <w:t>posiadanie aktualnych szkoleń z zakresu BHP,</w:t>
      </w:r>
    </w:p>
    <w:p w:rsidR="00874784" w:rsidRDefault="00874784" w:rsidP="00874784">
      <w:pPr>
        <w:numPr>
          <w:ilvl w:val="0"/>
          <w:numId w:val="23"/>
        </w:numPr>
        <w:jc w:val="both"/>
        <w:rPr>
          <w:sz w:val="24"/>
        </w:rPr>
      </w:pPr>
      <w:r>
        <w:rPr>
          <w:sz w:val="24"/>
        </w:rPr>
        <w:t>posiadanie aktualnych badań profilaktycznych,</w:t>
      </w:r>
    </w:p>
    <w:p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rsidR="00874784" w:rsidRDefault="00874784" w:rsidP="00874784">
      <w:pPr>
        <w:numPr>
          <w:ilvl w:val="0"/>
          <w:numId w:val="23"/>
        </w:numPr>
        <w:jc w:val="both"/>
        <w:rPr>
          <w:sz w:val="24"/>
        </w:rPr>
      </w:pPr>
      <w:r>
        <w:rPr>
          <w:sz w:val="24"/>
        </w:rPr>
        <w:t>ubezpieczenie od następstw nieszczęśliwych wypadków NNW.</w:t>
      </w:r>
    </w:p>
    <w:p w:rsidR="000D7338" w:rsidRDefault="000D7338" w:rsidP="009250CB">
      <w:pPr>
        <w:jc w:val="cente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B1105C" w:rsidRDefault="00B1105C"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B1105C" w:rsidRDefault="00B1105C"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C912ED" w:rsidRDefault="00C912ED"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rsidR="00CE5A61" w:rsidRDefault="00CE5A61" w:rsidP="009250CB">
      <w:pPr>
        <w:jc w:val="center"/>
        <w:rPr>
          <w:sz w:val="24"/>
        </w:rPr>
      </w:pPr>
    </w:p>
    <w:p w:rsidR="009250CB" w:rsidRDefault="009250CB" w:rsidP="009250CB">
      <w:pPr>
        <w:jc w:val="center"/>
        <w:rPr>
          <w:sz w:val="24"/>
        </w:rPr>
      </w:pPr>
      <w:r>
        <w:rPr>
          <w:sz w:val="24"/>
        </w:rPr>
        <w:t>§ 28</w:t>
      </w:r>
    </w:p>
    <w:p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rsidR="00E10A62" w:rsidRDefault="00E10A62"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73266E" w:rsidRDefault="0073266E" w:rsidP="009250CB">
      <w:pPr>
        <w:jc w:val="center"/>
        <w:rPr>
          <w:sz w:val="24"/>
        </w:rPr>
      </w:pP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3D760A" w:rsidRDefault="003D760A"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C912ED" w:rsidRDefault="00C912ED" w:rsidP="009250CB">
      <w:pPr>
        <w:jc w:val="center"/>
        <w:rPr>
          <w:sz w:val="24"/>
        </w:rPr>
      </w:pPr>
    </w:p>
    <w:p w:rsidR="003D760A" w:rsidRDefault="003D760A"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3D760A" w:rsidRDefault="003D760A" w:rsidP="009250CB">
      <w:pPr>
        <w:jc w:val="center"/>
        <w:rPr>
          <w:sz w:val="24"/>
        </w:rPr>
      </w:pPr>
    </w:p>
    <w:p w:rsidR="003D760A" w:rsidRDefault="003D760A" w:rsidP="009250CB">
      <w:pPr>
        <w:jc w:val="center"/>
        <w:rPr>
          <w:sz w:val="24"/>
        </w:rPr>
      </w:pPr>
    </w:p>
    <w:p w:rsidR="003D760A" w:rsidRDefault="003D760A"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3D760A" w:rsidRDefault="003D760A" w:rsidP="009250CB">
      <w:pPr>
        <w:jc w:val="center"/>
        <w:rPr>
          <w:sz w:val="24"/>
        </w:rPr>
      </w:pPr>
    </w:p>
    <w:p w:rsidR="009250CB" w:rsidRDefault="009250CB" w:rsidP="009250CB">
      <w:pPr>
        <w:jc w:val="center"/>
        <w:rPr>
          <w:sz w:val="24"/>
        </w:rPr>
      </w:pPr>
      <w:bookmarkStart w:id="0" w:name="_GoBack"/>
      <w:bookmarkEnd w:id="0"/>
      <w:r>
        <w:rPr>
          <w:sz w:val="24"/>
        </w:rPr>
        <w:t>§ 35</w:t>
      </w:r>
    </w:p>
    <w:p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73266E" w:rsidRDefault="0073266E" w:rsidP="009250CB">
      <w:pPr>
        <w:jc w:val="cente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73266E" w:rsidRDefault="0073266E" w:rsidP="009250CB">
      <w:pPr>
        <w:jc w:val="center"/>
        <w:rPr>
          <w:sz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p w:rsidR="009250CB" w:rsidRDefault="009250CB" w:rsidP="009250CB">
      <w:pPr>
        <w:jc w:val="center"/>
        <w:rPr>
          <w:sz w:val="24"/>
        </w:rPr>
      </w:pPr>
    </w:p>
    <w:sectPr w:rsidR="009250CB">
      <w:footerReference w:type="default" r:id="rId8"/>
      <w:footerReference w:type="first" r:id="rId9"/>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AC1" w:rsidRDefault="00E33AC1">
      <w:r>
        <w:separator/>
      </w:r>
    </w:p>
  </w:endnote>
  <w:endnote w:type="continuationSeparator" w:id="0">
    <w:p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9250CB">
    <w:pPr>
      <w:pStyle w:val="Stopka"/>
      <w:jc w:val="center"/>
    </w:pPr>
    <w:r>
      <w:fldChar w:fldCharType="begin"/>
    </w:r>
    <w:r>
      <w:instrText xml:space="preserve"> PAGE </w:instrText>
    </w:r>
    <w:r>
      <w:fldChar w:fldCharType="separate"/>
    </w:r>
    <w:r w:rsidR="003D760A">
      <w:rPr>
        <w:noProof/>
      </w:rPr>
      <w:t>6</w:t>
    </w:r>
    <w:r>
      <w:fldChar w:fldCharType="end"/>
    </w:r>
  </w:p>
  <w:p w:rsidR="00E730D8" w:rsidRDefault="003D760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0D8" w:rsidRDefault="003D76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AC1" w:rsidRDefault="00E33AC1">
      <w:r>
        <w:separator/>
      </w:r>
    </w:p>
  </w:footnote>
  <w:footnote w:type="continuationSeparator" w:id="0">
    <w:p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E2C61E2"/>
    <w:multiLevelType w:val="hybridMultilevel"/>
    <w:tmpl w:val="D8AAB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8F5D0C"/>
    <w:multiLevelType w:val="hybridMultilevel"/>
    <w:tmpl w:val="CBDE9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6"/>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5"/>
  </w:num>
  <w:num w:numId="26">
    <w:abstractNumId w:val="21"/>
  </w:num>
  <w:num w:numId="27">
    <w:abstractNumId w:val="19"/>
    <w:lvlOverride w:ilvl="0">
      <w:startOverride w:val="1"/>
    </w:lvlOverride>
  </w:num>
  <w:num w:numId="28">
    <w:abstractNumId w:val="2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15956"/>
    <w:rsid w:val="0004557A"/>
    <w:rsid w:val="0005150E"/>
    <w:rsid w:val="000951DF"/>
    <w:rsid w:val="000C4AC9"/>
    <w:rsid w:val="000D7338"/>
    <w:rsid w:val="000E7353"/>
    <w:rsid w:val="00142F5C"/>
    <w:rsid w:val="00157974"/>
    <w:rsid w:val="00186972"/>
    <w:rsid w:val="001A04FD"/>
    <w:rsid w:val="001F7AD7"/>
    <w:rsid w:val="00213DC9"/>
    <w:rsid w:val="0022716C"/>
    <w:rsid w:val="0025168C"/>
    <w:rsid w:val="002601A0"/>
    <w:rsid w:val="002707D2"/>
    <w:rsid w:val="002805A5"/>
    <w:rsid w:val="002840AB"/>
    <w:rsid w:val="00314887"/>
    <w:rsid w:val="00321192"/>
    <w:rsid w:val="00334A84"/>
    <w:rsid w:val="003B2D51"/>
    <w:rsid w:val="003B48EC"/>
    <w:rsid w:val="003D517B"/>
    <w:rsid w:val="003D760A"/>
    <w:rsid w:val="003E2AB5"/>
    <w:rsid w:val="004668D7"/>
    <w:rsid w:val="00467103"/>
    <w:rsid w:val="004925D5"/>
    <w:rsid w:val="004C51C7"/>
    <w:rsid w:val="005140DA"/>
    <w:rsid w:val="005A76BB"/>
    <w:rsid w:val="005C18F9"/>
    <w:rsid w:val="005D2CF7"/>
    <w:rsid w:val="006304CD"/>
    <w:rsid w:val="00652C8A"/>
    <w:rsid w:val="00653059"/>
    <w:rsid w:val="00662082"/>
    <w:rsid w:val="006B6CE7"/>
    <w:rsid w:val="006C0FB0"/>
    <w:rsid w:val="006C622F"/>
    <w:rsid w:val="0073266E"/>
    <w:rsid w:val="00846E93"/>
    <w:rsid w:val="00874784"/>
    <w:rsid w:val="008830AD"/>
    <w:rsid w:val="009250CB"/>
    <w:rsid w:val="00976C0B"/>
    <w:rsid w:val="00A47E73"/>
    <w:rsid w:val="00B1105C"/>
    <w:rsid w:val="00B14592"/>
    <w:rsid w:val="00C33C5E"/>
    <w:rsid w:val="00C51E4A"/>
    <w:rsid w:val="00C912ED"/>
    <w:rsid w:val="00CB072D"/>
    <w:rsid w:val="00CE4F4A"/>
    <w:rsid w:val="00CE5A61"/>
    <w:rsid w:val="00CE5CA6"/>
    <w:rsid w:val="00D062C6"/>
    <w:rsid w:val="00D4081E"/>
    <w:rsid w:val="00DC01FB"/>
    <w:rsid w:val="00DD31E3"/>
    <w:rsid w:val="00E10A62"/>
    <w:rsid w:val="00E23851"/>
    <w:rsid w:val="00E33AC1"/>
    <w:rsid w:val="00E604EB"/>
    <w:rsid w:val="00F70B68"/>
    <w:rsid w:val="00FA3CD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5449"/>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99"/>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8</Pages>
  <Words>3188</Words>
  <Characters>19129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39</cp:revision>
  <cp:lastPrinted>2018-08-24T10:11:00Z</cp:lastPrinted>
  <dcterms:created xsi:type="dcterms:W3CDTF">2018-08-22T06:38:00Z</dcterms:created>
  <dcterms:modified xsi:type="dcterms:W3CDTF">2020-01-28T11:06:00Z</dcterms:modified>
</cp:coreProperties>
</file>