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A235BA"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835231" w:rsidRDefault="00835231"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3674D3" w:rsidRPr="003674D3">
        <w:rPr>
          <w:bCs/>
          <w:color w:val="000000"/>
          <w:sz w:val="24"/>
          <w:szCs w:val="24"/>
          <w:u w:val="single"/>
          <w:lang w:eastAsia="en-US"/>
        </w:rPr>
        <w:t>w zakresie psychiatrii przez lekarza w trakcie specjalizacji w Poradni Zdrowia Psychicznego</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3674D3" w:rsidRPr="00C62E94" w:rsidRDefault="003674D3" w:rsidP="003674D3">
      <w:pPr>
        <w:numPr>
          <w:ilvl w:val="0"/>
          <w:numId w:val="22"/>
        </w:numPr>
        <w:jc w:val="both"/>
        <w:rPr>
          <w:sz w:val="24"/>
          <w:szCs w:val="24"/>
          <w:lang w:eastAsia="pl-PL"/>
        </w:rPr>
      </w:pPr>
      <w:r>
        <w:rPr>
          <w:sz w:val="24"/>
          <w:szCs w:val="24"/>
        </w:rPr>
        <w:t xml:space="preserve">udzielanie ambulatoryjnych świadczeń zdrowotnych w zakresie psychiatrii w </w:t>
      </w:r>
      <w:r w:rsidRPr="00D539D8">
        <w:rPr>
          <w:bCs/>
          <w:sz w:val="24"/>
          <w:szCs w:val="24"/>
          <w:lang w:eastAsia="pl-PL"/>
        </w:rPr>
        <w:t>Poradni Zdrowia Psychicznego</w:t>
      </w:r>
      <w:r w:rsidRPr="00D539D8">
        <w:rPr>
          <w:sz w:val="24"/>
          <w:szCs w:val="24"/>
        </w:rPr>
        <w:t xml:space="preserve">  4 </w:t>
      </w:r>
      <w:proofErr w:type="spellStart"/>
      <w:r w:rsidRPr="00D539D8">
        <w:rPr>
          <w:sz w:val="24"/>
          <w:szCs w:val="24"/>
        </w:rPr>
        <w:t>WS</w:t>
      </w:r>
      <w:r w:rsidR="00481398">
        <w:rPr>
          <w:sz w:val="24"/>
          <w:szCs w:val="24"/>
        </w:rPr>
        <w:t>zKzP</w:t>
      </w:r>
      <w:proofErr w:type="spellEnd"/>
      <w:r w:rsidR="00481398">
        <w:rPr>
          <w:sz w:val="24"/>
          <w:szCs w:val="24"/>
        </w:rPr>
        <w:t xml:space="preserve"> SP</w:t>
      </w:r>
      <w:r w:rsidRPr="00D539D8">
        <w:rPr>
          <w:sz w:val="24"/>
          <w:szCs w:val="24"/>
        </w:rPr>
        <w:t xml:space="preserve">ZOZ we Wrocławiu </w:t>
      </w:r>
      <w:r>
        <w:rPr>
          <w:sz w:val="24"/>
          <w:szCs w:val="24"/>
        </w:rPr>
        <w:t xml:space="preserve">poprzez </w:t>
      </w:r>
      <w:r w:rsidR="00481398">
        <w:rPr>
          <w:sz w:val="24"/>
          <w:szCs w:val="24"/>
        </w:rPr>
        <w:t xml:space="preserve">osobiste </w:t>
      </w:r>
      <w:r w:rsidRPr="00D539D8">
        <w:rPr>
          <w:sz w:val="24"/>
          <w:szCs w:val="24"/>
        </w:rPr>
        <w:t>prowadzenie</w:t>
      </w:r>
      <w:r w:rsidRPr="00C62E94">
        <w:rPr>
          <w:sz w:val="24"/>
          <w:szCs w:val="24"/>
        </w:rPr>
        <w:t xml:space="preserve"> badań, konsultacji i leczenia pacjentów, a także wydawanie opinii i orzeczeń z tym związanych zgodnie</w:t>
      </w:r>
      <w:r>
        <w:rPr>
          <w:sz w:val="24"/>
          <w:szCs w:val="24"/>
        </w:rPr>
        <w:t xml:space="preserve"> z zawartymi umowami przez Udzielającego Zamówienie oraz obowiązującymi przepisami w tym zakresie.</w:t>
      </w:r>
    </w:p>
    <w:p w:rsidR="003674D3" w:rsidRPr="00CB745E" w:rsidRDefault="003674D3" w:rsidP="003674D3">
      <w:pPr>
        <w:numPr>
          <w:ilvl w:val="0"/>
          <w:numId w:val="22"/>
        </w:numPr>
        <w:jc w:val="both"/>
        <w:rPr>
          <w:sz w:val="24"/>
          <w:szCs w:val="24"/>
          <w:lang w:eastAsia="pl-PL"/>
        </w:rPr>
      </w:pPr>
      <w:r w:rsidRPr="00C62E94">
        <w:rPr>
          <w:sz w:val="24"/>
          <w:szCs w:val="24"/>
        </w:rPr>
        <w:t xml:space="preserve">sporządzanie i przekazywanie sprawozdań i statystyk określonych przez </w:t>
      </w:r>
      <w:r>
        <w:rPr>
          <w:sz w:val="24"/>
          <w:szCs w:val="24"/>
        </w:rPr>
        <w:t>Udzielającego zamówienie,</w:t>
      </w:r>
    </w:p>
    <w:p w:rsidR="003674D3" w:rsidRDefault="003674D3" w:rsidP="003674D3">
      <w:pPr>
        <w:numPr>
          <w:ilvl w:val="0"/>
          <w:numId w:val="22"/>
        </w:numPr>
        <w:jc w:val="both"/>
        <w:rPr>
          <w:sz w:val="24"/>
          <w:szCs w:val="24"/>
          <w:lang w:eastAsia="pl-PL"/>
        </w:rPr>
      </w:pPr>
      <w:r w:rsidRPr="00C62E94">
        <w:rPr>
          <w:sz w:val="24"/>
          <w:szCs w:val="24"/>
          <w:lang w:eastAsia="pl-PL"/>
        </w:rPr>
        <w:t xml:space="preserve">wykonywanie </w:t>
      </w:r>
      <w:r>
        <w:rPr>
          <w:sz w:val="24"/>
          <w:szCs w:val="24"/>
          <w:lang w:eastAsia="pl-PL"/>
        </w:rPr>
        <w:t>konsultacji psychiatrycznych dla potrzeb orzecznictwa wojskowo – lekarskiego oraz innych zleconych przez Udzielającego zamówienie</w:t>
      </w:r>
      <w:r w:rsidRPr="00C62E94">
        <w:rPr>
          <w:sz w:val="24"/>
          <w:szCs w:val="24"/>
          <w:lang w:eastAsia="pl-PL"/>
        </w:rPr>
        <w:t>,</w:t>
      </w:r>
    </w:p>
    <w:p w:rsidR="003674D3" w:rsidRDefault="003674D3" w:rsidP="003674D3">
      <w:pPr>
        <w:numPr>
          <w:ilvl w:val="0"/>
          <w:numId w:val="22"/>
        </w:numPr>
        <w:jc w:val="both"/>
        <w:rPr>
          <w:sz w:val="24"/>
          <w:szCs w:val="24"/>
          <w:lang w:eastAsia="pl-PL"/>
        </w:rPr>
      </w:pPr>
      <w:r>
        <w:rPr>
          <w:sz w:val="24"/>
          <w:szCs w:val="24"/>
          <w:lang w:eastAsia="pl-PL"/>
        </w:rPr>
        <w:t>udzielanie informacji w zakresie udzielanych świadczeń podmiotom uprawnionym do ich pozyskiwania</w:t>
      </w:r>
    </w:p>
    <w:p w:rsidR="009250CB" w:rsidRPr="004526BE" w:rsidRDefault="003674D3" w:rsidP="003674D3">
      <w:pPr>
        <w:numPr>
          <w:ilvl w:val="0"/>
          <w:numId w:val="22"/>
        </w:numPr>
        <w:jc w:val="both"/>
        <w:rPr>
          <w:rFonts w:ascii="Calibri" w:eastAsia="Calibri" w:hAnsi="Calibri" w:cs="Calibri"/>
          <w:color w:val="000000"/>
          <w:sz w:val="24"/>
          <w:szCs w:val="22"/>
        </w:rPr>
      </w:pPr>
      <w:r w:rsidRPr="00CF16C4">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4526BE">
        <w:rPr>
          <w:color w:val="000000"/>
          <w:sz w:val="24"/>
          <w:szCs w:val="24"/>
          <w:lang w:eastAsia="pl-PL"/>
        </w:rPr>
        <w:t xml:space="preserve">   </w:t>
      </w:r>
    </w:p>
    <w:p w:rsidR="009250CB" w:rsidRPr="00835231" w:rsidRDefault="003674D3" w:rsidP="009250CB">
      <w:pPr>
        <w:pStyle w:val="Bezodstpw"/>
        <w:numPr>
          <w:ilvl w:val="0"/>
          <w:numId w:val="1"/>
        </w:numPr>
        <w:jc w:val="both"/>
        <w:rPr>
          <w:rFonts w:ascii="Times New Roman" w:hAnsi="Times New Roman" w:cs="Times New Roman"/>
          <w:color w:val="000000"/>
          <w:sz w:val="24"/>
          <w:szCs w:val="24"/>
        </w:rPr>
      </w:pPr>
      <w:r w:rsidRPr="00147014">
        <w:rPr>
          <w:rFonts w:ascii="Times New Roman" w:hAnsi="Times New Roman" w:cs="Times New Roman"/>
          <w:color w:val="000000"/>
          <w:sz w:val="24"/>
        </w:rPr>
        <w:t xml:space="preserve">Przyjmujący zamówienie zobowiązuje się do ciągłości udzielania świadczeń uwzględniających pracę </w:t>
      </w:r>
      <w:r w:rsidRPr="00147014">
        <w:rPr>
          <w:rFonts w:ascii="Times New Roman" w:eastAsia="Times New Roman" w:hAnsi="Times New Roman" w:cs="Times New Roman"/>
          <w:bCs/>
          <w:sz w:val="24"/>
          <w:szCs w:val="24"/>
        </w:rPr>
        <w:t xml:space="preserve">Poradni Zdrowia </w:t>
      </w:r>
      <w:r w:rsidRPr="00147014">
        <w:rPr>
          <w:rFonts w:ascii="Times New Roman" w:hAnsi="Times New Roman" w:cs="Times New Roman"/>
          <w:bCs/>
          <w:sz w:val="24"/>
          <w:szCs w:val="24"/>
        </w:rPr>
        <w:t>Psychicznego</w:t>
      </w:r>
      <w:r w:rsidR="00835231">
        <w:rPr>
          <w:rFonts w:ascii="Times New Roman" w:hAnsi="Times New Roman" w:cs="Times New Roman"/>
          <w:bCs/>
          <w:sz w:val="24"/>
          <w:szCs w:val="24"/>
        </w:rPr>
        <w:t xml:space="preserve"> zwanej dalej poradnią</w:t>
      </w:r>
      <w:r w:rsidRPr="00147014">
        <w:rPr>
          <w:rFonts w:ascii="Times New Roman" w:hAnsi="Times New Roman" w:cs="Times New Roman"/>
          <w:color w:val="000000"/>
          <w:sz w:val="24"/>
        </w:rPr>
        <w:t xml:space="preserve">. Przyjmujący zamówienie będzie udzielał świadczeń w dniach od poniedziałku do piątku zgodnie z harmonogramem pracy </w:t>
      </w:r>
      <w:r w:rsidR="00835231" w:rsidRPr="00147014">
        <w:rPr>
          <w:rFonts w:ascii="Times New Roman" w:hAnsi="Times New Roman" w:cs="Times New Roman"/>
          <w:b/>
          <w:sz w:val="24"/>
          <w:szCs w:val="24"/>
        </w:rPr>
        <w:t xml:space="preserve">( minimalnie </w:t>
      </w:r>
      <w:r w:rsidR="00835231">
        <w:rPr>
          <w:rFonts w:ascii="Times New Roman" w:hAnsi="Times New Roman" w:cs="Times New Roman"/>
          <w:b/>
          <w:sz w:val="24"/>
          <w:szCs w:val="24"/>
        </w:rPr>
        <w:t>12</w:t>
      </w:r>
      <w:r w:rsidR="00835231" w:rsidRPr="00147014">
        <w:rPr>
          <w:rFonts w:ascii="Times New Roman" w:hAnsi="Times New Roman" w:cs="Times New Roman"/>
          <w:b/>
          <w:sz w:val="24"/>
          <w:szCs w:val="24"/>
        </w:rPr>
        <w:t xml:space="preserve"> godz. w miesiącu, maksymalnie </w:t>
      </w:r>
      <w:r w:rsidR="00835231">
        <w:rPr>
          <w:rFonts w:ascii="Times New Roman" w:hAnsi="Times New Roman" w:cs="Times New Roman"/>
          <w:b/>
          <w:sz w:val="24"/>
          <w:szCs w:val="24"/>
        </w:rPr>
        <w:t>50</w:t>
      </w:r>
      <w:r w:rsidR="00835231" w:rsidRPr="00147014">
        <w:rPr>
          <w:rFonts w:ascii="Times New Roman" w:hAnsi="Times New Roman" w:cs="Times New Roman"/>
          <w:b/>
          <w:sz w:val="24"/>
          <w:szCs w:val="24"/>
        </w:rPr>
        <w:t xml:space="preserve"> godz. w miesiącu </w:t>
      </w:r>
      <w:r w:rsidR="00835231" w:rsidRPr="00147014">
        <w:rPr>
          <w:rFonts w:ascii="Times New Roman" w:hAnsi="Times New Roman" w:cs="Times New Roman"/>
          <w:b/>
          <w:bCs/>
          <w:sz w:val="24"/>
          <w:szCs w:val="24"/>
        </w:rPr>
        <w:t>)</w:t>
      </w:r>
      <w:r w:rsidR="00835231">
        <w:rPr>
          <w:rFonts w:ascii="Times New Roman" w:hAnsi="Times New Roman" w:cs="Times New Roman"/>
          <w:b/>
          <w:bCs/>
          <w:sz w:val="24"/>
          <w:szCs w:val="24"/>
        </w:rPr>
        <w:t xml:space="preserve"> </w:t>
      </w:r>
      <w:r w:rsidRPr="00147014">
        <w:rPr>
          <w:rFonts w:ascii="Times New Roman" w:hAnsi="Times New Roman" w:cs="Times New Roman"/>
          <w:color w:val="000000"/>
          <w:sz w:val="24"/>
        </w:rPr>
        <w:t xml:space="preserve">Poradni </w:t>
      </w:r>
      <w:r w:rsidRPr="00147014">
        <w:rPr>
          <w:rFonts w:ascii="Times New Roman" w:eastAsia="Times New Roman" w:hAnsi="Times New Roman" w:cs="Times New Roman"/>
          <w:bCs/>
          <w:sz w:val="24"/>
          <w:szCs w:val="24"/>
        </w:rPr>
        <w:t xml:space="preserve">Zdrowia </w:t>
      </w:r>
      <w:r w:rsidRPr="00147014">
        <w:rPr>
          <w:rFonts w:ascii="Times New Roman" w:hAnsi="Times New Roman" w:cs="Times New Roman"/>
          <w:bCs/>
          <w:sz w:val="24"/>
          <w:szCs w:val="24"/>
        </w:rPr>
        <w:t>Psychicznego</w:t>
      </w:r>
      <w:r w:rsidRPr="00147014">
        <w:rPr>
          <w:rFonts w:ascii="Times New Roman" w:hAnsi="Times New Roman" w:cs="Times New Roman"/>
          <w:color w:val="000000"/>
          <w:sz w:val="24"/>
        </w:rPr>
        <w:t xml:space="preserve"> na co Przyjmujący Zamówienie wyraża zgodę.</w:t>
      </w:r>
    </w:p>
    <w:p w:rsidR="00835231" w:rsidRDefault="00835231" w:rsidP="00835231">
      <w:pPr>
        <w:pStyle w:val="Bezodstpw"/>
        <w:jc w:val="both"/>
        <w:rPr>
          <w:rFonts w:ascii="Times New Roman" w:hAnsi="Times New Roman" w:cs="Times New Roman"/>
          <w:color w:val="000000"/>
          <w:sz w:val="24"/>
        </w:rPr>
      </w:pPr>
    </w:p>
    <w:p w:rsidR="00835231" w:rsidRDefault="00835231" w:rsidP="00835231">
      <w:pPr>
        <w:pStyle w:val="Bezodstpw"/>
        <w:jc w:val="both"/>
        <w:rPr>
          <w:rFonts w:ascii="Times New Roman" w:hAnsi="Times New Roman" w:cs="Times New Roman"/>
          <w:color w:val="000000"/>
          <w:sz w:val="24"/>
        </w:rPr>
      </w:pPr>
    </w:p>
    <w:p w:rsidR="00835231" w:rsidRPr="006C17FA" w:rsidRDefault="00835231" w:rsidP="00835231">
      <w:pPr>
        <w:pStyle w:val="Bezodstpw"/>
        <w:jc w:val="both"/>
        <w:rPr>
          <w:rFonts w:ascii="Times New Roman" w:hAnsi="Times New Roman" w:cs="Times New Roman"/>
          <w:color w:val="000000"/>
          <w:sz w:val="24"/>
          <w:szCs w:val="24"/>
        </w:rPr>
      </w:pP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481398" w:rsidRDefault="00481398"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00A74B37">
        <w:rPr>
          <w:b/>
          <w:sz w:val="24"/>
        </w:rPr>
        <w:t>Załącznika nr 2</w:t>
      </w:r>
      <w:r w:rsidRPr="006C17FA">
        <w:rPr>
          <w:b/>
          <w:sz w:val="24"/>
        </w:rPr>
        <w:t xml:space="preserve"> do umowy</w:t>
      </w:r>
      <w:r w:rsidRPr="006C17FA">
        <w:rPr>
          <w:sz w:val="24"/>
        </w:rPr>
        <w:t>.</w:t>
      </w:r>
    </w:p>
    <w:p w:rsidR="006C17FA" w:rsidRDefault="006C17FA"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A235BA">
        <w:rPr>
          <w:sz w:val="24"/>
        </w:rPr>
        <w:t>poradnia</w:t>
      </w:r>
      <w:r w:rsidR="006304CD" w:rsidRPr="006C17FA">
        <w:rPr>
          <w:sz w:val="24"/>
        </w:rPr>
        <w:t xml:space="preserve"> określo</w:t>
      </w:r>
      <w:r w:rsidRPr="006C17FA">
        <w:rPr>
          <w:sz w:val="24"/>
        </w:rPr>
        <w:t>n</w:t>
      </w:r>
      <w:r w:rsidR="00A235BA">
        <w:rPr>
          <w:sz w:val="24"/>
        </w:rPr>
        <w:t>a</w:t>
      </w:r>
      <w:r w:rsidRPr="006C17FA">
        <w:rPr>
          <w:sz w:val="24"/>
        </w:rPr>
        <w:t xml:space="preserve"> w § 1 umowy </w:t>
      </w:r>
      <w:r w:rsidR="00823713" w:rsidRPr="006C17FA">
        <w:rPr>
          <w:sz w:val="24"/>
        </w:rPr>
        <w:t>spełn</w:t>
      </w:r>
      <w:r w:rsidR="00823713">
        <w:rPr>
          <w:sz w:val="24"/>
        </w:rPr>
        <w:t>ia</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A235BA">
        <w:rPr>
          <w:sz w:val="24"/>
        </w:rPr>
        <w:t>poradni</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C17FA" w:rsidRDefault="006C17FA" w:rsidP="009250CB">
      <w:pPr>
        <w:ind w:left="360"/>
        <w:jc w:val="center"/>
        <w:rPr>
          <w:sz w:val="24"/>
        </w:rPr>
      </w:pPr>
    </w:p>
    <w:p w:rsidR="009250CB" w:rsidRPr="006C17FA" w:rsidRDefault="009250CB" w:rsidP="009250CB">
      <w:pPr>
        <w:ind w:left="360"/>
        <w:jc w:val="center"/>
        <w:rPr>
          <w:sz w:val="24"/>
        </w:rPr>
      </w:pPr>
      <w:r w:rsidRPr="006C17FA">
        <w:rPr>
          <w:sz w:val="24"/>
        </w:rPr>
        <w:t>§ 4</w:t>
      </w:r>
    </w:p>
    <w:p w:rsidR="00A235BA" w:rsidRPr="00A235BA" w:rsidRDefault="00A235BA" w:rsidP="00A235BA">
      <w:pPr>
        <w:numPr>
          <w:ilvl w:val="0"/>
          <w:numId w:val="5"/>
        </w:numPr>
        <w:jc w:val="both"/>
        <w:rPr>
          <w:sz w:val="24"/>
        </w:rPr>
      </w:pPr>
      <w:r w:rsidRPr="00A235BA">
        <w:rPr>
          <w:sz w:val="24"/>
        </w:rPr>
        <w:t>Udzielający zamówienia ma obowiązek zapewnienia niezbędnej do prawidłowego funkcjonowania</w:t>
      </w:r>
      <w:r w:rsidRPr="00A235BA">
        <w:rPr>
          <w:bCs/>
          <w:sz w:val="24"/>
        </w:rPr>
        <w:t xml:space="preserve"> </w:t>
      </w:r>
      <w:r>
        <w:rPr>
          <w:bCs/>
          <w:sz w:val="24"/>
          <w:szCs w:val="24"/>
        </w:rPr>
        <w:t>poradni</w:t>
      </w:r>
      <w:r w:rsidRPr="00A235BA">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235BA" w:rsidRPr="00A235BA" w:rsidRDefault="00A235BA" w:rsidP="00A235BA">
      <w:pPr>
        <w:numPr>
          <w:ilvl w:val="0"/>
          <w:numId w:val="5"/>
        </w:numPr>
        <w:jc w:val="both"/>
        <w:rPr>
          <w:sz w:val="24"/>
        </w:rPr>
      </w:pPr>
      <w:r w:rsidRPr="00A235B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235BA" w:rsidRPr="00A235BA" w:rsidRDefault="00A235BA" w:rsidP="00A235BA">
      <w:pPr>
        <w:numPr>
          <w:ilvl w:val="0"/>
          <w:numId w:val="5"/>
        </w:numPr>
        <w:jc w:val="both"/>
        <w:rPr>
          <w:sz w:val="24"/>
        </w:rPr>
      </w:pPr>
      <w:r w:rsidRPr="00A235BA">
        <w:rPr>
          <w:sz w:val="24"/>
        </w:rPr>
        <w:t>Przyjmujący zamówienie oświadcza, iż wiadomym mu jest, że Udzielający zamówienia zawarł analogicznie umowy z innymi lekarzami prowadzącymi indywidualne praktyki</w:t>
      </w:r>
      <w:r w:rsidRPr="00A235BA">
        <w:rPr>
          <w:i/>
          <w:sz w:val="24"/>
        </w:rPr>
        <w:t xml:space="preserve"> </w:t>
      </w:r>
      <w:r w:rsidRPr="00A235BA">
        <w:rPr>
          <w:sz w:val="24"/>
        </w:rPr>
        <w:t>lekarskie i nie wnosi do tego żadnych zastrzeżeń.</w:t>
      </w:r>
      <w:r w:rsidRPr="00A235BA">
        <w:rPr>
          <w:i/>
          <w:sz w:val="24"/>
        </w:rPr>
        <w:t xml:space="preserve"> </w:t>
      </w:r>
      <w:r w:rsidRPr="00A235BA">
        <w:rPr>
          <w:sz w:val="24"/>
        </w:rPr>
        <w:t>Funkcję koordynatora działalności wszystkich świadczeniodawców pełnić będzie Zastępca Komendanta ds. Lecznictwa Szpitalnego</w:t>
      </w:r>
      <w:r w:rsidRPr="00A235BA">
        <w:rPr>
          <w:sz w:val="24"/>
          <w:szCs w:val="24"/>
        </w:rPr>
        <w:t>, który</w:t>
      </w:r>
      <w:r w:rsidRPr="00A235BA">
        <w:rPr>
          <w:sz w:val="24"/>
        </w:rPr>
        <w:t xml:space="preserve"> w sprawach związanych z funkcjonowaniem </w:t>
      </w:r>
      <w:r>
        <w:rPr>
          <w:sz w:val="24"/>
        </w:rPr>
        <w:t>p</w:t>
      </w:r>
      <w:r w:rsidRPr="00A235BA">
        <w:rPr>
          <w:bCs/>
          <w:sz w:val="24"/>
          <w:szCs w:val="24"/>
        </w:rPr>
        <w:t xml:space="preserve">oradni </w:t>
      </w:r>
      <w:r w:rsidRPr="00A235BA">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A235BA">
        <w:rPr>
          <w:color w:val="000000"/>
          <w:sz w:val="24"/>
          <w:szCs w:val="24"/>
        </w:rPr>
        <w:t xml:space="preserve"> </w:t>
      </w:r>
      <w:r>
        <w:rPr>
          <w:bCs/>
          <w:sz w:val="24"/>
          <w:szCs w:val="24"/>
        </w:rPr>
        <w:t>poradni</w:t>
      </w:r>
      <w:r w:rsidRPr="00A235BA">
        <w:rPr>
          <w:color w:val="000000"/>
          <w:sz w:val="24"/>
          <w:szCs w:val="24"/>
        </w:rPr>
        <w:t>.</w:t>
      </w: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w:t>
      </w:r>
      <w:bookmarkStart w:id="0" w:name="_GoBack"/>
      <w:bookmarkEnd w:id="0"/>
      <w:r>
        <w:rPr>
          <w:sz w:val="24"/>
        </w:rPr>
        <w:t xml:space="preserve">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481398">
        <w:rPr>
          <w:sz w:val="24"/>
          <w:szCs w:val="24"/>
        </w:rPr>
        <w:t>elów innych niż określone w § 1</w:t>
      </w:r>
      <w:r>
        <w:rPr>
          <w:sz w:val="24"/>
          <w:szCs w:val="24"/>
        </w:rPr>
        <w:t xml:space="preserve"> </w:t>
      </w:r>
      <w:r w:rsidR="00481398">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A235BA" w:rsidRPr="00E17E7D" w:rsidRDefault="00A235BA" w:rsidP="00A235BA">
      <w:pPr>
        <w:numPr>
          <w:ilvl w:val="0"/>
          <w:numId w:val="15"/>
        </w:numPr>
        <w:tabs>
          <w:tab w:val="left" w:pos="397"/>
          <w:tab w:val="left" w:pos="3899"/>
          <w:tab w:val="center" w:pos="4781"/>
        </w:tabs>
        <w:rPr>
          <w:sz w:val="24"/>
          <w:szCs w:val="24"/>
        </w:rPr>
      </w:pPr>
      <w:r w:rsidRPr="00E17E7D">
        <w:rPr>
          <w:sz w:val="24"/>
          <w:szCs w:val="24"/>
        </w:rPr>
        <w:t>Za realizację przedmiotu umowy Przyjmującemu Zamówienie przysługuje wynagrodzenie:</w:t>
      </w:r>
    </w:p>
    <w:p w:rsidR="00823713" w:rsidRPr="00963B69" w:rsidRDefault="00823713" w:rsidP="00823713">
      <w:pPr>
        <w:numPr>
          <w:ilvl w:val="0"/>
          <w:numId w:val="25"/>
        </w:numPr>
        <w:rPr>
          <w:b/>
          <w:color w:val="000000"/>
          <w:sz w:val="24"/>
          <w:szCs w:val="24"/>
        </w:rPr>
      </w:pPr>
      <w:r w:rsidRPr="00963B69">
        <w:rPr>
          <w:b/>
          <w:color w:val="000000"/>
          <w:sz w:val="24"/>
          <w:szCs w:val="24"/>
        </w:rPr>
        <w:t>……….%  wartości wykonywanych usług wycenionych przez NFZ</w:t>
      </w:r>
    </w:p>
    <w:p w:rsidR="00823713" w:rsidRPr="00963B69" w:rsidRDefault="00823713" w:rsidP="00823713">
      <w:pPr>
        <w:numPr>
          <w:ilvl w:val="0"/>
          <w:numId w:val="25"/>
        </w:numPr>
        <w:rPr>
          <w:b/>
          <w:color w:val="000000"/>
          <w:sz w:val="24"/>
          <w:szCs w:val="24"/>
        </w:rPr>
      </w:pPr>
      <w:r w:rsidRPr="00963B69">
        <w:rPr>
          <w:b/>
          <w:color w:val="000000"/>
          <w:sz w:val="24"/>
          <w:szCs w:val="24"/>
        </w:rPr>
        <w:t xml:space="preserve">………. % wyniku finansowego z innych badań i konsultacji wykonywanych w </w:t>
      </w:r>
    </w:p>
    <w:p w:rsidR="00A235BA" w:rsidRPr="00963B69" w:rsidRDefault="00823713" w:rsidP="00823713">
      <w:pPr>
        <w:ind w:left="720"/>
        <w:rPr>
          <w:b/>
          <w:bCs/>
          <w:sz w:val="24"/>
          <w:szCs w:val="24"/>
          <w:lang w:eastAsia="pl-PL"/>
        </w:rPr>
      </w:pPr>
      <w:r w:rsidRPr="00963B69">
        <w:rPr>
          <w:b/>
          <w:color w:val="000000"/>
          <w:sz w:val="24"/>
          <w:szCs w:val="24"/>
        </w:rPr>
        <w:t>Poradni  Zdrowia Psychicznego</w:t>
      </w:r>
      <w:r w:rsidR="00A235BA" w:rsidRPr="00963B69">
        <w:rPr>
          <w:b/>
          <w:color w:val="000000"/>
          <w:sz w:val="24"/>
          <w:szCs w:val="24"/>
        </w:rPr>
        <w:t xml:space="preserve"> </w:t>
      </w:r>
      <w:r w:rsidR="00A235BA" w:rsidRPr="00963B69">
        <w:rPr>
          <w:b/>
          <w:bCs/>
          <w:sz w:val="24"/>
          <w:szCs w:val="24"/>
          <w:lang w:eastAsia="pl-PL"/>
        </w:rPr>
        <w:t>zgodnie z załącznikiem nr 1</w:t>
      </w:r>
      <w:r w:rsidR="00A74B37">
        <w:rPr>
          <w:b/>
          <w:bCs/>
          <w:sz w:val="24"/>
          <w:szCs w:val="24"/>
          <w:lang w:eastAsia="pl-PL"/>
        </w:rPr>
        <w:t xml:space="preserve">, stanowiącym integralną część </w:t>
      </w:r>
      <w:r w:rsidR="00A235BA" w:rsidRPr="00963B69">
        <w:rPr>
          <w:b/>
          <w:bCs/>
          <w:sz w:val="24"/>
          <w:szCs w:val="24"/>
          <w:lang w:eastAsia="pl-PL"/>
        </w:rPr>
        <w:t>umowy.</w:t>
      </w:r>
    </w:p>
    <w:p w:rsidR="00A235BA" w:rsidRPr="00CF16C4" w:rsidRDefault="00A235BA" w:rsidP="00A235BA">
      <w:pPr>
        <w:numPr>
          <w:ilvl w:val="0"/>
          <w:numId w:val="15"/>
        </w:numPr>
        <w:jc w:val="both"/>
        <w:rPr>
          <w:sz w:val="24"/>
        </w:rPr>
      </w:pPr>
      <w:r w:rsidRPr="00CF16C4">
        <w:rPr>
          <w:sz w:val="24"/>
        </w:rPr>
        <w:t>Wynagrodzenie, o którym mowa w ust. 1 wyczerpuje całość zobowiązań finansowych Udzielającego zamówienie względem Przyjmującego zamówienie.</w:t>
      </w:r>
    </w:p>
    <w:p w:rsidR="00A235BA" w:rsidRPr="00CF16C4" w:rsidRDefault="00A235BA" w:rsidP="00A235BA">
      <w:pPr>
        <w:numPr>
          <w:ilvl w:val="0"/>
          <w:numId w:val="15"/>
        </w:numPr>
        <w:tabs>
          <w:tab w:val="left" w:pos="397"/>
          <w:tab w:val="left" w:pos="3899"/>
          <w:tab w:val="center" w:pos="4781"/>
        </w:tabs>
        <w:rPr>
          <w:b/>
          <w:bCs/>
          <w:sz w:val="24"/>
        </w:rPr>
      </w:pPr>
      <w:r w:rsidRPr="00CF16C4">
        <w:rPr>
          <w:sz w:val="24"/>
        </w:rPr>
        <w:t xml:space="preserve">Wynagrodzenie za ostatni miesiąc niniejszej umowy zostanie wypłacone po rozliczeniu </w:t>
      </w:r>
    </w:p>
    <w:p w:rsidR="009250CB" w:rsidRPr="00825D7A" w:rsidRDefault="00A235BA" w:rsidP="00A235BA">
      <w:pPr>
        <w:tabs>
          <w:tab w:val="left" w:pos="3899"/>
          <w:tab w:val="center" w:pos="4781"/>
        </w:tabs>
        <w:ind w:left="397"/>
        <w:rPr>
          <w:b/>
          <w:bCs/>
          <w:sz w:val="24"/>
        </w:rPr>
      </w:pPr>
      <w:r w:rsidRPr="00CF16C4">
        <w:rPr>
          <w:sz w:val="24"/>
        </w:rPr>
        <w:t>z Udzielającym Zamówienie opisanym w § 36.</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A235BA" w:rsidRPr="00C67FF0" w:rsidRDefault="00A235BA" w:rsidP="00A235BA">
      <w:pPr>
        <w:numPr>
          <w:ilvl w:val="0"/>
          <w:numId w:val="16"/>
        </w:numPr>
        <w:tabs>
          <w:tab w:val="left" w:pos="360"/>
        </w:tabs>
        <w:jc w:val="both"/>
        <w:rPr>
          <w:color w:val="000000"/>
          <w:sz w:val="24"/>
        </w:rPr>
      </w:pPr>
      <w:r w:rsidRPr="00C67FF0">
        <w:rPr>
          <w:sz w:val="24"/>
        </w:rPr>
        <w:t>Wystawione przez Przyjmującego zamówienie faktury i wydruki z modułu grafiki winny uzyskać zatwierdzenie pod  względem merytorycznym ( w zakresie realizacji przedmiotu umowy) przez Zastępca Komendanta ds. Lecznictwa Szpitalnego</w:t>
      </w:r>
      <w:r w:rsidRPr="00C67FF0">
        <w:rPr>
          <w:sz w:val="24"/>
          <w:szCs w:val="24"/>
        </w:rPr>
        <w:t xml:space="preserve"> lub osobę przez niego wyznaczoną.</w:t>
      </w:r>
    </w:p>
    <w:p w:rsidR="00A235BA" w:rsidRPr="00E54A0D" w:rsidRDefault="00A235BA" w:rsidP="00A235BA">
      <w:pPr>
        <w:numPr>
          <w:ilvl w:val="0"/>
          <w:numId w:val="16"/>
        </w:numPr>
        <w:tabs>
          <w:tab w:val="left" w:pos="360"/>
        </w:tabs>
        <w:jc w:val="both"/>
        <w:rPr>
          <w:color w:val="000000"/>
          <w:sz w:val="24"/>
        </w:rPr>
      </w:pPr>
      <w:r>
        <w:rPr>
          <w:sz w:val="24"/>
        </w:rPr>
        <w:t xml:space="preserve">Udzielający zamówienia będzie wypłacał należności za zrealizowane świadczenia na rachunek Przyjmującego zamówienie </w:t>
      </w:r>
      <w:r>
        <w:rPr>
          <w:b/>
          <w:sz w:val="24"/>
        </w:rPr>
        <w:t>wskazany na fakturze</w:t>
      </w:r>
      <w:r>
        <w:rPr>
          <w:sz w:val="24"/>
        </w:rPr>
        <w:t>.</w:t>
      </w:r>
    </w:p>
    <w:p w:rsidR="00A235BA" w:rsidRPr="00593BF6" w:rsidRDefault="00A235BA" w:rsidP="00A235BA">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481398">
        <w:rPr>
          <w:color w:val="000000"/>
          <w:sz w:val="24"/>
        </w:rPr>
        <w:t>.</w:t>
      </w:r>
    </w:p>
    <w:p w:rsidR="00A235BA" w:rsidRPr="00593BF6" w:rsidRDefault="00A235BA" w:rsidP="00A235BA">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Pr="00593BF6" w:rsidRDefault="009250CB" w:rsidP="00A235BA">
      <w:pPr>
        <w:suppressAutoHyphens w:val="0"/>
        <w:ind w:left="360"/>
        <w:jc w:val="both"/>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481398" w:rsidRDefault="0048139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81398" w:rsidRDefault="0048139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81398" w:rsidRDefault="0048139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822209" w:rsidRDefault="0082220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835231" w:rsidRDefault="00835231" w:rsidP="009250CB">
      <w:pPr>
        <w:jc w:val="center"/>
        <w:rPr>
          <w:sz w:val="24"/>
        </w:rPr>
      </w:pPr>
    </w:p>
    <w:p w:rsidR="009250CB" w:rsidRDefault="009250CB" w:rsidP="009250CB">
      <w:pPr>
        <w:jc w:val="center"/>
        <w:rPr>
          <w:sz w:val="24"/>
        </w:rPr>
      </w:pPr>
      <w:r>
        <w:rPr>
          <w:sz w:val="24"/>
        </w:rPr>
        <w:t>§ 28</w:t>
      </w:r>
    </w:p>
    <w:p w:rsidR="00835231" w:rsidRPr="00835231" w:rsidRDefault="009250CB" w:rsidP="00835231">
      <w:pPr>
        <w:jc w:val="both"/>
        <w:rPr>
          <w:sz w:val="24"/>
        </w:rPr>
      </w:pPr>
      <w:r>
        <w:rPr>
          <w:sz w:val="24"/>
        </w:rPr>
        <w:t xml:space="preserve">1. </w:t>
      </w:r>
      <w:r w:rsidR="00835231" w:rsidRPr="00835231">
        <w:rPr>
          <w:sz w:val="24"/>
        </w:rPr>
        <w:t>Przyjmujący zamówienie zapłaci Udzielającemu zamówienie kary umowne:</w:t>
      </w:r>
    </w:p>
    <w:p w:rsidR="00835231" w:rsidRPr="00835231" w:rsidRDefault="00835231" w:rsidP="00835231">
      <w:pPr>
        <w:numPr>
          <w:ilvl w:val="0"/>
          <w:numId w:val="26"/>
        </w:numPr>
        <w:jc w:val="both"/>
        <w:rPr>
          <w:sz w:val="24"/>
        </w:rPr>
      </w:pPr>
      <w:r w:rsidRPr="00835231">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835231" w:rsidRPr="00835231" w:rsidRDefault="00835231" w:rsidP="00835231">
      <w:pPr>
        <w:numPr>
          <w:ilvl w:val="0"/>
          <w:numId w:val="26"/>
        </w:numPr>
        <w:jc w:val="both"/>
        <w:rPr>
          <w:sz w:val="24"/>
        </w:rPr>
      </w:pPr>
      <w:r w:rsidRPr="00835231">
        <w:rPr>
          <w:sz w:val="24"/>
        </w:rPr>
        <w:t>Za pobieranie nienależnych opłat od ubezpieczonych za świadczenia objęte przedmiotem niniejszej umowy w wysokości – 10 % średniej wartości faktury z ostatnich 3 miesięcy.</w:t>
      </w:r>
    </w:p>
    <w:p w:rsidR="00835231" w:rsidRPr="00835231" w:rsidRDefault="00835231" w:rsidP="00835231">
      <w:pPr>
        <w:numPr>
          <w:ilvl w:val="0"/>
          <w:numId w:val="26"/>
        </w:numPr>
        <w:jc w:val="both"/>
        <w:rPr>
          <w:sz w:val="24"/>
        </w:rPr>
      </w:pPr>
      <w:r w:rsidRPr="00835231">
        <w:rPr>
          <w:sz w:val="24"/>
        </w:rPr>
        <w:t xml:space="preserve">Za wystawianie recept na rzecz hospitalizowanego w toku leczenia szpitalnego </w:t>
      </w:r>
      <w:r w:rsidRPr="00835231">
        <w:rPr>
          <w:sz w:val="24"/>
        </w:rPr>
        <w:br/>
        <w:t>w wysokości – 10% średniej wartości faktury z ostatnich 3 miesięcy.</w:t>
      </w:r>
    </w:p>
    <w:p w:rsidR="00835231" w:rsidRPr="00835231" w:rsidRDefault="00835231" w:rsidP="00835231">
      <w:pPr>
        <w:numPr>
          <w:ilvl w:val="0"/>
          <w:numId w:val="26"/>
        </w:numPr>
        <w:jc w:val="both"/>
        <w:rPr>
          <w:sz w:val="24"/>
        </w:rPr>
      </w:pPr>
      <w:r w:rsidRPr="00835231">
        <w:rPr>
          <w:sz w:val="24"/>
        </w:rPr>
        <w:t xml:space="preserve">Za uzasadnioną skargę pacjenta  - 10% średniej wartości faktury z ostatnich 3 miesięcy. </w:t>
      </w:r>
    </w:p>
    <w:p w:rsidR="00835231" w:rsidRPr="00835231" w:rsidRDefault="00835231" w:rsidP="00835231">
      <w:pPr>
        <w:numPr>
          <w:ilvl w:val="0"/>
          <w:numId w:val="26"/>
        </w:numPr>
        <w:jc w:val="both"/>
        <w:rPr>
          <w:i/>
          <w:sz w:val="24"/>
        </w:rPr>
      </w:pPr>
      <w:r w:rsidRPr="00835231">
        <w:rPr>
          <w:sz w:val="24"/>
        </w:rPr>
        <w:t>W przypadku, gdy w ciągu pierwszych trzech miesięcy trwania umowy, nie poprzedzonej inną umową o udzielenie zamówienia na świadczenia zdrowotne w 4WS</w:t>
      </w:r>
      <w:r w:rsidR="00365FCD">
        <w:rPr>
          <w:sz w:val="24"/>
        </w:rPr>
        <w:t>zKz</w:t>
      </w:r>
      <w:r w:rsidRPr="00835231">
        <w:rPr>
          <w:sz w:val="24"/>
        </w:rPr>
        <w:t>P</w:t>
      </w:r>
      <w:r w:rsidR="00365FCD">
        <w:rPr>
          <w:sz w:val="24"/>
        </w:rPr>
        <w:t xml:space="preserve"> SPZOZ</w:t>
      </w:r>
      <w:r w:rsidRPr="00835231">
        <w:rPr>
          <w:sz w:val="24"/>
        </w:rPr>
        <w:t>, zaistnieje zdarzenie wymienione w punktach 1-4, kara umowna wynosi 500</w:t>
      </w:r>
      <w:r w:rsidR="00365FCD">
        <w:rPr>
          <w:sz w:val="24"/>
        </w:rPr>
        <w:t xml:space="preserve"> </w:t>
      </w:r>
      <w:r w:rsidRPr="00835231">
        <w:rPr>
          <w:sz w:val="24"/>
        </w:rPr>
        <w:t>zł brutto.</w:t>
      </w:r>
    </w:p>
    <w:p w:rsidR="00835231" w:rsidRPr="00835231" w:rsidRDefault="00835231" w:rsidP="00835231">
      <w:pPr>
        <w:ind w:left="426" w:hanging="426"/>
        <w:jc w:val="both"/>
        <w:rPr>
          <w:sz w:val="24"/>
        </w:rPr>
      </w:pPr>
      <w:r w:rsidRPr="00835231">
        <w:rPr>
          <w:sz w:val="24"/>
        </w:rPr>
        <w:t xml:space="preserve">2. Jeżeli zastrzeżone kary umowne nie pokryją rzeczywistej wysokości szkody, a także </w:t>
      </w:r>
      <w:r w:rsidRPr="00835231">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835231" w:rsidRDefault="00835231"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6C17FA" w:rsidRDefault="006C17FA"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81398" w:rsidRDefault="00481398" w:rsidP="00823713">
      <w:pPr>
        <w:autoSpaceDE w:val="0"/>
        <w:autoSpaceDN w:val="0"/>
        <w:adjustRightInd w:val="0"/>
        <w:jc w:val="right"/>
        <w:rPr>
          <w:b/>
          <w:sz w:val="24"/>
          <w:szCs w:val="24"/>
        </w:rPr>
      </w:pPr>
    </w:p>
    <w:p w:rsidR="00481398" w:rsidRDefault="00481398" w:rsidP="00823713">
      <w:pPr>
        <w:autoSpaceDE w:val="0"/>
        <w:autoSpaceDN w:val="0"/>
        <w:adjustRightInd w:val="0"/>
        <w:jc w:val="right"/>
        <w:rPr>
          <w:b/>
          <w:sz w:val="24"/>
          <w:szCs w:val="24"/>
        </w:rPr>
      </w:pPr>
    </w:p>
    <w:p w:rsidR="00823713" w:rsidRPr="00823713" w:rsidRDefault="00823713" w:rsidP="00823713">
      <w:pPr>
        <w:autoSpaceDE w:val="0"/>
        <w:autoSpaceDN w:val="0"/>
        <w:adjustRightInd w:val="0"/>
        <w:jc w:val="right"/>
        <w:rPr>
          <w:b/>
          <w:sz w:val="24"/>
          <w:szCs w:val="24"/>
        </w:rPr>
      </w:pPr>
      <w:r w:rsidRPr="00823713">
        <w:rPr>
          <w:b/>
          <w:sz w:val="24"/>
          <w:szCs w:val="24"/>
        </w:rPr>
        <w:t>Załącznik nr 1 do umowy</w:t>
      </w:r>
    </w:p>
    <w:p w:rsidR="00823713" w:rsidRPr="00823713" w:rsidRDefault="00823713" w:rsidP="00823713">
      <w:pPr>
        <w:autoSpaceDE w:val="0"/>
        <w:autoSpaceDN w:val="0"/>
        <w:adjustRightInd w:val="0"/>
        <w:jc w:val="right"/>
        <w:rPr>
          <w:b/>
          <w:sz w:val="24"/>
          <w:szCs w:val="24"/>
        </w:rPr>
      </w:pPr>
      <w:r>
        <w:rPr>
          <w:b/>
          <w:sz w:val="24"/>
          <w:szCs w:val="24"/>
        </w:rPr>
        <w:t>( do wglądu w Dziale Kadr )</w:t>
      </w:r>
    </w:p>
    <w:p w:rsidR="00823713" w:rsidRPr="00823713" w:rsidRDefault="00823713" w:rsidP="00823713">
      <w:pPr>
        <w:autoSpaceDE w:val="0"/>
        <w:autoSpaceDN w:val="0"/>
        <w:adjustRightInd w:val="0"/>
        <w:jc w:val="center"/>
        <w:rPr>
          <w:b/>
          <w:sz w:val="24"/>
          <w:szCs w:val="24"/>
        </w:rPr>
      </w:pPr>
    </w:p>
    <w:p w:rsidR="00823713" w:rsidRPr="00823713" w:rsidRDefault="00823713" w:rsidP="00823713">
      <w:pPr>
        <w:autoSpaceDE w:val="0"/>
        <w:autoSpaceDN w:val="0"/>
        <w:adjustRightInd w:val="0"/>
        <w:jc w:val="center"/>
        <w:rPr>
          <w:b/>
          <w:sz w:val="24"/>
          <w:szCs w:val="24"/>
        </w:rPr>
      </w:pPr>
      <w:r w:rsidRPr="00823713">
        <w:rPr>
          <w:b/>
          <w:sz w:val="24"/>
          <w:szCs w:val="24"/>
        </w:rPr>
        <w:t>PORADNIA ZDROWIA PSYCHICZNEGO 500-09-16</w:t>
      </w:r>
    </w:p>
    <w:p w:rsidR="00823713" w:rsidRPr="00823713" w:rsidRDefault="00823713" w:rsidP="00823713">
      <w:pPr>
        <w:autoSpaceDE w:val="0"/>
        <w:autoSpaceDN w:val="0"/>
        <w:adjustRightInd w:val="0"/>
        <w:jc w:val="center"/>
        <w:rPr>
          <w:b/>
          <w:sz w:val="24"/>
          <w:szCs w:val="24"/>
        </w:rPr>
      </w:pPr>
    </w:p>
    <w:p w:rsidR="00823713" w:rsidRPr="00823713" w:rsidRDefault="00823713" w:rsidP="00823713">
      <w:pPr>
        <w:autoSpaceDE w:val="0"/>
        <w:autoSpaceDN w:val="0"/>
        <w:adjustRightInd w:val="0"/>
        <w:jc w:val="righ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679"/>
        <w:gridCol w:w="1721"/>
        <w:gridCol w:w="1910"/>
        <w:gridCol w:w="1910"/>
      </w:tblGrid>
      <w:tr w:rsidR="00823713" w:rsidRPr="00823713" w:rsidTr="00D810B1">
        <w:tc>
          <w:tcPr>
            <w:tcW w:w="2376" w:type="dxa"/>
            <w:tcBorders>
              <w:top w:val="single" w:sz="4" w:space="0" w:color="auto"/>
              <w:left w:val="single" w:sz="4" w:space="0" w:color="auto"/>
              <w:bottom w:val="single" w:sz="4" w:space="0" w:color="auto"/>
              <w:right w:val="single" w:sz="4" w:space="0" w:color="auto"/>
            </w:tcBorders>
          </w:tcPr>
          <w:p w:rsidR="00823713" w:rsidRPr="00823713" w:rsidRDefault="00823713" w:rsidP="00823713">
            <w:pPr>
              <w:autoSpaceDE w:val="0"/>
              <w:autoSpaceDN w:val="0"/>
              <w:adjustRightInd w:val="0"/>
              <w:jc w:val="right"/>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23713" w:rsidRPr="00823713" w:rsidRDefault="00823713" w:rsidP="00823713">
            <w:pPr>
              <w:autoSpaceDE w:val="0"/>
              <w:autoSpaceDN w:val="0"/>
              <w:adjustRightInd w:val="0"/>
              <w:jc w:val="center"/>
              <w:rPr>
                <w:sz w:val="24"/>
                <w:szCs w:val="24"/>
              </w:rPr>
            </w:pPr>
            <w:r w:rsidRPr="00823713">
              <w:rPr>
                <w:sz w:val="24"/>
                <w:szCs w:val="24"/>
              </w:rPr>
              <w:t>Przychód za procedurę</w:t>
            </w:r>
          </w:p>
        </w:tc>
        <w:tc>
          <w:tcPr>
            <w:tcW w:w="1744" w:type="dxa"/>
            <w:tcBorders>
              <w:top w:val="single" w:sz="4" w:space="0" w:color="auto"/>
              <w:left w:val="single" w:sz="4" w:space="0" w:color="auto"/>
              <w:bottom w:val="single" w:sz="4" w:space="0" w:color="auto"/>
              <w:right w:val="single" w:sz="4" w:space="0" w:color="auto"/>
            </w:tcBorders>
            <w:hideMark/>
          </w:tcPr>
          <w:p w:rsidR="00823713" w:rsidRPr="00823713" w:rsidRDefault="00823713" w:rsidP="00823713">
            <w:pPr>
              <w:autoSpaceDE w:val="0"/>
              <w:autoSpaceDN w:val="0"/>
              <w:adjustRightInd w:val="0"/>
              <w:jc w:val="center"/>
              <w:rPr>
                <w:sz w:val="24"/>
                <w:szCs w:val="24"/>
              </w:rPr>
            </w:pPr>
            <w:r w:rsidRPr="00823713">
              <w:rPr>
                <w:sz w:val="24"/>
                <w:szCs w:val="24"/>
              </w:rPr>
              <w:t>Koszt procedury</w:t>
            </w:r>
          </w:p>
        </w:tc>
        <w:tc>
          <w:tcPr>
            <w:tcW w:w="1941" w:type="dxa"/>
            <w:tcBorders>
              <w:top w:val="single" w:sz="4" w:space="0" w:color="auto"/>
              <w:left w:val="single" w:sz="4" w:space="0" w:color="auto"/>
              <w:bottom w:val="single" w:sz="4" w:space="0" w:color="auto"/>
              <w:right w:val="single" w:sz="4" w:space="0" w:color="auto"/>
            </w:tcBorders>
            <w:hideMark/>
          </w:tcPr>
          <w:p w:rsidR="00823713" w:rsidRPr="00823713" w:rsidRDefault="00823713" w:rsidP="00823713">
            <w:pPr>
              <w:autoSpaceDE w:val="0"/>
              <w:autoSpaceDN w:val="0"/>
              <w:adjustRightInd w:val="0"/>
              <w:jc w:val="center"/>
              <w:rPr>
                <w:sz w:val="24"/>
                <w:szCs w:val="24"/>
              </w:rPr>
            </w:pPr>
            <w:r w:rsidRPr="00823713">
              <w:rPr>
                <w:sz w:val="24"/>
                <w:szCs w:val="24"/>
              </w:rPr>
              <w:t>Wynik finansowy procedury</w:t>
            </w:r>
          </w:p>
        </w:tc>
        <w:tc>
          <w:tcPr>
            <w:tcW w:w="1941" w:type="dxa"/>
            <w:tcBorders>
              <w:top w:val="single" w:sz="4" w:space="0" w:color="auto"/>
              <w:left w:val="single" w:sz="4" w:space="0" w:color="auto"/>
              <w:bottom w:val="single" w:sz="4" w:space="0" w:color="auto"/>
              <w:right w:val="single" w:sz="4" w:space="0" w:color="auto"/>
            </w:tcBorders>
            <w:hideMark/>
          </w:tcPr>
          <w:p w:rsidR="00823713" w:rsidRPr="00823713" w:rsidRDefault="00823713" w:rsidP="00823713">
            <w:pPr>
              <w:autoSpaceDE w:val="0"/>
              <w:autoSpaceDN w:val="0"/>
              <w:adjustRightInd w:val="0"/>
              <w:jc w:val="center"/>
              <w:rPr>
                <w:sz w:val="24"/>
                <w:szCs w:val="24"/>
              </w:rPr>
            </w:pPr>
            <w:r w:rsidRPr="00823713">
              <w:rPr>
                <w:sz w:val="24"/>
                <w:szCs w:val="24"/>
              </w:rPr>
              <w:t>50% z wyniku finansowy procedury</w:t>
            </w:r>
          </w:p>
        </w:tc>
      </w:tr>
      <w:tr w:rsidR="00823713" w:rsidRPr="00823713" w:rsidTr="00D810B1">
        <w:tc>
          <w:tcPr>
            <w:tcW w:w="2376" w:type="dxa"/>
            <w:tcBorders>
              <w:top w:val="single" w:sz="4" w:space="0" w:color="auto"/>
              <w:left w:val="single" w:sz="4" w:space="0" w:color="auto"/>
              <w:bottom w:val="single" w:sz="4" w:space="0" w:color="auto"/>
              <w:right w:val="single" w:sz="4" w:space="0" w:color="auto"/>
            </w:tcBorders>
            <w:hideMark/>
          </w:tcPr>
          <w:p w:rsidR="00823713" w:rsidRPr="00823713" w:rsidRDefault="00823713" w:rsidP="00823713">
            <w:pPr>
              <w:autoSpaceDE w:val="0"/>
              <w:autoSpaceDN w:val="0"/>
              <w:adjustRightInd w:val="0"/>
              <w:rPr>
                <w:sz w:val="24"/>
                <w:szCs w:val="24"/>
              </w:rPr>
            </w:pPr>
            <w:r w:rsidRPr="00823713">
              <w:rPr>
                <w:sz w:val="24"/>
                <w:szCs w:val="24"/>
              </w:rPr>
              <w:t>nazwa procedury</w:t>
            </w:r>
          </w:p>
        </w:tc>
        <w:tc>
          <w:tcPr>
            <w:tcW w:w="1701" w:type="dxa"/>
            <w:tcBorders>
              <w:top w:val="single" w:sz="4" w:space="0" w:color="auto"/>
              <w:left w:val="single" w:sz="4" w:space="0" w:color="auto"/>
              <w:bottom w:val="single" w:sz="4" w:space="0" w:color="auto"/>
              <w:right w:val="single" w:sz="4" w:space="0" w:color="auto"/>
            </w:tcBorders>
          </w:tcPr>
          <w:p w:rsidR="00823713" w:rsidRPr="00823713" w:rsidRDefault="00823713" w:rsidP="00823713">
            <w:pPr>
              <w:autoSpaceDE w:val="0"/>
              <w:autoSpaceDN w:val="0"/>
              <w:adjustRightInd w:val="0"/>
              <w:jc w:val="center"/>
              <w:rPr>
                <w:b/>
                <w:sz w:val="24"/>
                <w:szCs w:val="24"/>
              </w:rPr>
            </w:pPr>
          </w:p>
        </w:tc>
        <w:tc>
          <w:tcPr>
            <w:tcW w:w="1744" w:type="dxa"/>
            <w:tcBorders>
              <w:top w:val="single" w:sz="4" w:space="0" w:color="auto"/>
              <w:left w:val="single" w:sz="4" w:space="0" w:color="auto"/>
              <w:bottom w:val="single" w:sz="4" w:space="0" w:color="auto"/>
              <w:right w:val="single" w:sz="4" w:space="0" w:color="auto"/>
            </w:tcBorders>
          </w:tcPr>
          <w:p w:rsidR="00823713" w:rsidRPr="00823713" w:rsidRDefault="00823713" w:rsidP="00823713">
            <w:pPr>
              <w:autoSpaceDE w:val="0"/>
              <w:autoSpaceDN w:val="0"/>
              <w:adjustRightInd w:val="0"/>
              <w:jc w:val="center"/>
              <w:rPr>
                <w:b/>
                <w:sz w:val="24"/>
                <w:szCs w:val="24"/>
              </w:rPr>
            </w:pPr>
          </w:p>
        </w:tc>
        <w:tc>
          <w:tcPr>
            <w:tcW w:w="1941" w:type="dxa"/>
            <w:tcBorders>
              <w:top w:val="single" w:sz="4" w:space="0" w:color="auto"/>
              <w:left w:val="single" w:sz="4" w:space="0" w:color="auto"/>
              <w:bottom w:val="single" w:sz="4" w:space="0" w:color="auto"/>
              <w:right w:val="single" w:sz="4" w:space="0" w:color="auto"/>
            </w:tcBorders>
          </w:tcPr>
          <w:p w:rsidR="00823713" w:rsidRPr="00823713" w:rsidRDefault="00823713" w:rsidP="00823713">
            <w:pPr>
              <w:autoSpaceDE w:val="0"/>
              <w:autoSpaceDN w:val="0"/>
              <w:adjustRightInd w:val="0"/>
              <w:jc w:val="center"/>
              <w:rPr>
                <w:b/>
                <w:sz w:val="24"/>
                <w:szCs w:val="24"/>
              </w:rPr>
            </w:pPr>
          </w:p>
        </w:tc>
        <w:tc>
          <w:tcPr>
            <w:tcW w:w="1941" w:type="dxa"/>
            <w:tcBorders>
              <w:top w:val="single" w:sz="4" w:space="0" w:color="auto"/>
              <w:left w:val="single" w:sz="4" w:space="0" w:color="auto"/>
              <w:bottom w:val="single" w:sz="4" w:space="0" w:color="auto"/>
              <w:right w:val="single" w:sz="4" w:space="0" w:color="auto"/>
            </w:tcBorders>
          </w:tcPr>
          <w:p w:rsidR="00823713" w:rsidRPr="00823713" w:rsidRDefault="00823713" w:rsidP="00823713">
            <w:pPr>
              <w:autoSpaceDE w:val="0"/>
              <w:autoSpaceDN w:val="0"/>
              <w:adjustRightInd w:val="0"/>
              <w:jc w:val="center"/>
              <w:rPr>
                <w:b/>
                <w:sz w:val="24"/>
                <w:szCs w:val="24"/>
              </w:rPr>
            </w:pPr>
          </w:p>
        </w:tc>
      </w:tr>
      <w:tr w:rsidR="00823713" w:rsidRPr="00823713" w:rsidTr="00D810B1">
        <w:tc>
          <w:tcPr>
            <w:tcW w:w="2376" w:type="dxa"/>
            <w:tcBorders>
              <w:top w:val="single" w:sz="4" w:space="0" w:color="auto"/>
              <w:left w:val="single" w:sz="4" w:space="0" w:color="auto"/>
              <w:bottom w:val="single" w:sz="4" w:space="0" w:color="auto"/>
              <w:right w:val="single" w:sz="4" w:space="0" w:color="auto"/>
            </w:tcBorders>
            <w:hideMark/>
          </w:tcPr>
          <w:p w:rsidR="00823713" w:rsidRPr="00823713" w:rsidRDefault="00823713" w:rsidP="00823713">
            <w:pPr>
              <w:autoSpaceDE w:val="0"/>
              <w:autoSpaceDN w:val="0"/>
              <w:adjustRightInd w:val="0"/>
              <w:rPr>
                <w:sz w:val="24"/>
                <w:szCs w:val="24"/>
              </w:rPr>
            </w:pPr>
            <w:r w:rsidRPr="00823713">
              <w:rPr>
                <w:sz w:val="24"/>
                <w:szCs w:val="24"/>
              </w:rPr>
              <w:t>Konsultacje dla wojska</w:t>
            </w:r>
          </w:p>
        </w:tc>
        <w:tc>
          <w:tcPr>
            <w:tcW w:w="1701" w:type="dxa"/>
            <w:tcBorders>
              <w:top w:val="single" w:sz="4" w:space="0" w:color="auto"/>
              <w:left w:val="single" w:sz="4" w:space="0" w:color="auto"/>
              <w:bottom w:val="single" w:sz="4" w:space="0" w:color="auto"/>
              <w:right w:val="single" w:sz="4" w:space="0" w:color="auto"/>
            </w:tcBorders>
          </w:tcPr>
          <w:p w:rsidR="00823713" w:rsidRPr="00823713" w:rsidRDefault="00823713" w:rsidP="00823713">
            <w:pPr>
              <w:autoSpaceDE w:val="0"/>
              <w:autoSpaceDN w:val="0"/>
              <w:adjustRightInd w:val="0"/>
              <w:jc w:val="center"/>
              <w:rPr>
                <w:b/>
                <w:sz w:val="24"/>
                <w:szCs w:val="24"/>
              </w:rPr>
            </w:pPr>
          </w:p>
        </w:tc>
        <w:tc>
          <w:tcPr>
            <w:tcW w:w="1744" w:type="dxa"/>
            <w:tcBorders>
              <w:top w:val="single" w:sz="4" w:space="0" w:color="auto"/>
              <w:left w:val="single" w:sz="4" w:space="0" w:color="auto"/>
              <w:bottom w:val="single" w:sz="4" w:space="0" w:color="auto"/>
              <w:right w:val="single" w:sz="4" w:space="0" w:color="auto"/>
            </w:tcBorders>
          </w:tcPr>
          <w:p w:rsidR="00823713" w:rsidRPr="00823713" w:rsidRDefault="00823713" w:rsidP="00823713">
            <w:pPr>
              <w:autoSpaceDE w:val="0"/>
              <w:autoSpaceDN w:val="0"/>
              <w:adjustRightInd w:val="0"/>
              <w:jc w:val="center"/>
              <w:rPr>
                <w:b/>
                <w:sz w:val="24"/>
                <w:szCs w:val="24"/>
              </w:rPr>
            </w:pPr>
          </w:p>
        </w:tc>
        <w:tc>
          <w:tcPr>
            <w:tcW w:w="1941" w:type="dxa"/>
            <w:tcBorders>
              <w:top w:val="single" w:sz="4" w:space="0" w:color="auto"/>
              <w:left w:val="single" w:sz="4" w:space="0" w:color="auto"/>
              <w:bottom w:val="single" w:sz="4" w:space="0" w:color="auto"/>
              <w:right w:val="single" w:sz="4" w:space="0" w:color="auto"/>
            </w:tcBorders>
          </w:tcPr>
          <w:p w:rsidR="00823713" w:rsidRPr="00823713" w:rsidRDefault="00823713" w:rsidP="00823713">
            <w:pPr>
              <w:autoSpaceDE w:val="0"/>
              <w:autoSpaceDN w:val="0"/>
              <w:adjustRightInd w:val="0"/>
              <w:jc w:val="center"/>
              <w:rPr>
                <w:b/>
                <w:sz w:val="24"/>
                <w:szCs w:val="24"/>
              </w:rPr>
            </w:pPr>
          </w:p>
        </w:tc>
        <w:tc>
          <w:tcPr>
            <w:tcW w:w="1941" w:type="dxa"/>
            <w:tcBorders>
              <w:top w:val="single" w:sz="4" w:space="0" w:color="auto"/>
              <w:left w:val="single" w:sz="4" w:space="0" w:color="auto"/>
              <w:bottom w:val="single" w:sz="4" w:space="0" w:color="auto"/>
              <w:right w:val="single" w:sz="4" w:space="0" w:color="auto"/>
            </w:tcBorders>
          </w:tcPr>
          <w:p w:rsidR="00823713" w:rsidRPr="00823713" w:rsidRDefault="00823713" w:rsidP="00823713">
            <w:pPr>
              <w:autoSpaceDE w:val="0"/>
              <w:autoSpaceDN w:val="0"/>
              <w:adjustRightInd w:val="0"/>
              <w:jc w:val="center"/>
              <w:rPr>
                <w:b/>
                <w:sz w:val="24"/>
                <w:szCs w:val="24"/>
              </w:rPr>
            </w:pPr>
          </w:p>
        </w:tc>
      </w:tr>
    </w:tbl>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823713" w:rsidRDefault="00823713"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823713">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A74B37">
      <w:rPr>
        <w:noProof/>
      </w:rPr>
      <w:t>6</w:t>
    </w:r>
    <w:r>
      <w:fldChar w:fldCharType="end"/>
    </w:r>
  </w:p>
  <w:p w:rsidR="00E730D8" w:rsidRDefault="00A74B3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74B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0F27E2"/>
    <w:multiLevelType w:val="hybridMultilevel"/>
    <w:tmpl w:val="98407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157974"/>
    <w:rsid w:val="00186972"/>
    <w:rsid w:val="002707D2"/>
    <w:rsid w:val="00365FCD"/>
    <w:rsid w:val="003674D3"/>
    <w:rsid w:val="004526BE"/>
    <w:rsid w:val="00454EE8"/>
    <w:rsid w:val="00467103"/>
    <w:rsid w:val="00481398"/>
    <w:rsid w:val="00523AFB"/>
    <w:rsid w:val="006304CD"/>
    <w:rsid w:val="006632F9"/>
    <w:rsid w:val="006C0FB0"/>
    <w:rsid w:val="006C17FA"/>
    <w:rsid w:val="0073266E"/>
    <w:rsid w:val="007E0F19"/>
    <w:rsid w:val="00822209"/>
    <w:rsid w:val="00823713"/>
    <w:rsid w:val="00835231"/>
    <w:rsid w:val="009250CB"/>
    <w:rsid w:val="00963B69"/>
    <w:rsid w:val="009D5E1B"/>
    <w:rsid w:val="00A235BA"/>
    <w:rsid w:val="00A366FC"/>
    <w:rsid w:val="00A74B37"/>
    <w:rsid w:val="00E02D81"/>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BF7C"/>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E370-C8A3-407D-B5D3-A44C48DF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6400</Words>
  <Characters>38405</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13</cp:revision>
  <cp:lastPrinted>2018-08-24T10:11:00Z</cp:lastPrinted>
  <dcterms:created xsi:type="dcterms:W3CDTF">2018-08-22T06:38:00Z</dcterms:created>
  <dcterms:modified xsi:type="dcterms:W3CDTF">2018-09-18T08:28:00Z</dcterms:modified>
</cp:coreProperties>
</file>