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D51042" w:rsidRPr="000A21FB">
        <w:rPr>
          <w:bCs/>
          <w:color w:val="000000"/>
          <w:sz w:val="24"/>
          <w:szCs w:val="24"/>
          <w:u w:val="single"/>
          <w:lang w:eastAsia="pl-PL"/>
        </w:rPr>
        <w:t>neurochirurgii w Klinicznym Oddziale Neurochirurgicznym i Poradni Neurochirurgicznej</w:t>
      </w:r>
      <w:r w:rsidRPr="006304CD">
        <w:rPr>
          <w:sz w:val="24"/>
          <w:szCs w:val="24"/>
        </w:rPr>
        <w:t xml:space="preserve"> </w:t>
      </w:r>
      <w:r w:rsidRPr="006304CD">
        <w:rPr>
          <w:sz w:val="24"/>
          <w:szCs w:val="24"/>
        </w:rPr>
        <w:t>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D51042" w:rsidRDefault="00D51042" w:rsidP="00D51042">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 xml:space="preserve">obowiązki lekarza neurochirurga w godzinach ordynacji podstawowej </w:t>
      </w:r>
    </w:p>
    <w:p w:rsidR="00D51042" w:rsidRDefault="00D51042" w:rsidP="00D51042">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rsidR="00D51042" w:rsidRDefault="00D51042" w:rsidP="00D51042">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rsidR="00D51042" w:rsidRPr="00750056" w:rsidRDefault="00D51042" w:rsidP="00D51042">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funkcja koordynatora</w:t>
      </w:r>
      <w:r>
        <w:rPr>
          <w:rFonts w:ascii="Times New Roman" w:hAnsi="Times New Roman" w:cs="Times New Roman"/>
          <w:color w:val="000000"/>
          <w:sz w:val="24"/>
        </w:rPr>
        <w:t xml:space="preserve"> w Poradni Neurochirurgicznej</w:t>
      </w:r>
    </w:p>
    <w:p w:rsidR="009250CB" w:rsidRPr="004526BE" w:rsidRDefault="004526BE" w:rsidP="004526BE">
      <w:pPr>
        <w:numPr>
          <w:ilvl w:val="0"/>
          <w:numId w:val="22"/>
        </w:numPr>
        <w:jc w:val="both"/>
        <w:rPr>
          <w:rFonts w:ascii="Calibri" w:eastAsia="Calibri" w:hAnsi="Calibri" w:cs="Calibri"/>
          <w:color w:val="000000"/>
          <w:sz w:val="24"/>
          <w:szCs w:val="22"/>
        </w:rPr>
      </w:pPr>
      <w:r w:rsidRPr="004526BE">
        <w:rPr>
          <w:color w:val="000000"/>
          <w:sz w:val="24"/>
          <w:szCs w:val="24"/>
          <w:lang w:eastAsia="pl-PL"/>
        </w:rPr>
        <w:t>bezwzględny nakaz korzystania z zaordynowanego programu celem rejestracji pełnych przebiegów realizowanych w komórkach procesów leczenia i wszystkich działań podejmowanych wobec pacjenta w zakr</w:t>
      </w:r>
      <w:r>
        <w:rPr>
          <w:color w:val="000000"/>
          <w:sz w:val="24"/>
          <w:szCs w:val="24"/>
          <w:lang w:eastAsia="pl-PL"/>
        </w:rPr>
        <w:t xml:space="preserve">esie przyznanych uprawnień.    </w:t>
      </w:r>
    </w:p>
    <w:p w:rsidR="009250CB" w:rsidRPr="006C17FA"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004526BE" w:rsidRPr="00EF6B12">
        <w:rPr>
          <w:rFonts w:ascii="Times New Roman" w:hAnsi="Times New Roman" w:cs="Times New Roman"/>
          <w:color w:val="000000"/>
          <w:sz w:val="24"/>
        </w:rPr>
        <w:t>uwzględniających pracę</w:t>
      </w:r>
      <w:r w:rsidR="004526BE" w:rsidRPr="00B73C0B">
        <w:rPr>
          <w:rFonts w:ascii="Times New Roman" w:hAnsi="Times New Roman" w:cs="Times New Roman"/>
          <w:bCs/>
          <w:color w:val="000000"/>
          <w:sz w:val="24"/>
        </w:rPr>
        <w:t xml:space="preserve"> </w:t>
      </w:r>
      <w:bookmarkStart w:id="0" w:name="_Hlk513118352"/>
      <w:r w:rsidR="00077BD0">
        <w:rPr>
          <w:rFonts w:ascii="Times New Roman" w:hAnsi="Times New Roman" w:cs="Times New Roman"/>
          <w:color w:val="000000"/>
          <w:sz w:val="24"/>
        </w:rPr>
        <w:t xml:space="preserve">Klinicznego Oddziału </w:t>
      </w:r>
      <w:r w:rsidR="00077BD0" w:rsidRPr="000A21FB">
        <w:rPr>
          <w:rFonts w:ascii="Times New Roman" w:hAnsi="Times New Roman" w:cs="Times New Roman"/>
          <w:color w:val="000000"/>
          <w:sz w:val="24"/>
        </w:rPr>
        <w:t>Neurochirurgicznego</w:t>
      </w:r>
      <w:r w:rsidR="00077BD0" w:rsidRPr="000A21FB">
        <w:rPr>
          <w:rFonts w:ascii="Times New Roman" w:hAnsi="Times New Roman" w:cs="Times New Roman"/>
          <w:color w:val="000000"/>
          <w:sz w:val="24"/>
          <w:szCs w:val="24"/>
        </w:rPr>
        <w:t xml:space="preserve"> </w:t>
      </w:r>
      <w:bookmarkEnd w:id="0"/>
      <w:r w:rsidR="00077BD0" w:rsidRPr="000A21FB">
        <w:rPr>
          <w:rFonts w:ascii="Times New Roman" w:hAnsi="Times New Roman" w:cs="Times New Roman"/>
          <w:bCs/>
          <w:color w:val="000000"/>
          <w:sz w:val="24"/>
          <w:szCs w:val="24"/>
          <w:lang w:eastAsia="pl-PL"/>
        </w:rPr>
        <w:t>i Poradni Neurochirurgicznej</w:t>
      </w:r>
      <w:r w:rsidR="004526BE">
        <w:rPr>
          <w:rFonts w:ascii="Times New Roman" w:hAnsi="Times New Roman" w:cs="Times New Roman"/>
          <w:color w:val="000000"/>
          <w:sz w:val="24"/>
        </w:rPr>
        <w:t xml:space="preserve"> ( zwanych dalej </w:t>
      </w:r>
      <w:r w:rsidR="00077BD0">
        <w:rPr>
          <w:rFonts w:ascii="Times New Roman" w:hAnsi="Times New Roman" w:cs="Times New Roman"/>
          <w:color w:val="000000"/>
          <w:sz w:val="24"/>
        </w:rPr>
        <w:t>oddziałem i poradnią</w:t>
      </w:r>
      <w:r w:rsidR="004526BE">
        <w:rPr>
          <w:rFonts w:ascii="Times New Roman" w:hAnsi="Times New Roman" w:cs="Times New Roman"/>
          <w:color w:val="000000"/>
          <w:sz w:val="24"/>
        </w:rPr>
        <w:t xml:space="preserve"> )</w:t>
      </w:r>
      <w:r w:rsidR="004526BE" w:rsidRPr="00EF6B12">
        <w:rPr>
          <w:rFonts w:ascii="Times New Roman" w:hAnsi="Times New Roman" w:cs="Times New Roman"/>
          <w:color w:val="000000"/>
          <w:sz w:val="24"/>
        </w:rPr>
        <w:t xml:space="preserve"> w systemie </w:t>
      </w:r>
      <w:r w:rsidRPr="00EF6B12">
        <w:rPr>
          <w:rFonts w:ascii="Times New Roman" w:hAnsi="Times New Roman" w:cs="Times New Roman"/>
          <w:color w:val="000000"/>
          <w:sz w:val="24"/>
        </w:rPr>
        <w:t>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077BD0" w:rsidRPr="006A48B6">
        <w:rPr>
          <w:rFonts w:ascii="Times New Roman" w:hAnsi="Times New Roman" w:cs="Times New Roman"/>
          <w:b/>
          <w:bCs/>
          <w:sz w:val="24"/>
        </w:rPr>
        <w:t>( minimalnie 1</w:t>
      </w:r>
      <w:r w:rsidR="00077BD0">
        <w:rPr>
          <w:rFonts w:ascii="Times New Roman" w:hAnsi="Times New Roman" w:cs="Times New Roman"/>
          <w:b/>
          <w:bCs/>
          <w:sz w:val="24"/>
        </w:rPr>
        <w:t>3</w:t>
      </w:r>
      <w:r w:rsidR="00077BD0" w:rsidRPr="006A48B6">
        <w:rPr>
          <w:rFonts w:ascii="Times New Roman" w:hAnsi="Times New Roman" w:cs="Times New Roman"/>
          <w:b/>
          <w:bCs/>
          <w:sz w:val="24"/>
        </w:rPr>
        <w:t>0 godz. w miesiącu, maksymalnie 2</w:t>
      </w:r>
      <w:r w:rsidR="00077BD0">
        <w:rPr>
          <w:rFonts w:ascii="Times New Roman" w:hAnsi="Times New Roman" w:cs="Times New Roman"/>
          <w:b/>
          <w:bCs/>
          <w:sz w:val="24"/>
        </w:rPr>
        <w:t>5</w:t>
      </w:r>
      <w:r w:rsidR="00077BD0" w:rsidRPr="006A48B6">
        <w:rPr>
          <w:rFonts w:ascii="Times New Roman" w:hAnsi="Times New Roman" w:cs="Times New Roman"/>
          <w:b/>
          <w:bCs/>
          <w:sz w:val="24"/>
        </w:rPr>
        <w:t>0 godz. w miesiącu</w:t>
      </w:r>
      <w:r w:rsidR="00077BD0">
        <w:rPr>
          <w:rFonts w:ascii="Times New Roman" w:hAnsi="Times New Roman" w:cs="Times New Roman"/>
          <w:b/>
          <w:bCs/>
          <w:sz w:val="24"/>
        </w:rPr>
        <w:t xml:space="preserve"> i do 50 godz. dyżury pod telefonem w miesiącu</w:t>
      </w:r>
      <w:r w:rsidR="00077BD0" w:rsidRPr="006A48B6">
        <w:rPr>
          <w:rFonts w:ascii="Times New Roman" w:hAnsi="Times New Roman" w:cs="Times New Roman"/>
          <w:b/>
          <w:bCs/>
          <w:sz w:val="24"/>
        </w:rPr>
        <w:t xml:space="preserve"> )</w:t>
      </w:r>
      <w:r w:rsidR="00FE0526">
        <w:rPr>
          <w:rFonts w:ascii="Times New Roman" w:hAnsi="Times New Roman" w:cs="Times New Roman"/>
          <w:b/>
          <w:color w:val="000000"/>
          <w:sz w:val="24"/>
          <w:szCs w:val="24"/>
          <w:lang w:eastAsia="en-US"/>
        </w:rPr>
        <w:t xml:space="preserve"> </w:t>
      </w:r>
      <w:r w:rsidRPr="006C17FA">
        <w:rPr>
          <w:rFonts w:ascii="Times New Roman" w:hAnsi="Times New Roman" w:cs="Times New Roman"/>
          <w:color w:val="000000"/>
          <w:sz w:val="24"/>
        </w:rPr>
        <w:t xml:space="preserve">ustalonych w harmonogramie pracy </w:t>
      </w:r>
      <w:r w:rsidR="00077BD0">
        <w:rPr>
          <w:rFonts w:ascii="Times New Roman" w:hAnsi="Times New Roman" w:cs="Times New Roman"/>
          <w:color w:val="000000"/>
          <w:sz w:val="24"/>
        </w:rPr>
        <w:t xml:space="preserve">Klinicznego Oddziału </w:t>
      </w:r>
      <w:r w:rsidR="00077BD0" w:rsidRPr="000A21FB">
        <w:rPr>
          <w:rFonts w:ascii="Times New Roman" w:hAnsi="Times New Roman" w:cs="Times New Roman"/>
          <w:color w:val="000000"/>
          <w:sz w:val="24"/>
        </w:rPr>
        <w:t>Neurochirurgicznego</w:t>
      </w:r>
      <w:r w:rsidRPr="006C17FA">
        <w:rPr>
          <w:rFonts w:ascii="Times New Roman" w:eastAsia="Times New Roman" w:hAnsi="Times New Roman" w:cs="Times New Roman"/>
          <w:bCs/>
          <w:sz w:val="24"/>
          <w:szCs w:val="24"/>
        </w:rPr>
        <w:t xml:space="preserve"> </w:t>
      </w:r>
      <w:r w:rsidRPr="006C17FA">
        <w:rPr>
          <w:rFonts w:ascii="Times New Roman" w:hAnsi="Times New Roman" w:cs="Times New Roman"/>
          <w:sz w:val="24"/>
          <w:szCs w:val="24"/>
        </w:rPr>
        <w:t xml:space="preserve">oraz w ramach dyżurów medycznych i na wezwanie </w:t>
      </w:r>
      <w:r w:rsidRPr="006C17FA">
        <w:rPr>
          <w:rFonts w:ascii="Times New Roman" w:hAnsi="Times New Roman" w:cs="Times New Roman"/>
          <w:color w:val="000000"/>
          <w:sz w:val="24"/>
          <w:szCs w:val="24"/>
        </w:rPr>
        <w:t>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C17FA" w:rsidRDefault="006C17FA" w:rsidP="009250CB">
      <w:pPr>
        <w:jc w:val="center"/>
        <w:rPr>
          <w:sz w:val="24"/>
        </w:rPr>
      </w:pPr>
    </w:p>
    <w:p w:rsidR="00077BD0" w:rsidRDefault="00077BD0" w:rsidP="009250CB">
      <w:pPr>
        <w:jc w:val="center"/>
        <w:rPr>
          <w:sz w:val="24"/>
        </w:rPr>
      </w:pPr>
    </w:p>
    <w:p w:rsidR="00077BD0" w:rsidRDefault="00077BD0"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077BD0" w:rsidRDefault="00077BD0"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077BD0">
        <w:rPr>
          <w:sz w:val="24"/>
        </w:rPr>
        <w:t>oddział i poradnia</w:t>
      </w:r>
      <w:r w:rsidR="006304CD" w:rsidRPr="006C17FA">
        <w:rPr>
          <w:sz w:val="24"/>
        </w:rPr>
        <w:t xml:space="preserve"> określo</w:t>
      </w:r>
      <w:r w:rsidRPr="006C17FA">
        <w:rPr>
          <w:sz w:val="24"/>
        </w:rPr>
        <w:t>n</w:t>
      </w:r>
      <w:r w:rsidR="004526BE" w:rsidRPr="006C17FA">
        <w:rPr>
          <w:sz w:val="24"/>
        </w:rPr>
        <w:t>e</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077BD0">
        <w:rPr>
          <w:sz w:val="24"/>
        </w:rPr>
        <w:t>oddział</w:t>
      </w:r>
      <w:r w:rsidR="00077BD0">
        <w:rPr>
          <w:sz w:val="24"/>
        </w:rPr>
        <w:t>u</w:t>
      </w:r>
      <w:r w:rsidR="00077BD0">
        <w:rPr>
          <w:sz w:val="24"/>
        </w:rPr>
        <w:t xml:space="preserve"> i </w:t>
      </w:r>
      <w:r w:rsidR="00077BD0">
        <w:rPr>
          <w:sz w:val="24"/>
        </w:rPr>
        <w:t>poradni</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C17FA" w:rsidRDefault="006C17FA" w:rsidP="009250CB">
      <w:pPr>
        <w:ind w:left="360"/>
        <w:jc w:val="center"/>
        <w:rPr>
          <w:sz w:val="24"/>
        </w:rPr>
      </w:pPr>
    </w:p>
    <w:p w:rsidR="00077BD0" w:rsidRDefault="00077BD0" w:rsidP="009250CB">
      <w:pPr>
        <w:ind w:left="360"/>
        <w:jc w:val="center"/>
        <w:rPr>
          <w:sz w:val="24"/>
        </w:rPr>
      </w:pP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Pr>
          <w:color w:val="000000"/>
          <w:sz w:val="24"/>
          <w:szCs w:val="24"/>
        </w:rPr>
        <w:t xml:space="preserve">oddziału i poradni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P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077BD0" w:rsidRPr="00077BD0" w:rsidRDefault="00077BD0" w:rsidP="00077BD0">
      <w:pPr>
        <w:numPr>
          <w:ilvl w:val="0"/>
          <w:numId w:val="5"/>
        </w:numPr>
        <w:jc w:val="both"/>
        <w:rPr>
          <w:sz w:val="24"/>
        </w:rPr>
      </w:pPr>
      <w:r w:rsidRPr="00077BD0">
        <w:rPr>
          <w:sz w:val="24"/>
        </w:rPr>
        <w:t>Przyjmujący zamówienie oświadcza, iż wiadomym mu jest, że Udzielający zamówienia zawarł analogicznie umowy z innymi lekarzami prowadzącymi indywidualne specjalistyczne praktyki</w:t>
      </w:r>
      <w:r w:rsidRPr="00077BD0">
        <w:rPr>
          <w:i/>
          <w:sz w:val="24"/>
        </w:rPr>
        <w:t xml:space="preserve"> </w:t>
      </w:r>
      <w:r w:rsidRPr="00077BD0">
        <w:rPr>
          <w:sz w:val="24"/>
        </w:rPr>
        <w:t>lekarskie i nie wnosi do tego żadnych zastrzeżeń.</w:t>
      </w:r>
      <w:r w:rsidRPr="00077BD0">
        <w:rPr>
          <w:i/>
          <w:sz w:val="24"/>
        </w:rPr>
        <w:t xml:space="preserve"> </w:t>
      </w:r>
      <w:r w:rsidRPr="00077BD0">
        <w:rPr>
          <w:sz w:val="24"/>
        </w:rPr>
        <w:t xml:space="preserve">Funkcję koordynatora działalności wszystkich świadczeniodawców pełnić będzie </w:t>
      </w:r>
      <w:bookmarkStart w:id="1" w:name="_Hlk513116923"/>
      <w:r w:rsidRPr="00077BD0">
        <w:rPr>
          <w:sz w:val="24"/>
        </w:rPr>
        <w:t xml:space="preserve">Kierownik </w:t>
      </w:r>
      <w:r w:rsidRPr="00077BD0">
        <w:rPr>
          <w:color w:val="000000"/>
          <w:sz w:val="24"/>
          <w:szCs w:val="24"/>
        </w:rPr>
        <w:t>Klinicznego Oddziału Neurochirurgicznego</w:t>
      </w:r>
      <w:r>
        <w:rPr>
          <w:color w:val="000000"/>
          <w:sz w:val="24"/>
          <w:szCs w:val="24"/>
        </w:rPr>
        <w:t>,</w:t>
      </w:r>
      <w:r w:rsidRPr="00077BD0">
        <w:rPr>
          <w:sz w:val="24"/>
        </w:rPr>
        <w:t xml:space="preserve"> </w:t>
      </w:r>
      <w:bookmarkEnd w:id="1"/>
      <w:r w:rsidRPr="00077BD0">
        <w:rPr>
          <w:sz w:val="24"/>
        </w:rPr>
        <w:t xml:space="preserve">który w sprawach związanych z funkcjonowaniem </w:t>
      </w:r>
      <w:r>
        <w:rPr>
          <w:color w:val="000000"/>
          <w:sz w:val="24"/>
        </w:rPr>
        <w:t>oddziału i poradni</w:t>
      </w:r>
      <w:r w:rsidRPr="00077BD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077BD0">
        <w:rPr>
          <w:color w:val="000000"/>
          <w:sz w:val="24"/>
          <w:szCs w:val="24"/>
        </w:rPr>
        <w:t xml:space="preserve"> </w:t>
      </w:r>
      <w:r>
        <w:rPr>
          <w:color w:val="000000"/>
          <w:sz w:val="24"/>
        </w:rPr>
        <w:t>oddziału i poradni</w:t>
      </w:r>
      <w:r w:rsidRPr="00077BD0">
        <w:rPr>
          <w:color w:val="000000"/>
          <w:sz w:val="24"/>
          <w:szCs w:val="24"/>
        </w:rPr>
        <w:t>.</w:t>
      </w:r>
    </w:p>
    <w:p w:rsidR="006C17FA" w:rsidRDefault="006C17FA" w:rsidP="009250CB">
      <w:pPr>
        <w:jc w:val="center"/>
        <w:rPr>
          <w:sz w:val="24"/>
        </w:rPr>
      </w:pPr>
    </w:p>
    <w:p w:rsidR="00077BD0" w:rsidRDefault="00077BD0" w:rsidP="009250CB">
      <w:pPr>
        <w:jc w:val="center"/>
        <w:rPr>
          <w:sz w:val="24"/>
        </w:rPr>
      </w:pPr>
    </w:p>
    <w:p w:rsidR="00077BD0" w:rsidRDefault="00077BD0" w:rsidP="009250CB">
      <w:pPr>
        <w:jc w:val="center"/>
        <w:rPr>
          <w:sz w:val="24"/>
        </w:rPr>
      </w:pPr>
    </w:p>
    <w:p w:rsidR="00077BD0" w:rsidRDefault="00077BD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sidRPr="00077BD0">
        <w:rPr>
          <w:b/>
          <w:sz w:val="24"/>
        </w:rPr>
        <w:t xml:space="preserve">a)  </w:t>
      </w: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tabs>
          <w:tab w:val="left" w:pos="3899"/>
          <w:tab w:val="center" w:pos="4781"/>
        </w:tabs>
        <w:ind w:left="397"/>
        <w:rPr>
          <w:b/>
          <w:bCs/>
          <w:sz w:val="24"/>
        </w:rPr>
      </w:pPr>
      <w:r w:rsidRPr="00077BD0">
        <w:rPr>
          <w:b/>
          <w:sz w:val="24"/>
        </w:rPr>
        <w:t xml:space="preserve">b)  </w:t>
      </w:r>
      <w:r>
        <w:rPr>
          <w:b/>
          <w:sz w:val="24"/>
        </w:rPr>
        <w:t>…………</w:t>
      </w:r>
      <w:r w:rsidRPr="00077BD0">
        <w:rPr>
          <w:b/>
          <w:sz w:val="24"/>
        </w:rPr>
        <w:t xml:space="preserve"> zł brutto za 1 godzinę dyżuru pod telefonem </w:t>
      </w:r>
      <w:r w:rsidRPr="00077BD0">
        <w:rPr>
          <w:color w:val="000000"/>
          <w:sz w:val="24"/>
        </w:rPr>
        <w:t xml:space="preserve">( słownie: </w:t>
      </w:r>
      <w:r>
        <w:rPr>
          <w:color w:val="000000"/>
          <w:sz w:val="24"/>
        </w:rPr>
        <w:t>……………….</w:t>
      </w:r>
      <w:r w:rsidRPr="00077BD0">
        <w:rPr>
          <w:color w:val="000000"/>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077BD0" w:rsidRPr="00B84AFF">
        <w:rPr>
          <w:color w:val="000000"/>
          <w:sz w:val="24"/>
          <w:szCs w:val="24"/>
        </w:rPr>
        <w:t xml:space="preserve">Klinicznego Oddziału </w:t>
      </w:r>
      <w:r w:rsidR="00077BD0">
        <w:rPr>
          <w:color w:val="000000"/>
          <w:sz w:val="24"/>
          <w:szCs w:val="24"/>
        </w:rPr>
        <w:t>Neurochirurgicznego.</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4526BE">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4526BE">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BF7339" w:rsidRDefault="00BF7339"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w:t>
      </w:r>
      <w:bookmarkStart w:id="2" w:name="_GoBack"/>
      <w:bookmarkEnd w:id="2"/>
      <w:r w:rsidRPr="005C587E">
        <w:t>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BF7339">
      <w:rPr>
        <w:noProof/>
      </w:rPr>
      <w:t>9</w:t>
    </w:r>
    <w:r>
      <w:fldChar w:fldCharType="end"/>
    </w:r>
  </w:p>
  <w:p w:rsidR="00E730D8" w:rsidRDefault="00BF733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F733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707D2"/>
    <w:rsid w:val="004526BE"/>
    <w:rsid w:val="00467103"/>
    <w:rsid w:val="00523AFB"/>
    <w:rsid w:val="006304CD"/>
    <w:rsid w:val="006632F9"/>
    <w:rsid w:val="006C0FB0"/>
    <w:rsid w:val="006C17FA"/>
    <w:rsid w:val="0073266E"/>
    <w:rsid w:val="007E0F19"/>
    <w:rsid w:val="00874994"/>
    <w:rsid w:val="009250CB"/>
    <w:rsid w:val="00A366FC"/>
    <w:rsid w:val="00BF7339"/>
    <w:rsid w:val="00D51042"/>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EF72"/>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6817-54FE-43C7-ABAB-03129B57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6283</Words>
  <Characters>37701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10</cp:revision>
  <cp:lastPrinted>2018-08-24T10:11:00Z</cp:lastPrinted>
  <dcterms:created xsi:type="dcterms:W3CDTF">2018-08-22T06:38:00Z</dcterms:created>
  <dcterms:modified xsi:type="dcterms:W3CDTF">2018-09-06T11:42:00Z</dcterms:modified>
</cp:coreProperties>
</file>