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A1" w:rsidRDefault="007729A1" w:rsidP="008E5637">
      <w:pPr>
        <w:ind w:left="5529" w:firstLine="6"/>
        <w:jc w:val="center"/>
        <w:rPr>
          <w:i/>
          <w:sz w:val="16"/>
          <w:szCs w:val="16"/>
        </w:rPr>
      </w:pPr>
    </w:p>
    <w:p w:rsidR="008E5637" w:rsidRPr="00B04AE1" w:rsidRDefault="00930E37" w:rsidP="008E5637">
      <w:pPr>
        <w:jc w:val="right"/>
        <w:rPr>
          <w:szCs w:val="24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-300990</wp:posOffset>
                </wp:positionV>
                <wp:extent cx="3185795" cy="1228725"/>
                <wp:effectExtent l="1905" t="2540" r="3175" b="0"/>
                <wp:wrapNone/>
                <wp:docPr id="11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637" w:rsidRPr="00817B44" w:rsidRDefault="008E5637" w:rsidP="008E56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E5637" w:rsidRPr="00920573" w:rsidRDefault="008E5637" w:rsidP="008E563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drawing>
                                <wp:inline distT="0" distB="0" distL="0" distR="0" wp14:anchorId="73F70375" wp14:editId="664C8C39">
                                  <wp:extent cx="323850" cy="333375"/>
                                  <wp:effectExtent l="19050" t="0" r="0" b="0"/>
                                  <wp:docPr id="21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5637" w:rsidRPr="00920573" w:rsidRDefault="008E5637" w:rsidP="008E563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>4 WOJSKOWY SZPITAL KLINICZNY</w:t>
                            </w:r>
                          </w:p>
                          <w:p w:rsidR="008E5637" w:rsidRPr="00920573" w:rsidRDefault="008E5637" w:rsidP="008E563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>z POLIKLINKĄ SP ZOZ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we Wrocławiu</w:t>
                            </w:r>
                          </w:p>
                          <w:p w:rsidR="008E5637" w:rsidRPr="00920573" w:rsidRDefault="008E5637" w:rsidP="008E563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20573">
                              <w:rPr>
                                <w:sz w:val="22"/>
                              </w:rPr>
                              <w:t>50-981 Wrocław, ul.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920573">
                              <w:rPr>
                                <w:sz w:val="22"/>
                              </w:rPr>
                              <w:t>R. Weigla 5</w:t>
                            </w:r>
                          </w:p>
                          <w:p w:rsidR="008E5637" w:rsidRPr="00817B44" w:rsidRDefault="008E5637" w:rsidP="008E563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6" type="#_x0000_t202" style="position:absolute;left:0;text-align:left;margin-left:-24.1pt;margin-top:-23.7pt;width:250.85pt;height:9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cqxuQIAAMI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" filled="f" stroked="f" strokeweight="0">
                <v:textbox>
                  <w:txbxContent>
                    <w:p w:rsidR="008E5637" w:rsidRPr="00817B44" w:rsidRDefault="008E5637" w:rsidP="008E5637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8E5637" w:rsidRPr="00920573" w:rsidRDefault="008E5637" w:rsidP="008E5637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noProof/>
                          <w:sz w:val="22"/>
                        </w:rPr>
                        <w:drawing>
                          <wp:inline distT="0" distB="0" distL="0" distR="0" wp14:anchorId="73F70375" wp14:editId="664C8C39">
                            <wp:extent cx="323850" cy="333375"/>
                            <wp:effectExtent l="19050" t="0" r="0" b="0"/>
                            <wp:docPr id="21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5637" w:rsidRPr="00920573" w:rsidRDefault="008E5637" w:rsidP="008E5637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920573">
                        <w:rPr>
                          <w:b/>
                          <w:bCs/>
                          <w:sz w:val="22"/>
                        </w:rPr>
                        <w:t>4 WOJSKOWY SZPITAL KLINICZNY</w:t>
                      </w:r>
                    </w:p>
                    <w:p w:rsidR="008E5637" w:rsidRPr="00920573" w:rsidRDefault="008E5637" w:rsidP="008E5637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920573">
                        <w:rPr>
                          <w:b/>
                          <w:bCs/>
                          <w:sz w:val="22"/>
                        </w:rPr>
                        <w:t>z POLIKLINKĄ SP ZOZ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we Wrocławiu</w:t>
                      </w:r>
                    </w:p>
                    <w:p w:rsidR="008E5637" w:rsidRPr="00920573" w:rsidRDefault="008E5637" w:rsidP="008E5637">
                      <w:pPr>
                        <w:jc w:val="center"/>
                        <w:rPr>
                          <w:sz w:val="22"/>
                        </w:rPr>
                      </w:pPr>
                      <w:r w:rsidRPr="00920573">
                        <w:rPr>
                          <w:sz w:val="22"/>
                        </w:rPr>
                        <w:t>50-981 Wrocław, ul.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920573">
                        <w:rPr>
                          <w:sz w:val="22"/>
                        </w:rPr>
                        <w:t>R. Weigla 5</w:t>
                      </w:r>
                    </w:p>
                    <w:p w:rsidR="008E5637" w:rsidRPr="00817B44" w:rsidRDefault="008E5637" w:rsidP="008E563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9A1">
        <w:rPr>
          <w:szCs w:val="24"/>
        </w:rPr>
        <w:t>Wrocław,</w:t>
      </w:r>
      <w:r>
        <w:rPr>
          <w:szCs w:val="24"/>
        </w:rPr>
        <w:t>19</w:t>
      </w:r>
      <w:r w:rsidR="007729A1">
        <w:rPr>
          <w:szCs w:val="24"/>
        </w:rPr>
        <w:t>.09</w:t>
      </w:r>
      <w:r w:rsidR="008E5637">
        <w:rPr>
          <w:szCs w:val="24"/>
        </w:rPr>
        <w:t>.2017 r.</w:t>
      </w:r>
    </w:p>
    <w:p w:rsidR="008E5637" w:rsidRPr="001A2226" w:rsidRDefault="008E5637" w:rsidP="008E5637">
      <w:pPr>
        <w:tabs>
          <w:tab w:val="left" w:pos="285"/>
        </w:tabs>
        <w:rPr>
          <w:b/>
        </w:rPr>
      </w:pPr>
      <w:r w:rsidRPr="001A2226">
        <w:rPr>
          <w:b/>
        </w:rPr>
        <w:tab/>
      </w:r>
    </w:p>
    <w:p w:rsidR="008E5637" w:rsidRPr="0095675F" w:rsidRDefault="008E5637" w:rsidP="008E5637">
      <w:pPr>
        <w:jc w:val="center"/>
      </w:pP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95675F">
        <w:rPr>
          <w:b/>
        </w:rPr>
        <w:t xml:space="preserve">                       </w:t>
      </w:r>
    </w:p>
    <w:p w:rsidR="008E5637" w:rsidRPr="0095675F" w:rsidRDefault="008E5637" w:rsidP="008E5637">
      <w:pPr>
        <w:jc w:val="right"/>
      </w:pPr>
      <w:r w:rsidRPr="0095675F">
        <w:rPr>
          <w:b/>
        </w:rPr>
        <w:t xml:space="preserve">             </w:t>
      </w:r>
    </w:p>
    <w:p w:rsidR="008E5637" w:rsidRPr="0095675F" w:rsidRDefault="008E5637" w:rsidP="008E5637">
      <w:pPr>
        <w:ind w:firstLine="4678"/>
        <w:rPr>
          <w:b/>
          <w:sz w:val="22"/>
          <w:szCs w:val="22"/>
        </w:rPr>
      </w:pPr>
    </w:p>
    <w:p w:rsidR="008E5637" w:rsidRDefault="008E5637" w:rsidP="008E5637">
      <w:pPr>
        <w:rPr>
          <w:sz w:val="22"/>
          <w:szCs w:val="22"/>
        </w:rPr>
      </w:pPr>
    </w:p>
    <w:p w:rsidR="007729A1" w:rsidRPr="00DF1DE8" w:rsidRDefault="008E5637" w:rsidP="007729A1">
      <w:pPr>
        <w:jc w:val="center"/>
        <w:rPr>
          <w:b/>
          <w:sz w:val="22"/>
          <w:szCs w:val="22"/>
        </w:rPr>
      </w:pPr>
      <w:r w:rsidRPr="00DF1DE8">
        <w:rPr>
          <w:sz w:val="22"/>
          <w:szCs w:val="22"/>
        </w:rPr>
        <w:tab/>
      </w:r>
      <w:r w:rsidR="007729A1" w:rsidRPr="00DF1DE8">
        <w:rPr>
          <w:b/>
          <w:sz w:val="22"/>
          <w:szCs w:val="22"/>
        </w:rPr>
        <w:t>ZAWIADOMIENIE O WYBORZE NAJKORZYSTNIEJSZEJ OFERTY</w:t>
      </w:r>
    </w:p>
    <w:p w:rsidR="008E5637" w:rsidRPr="00DF1DE8" w:rsidRDefault="008E5637" w:rsidP="008E5637">
      <w:pPr>
        <w:rPr>
          <w:sz w:val="22"/>
          <w:szCs w:val="22"/>
        </w:rPr>
      </w:pPr>
    </w:p>
    <w:p w:rsidR="008E5637" w:rsidRPr="002A1940" w:rsidRDefault="008E5637" w:rsidP="008E5637">
      <w:pPr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i/>
          <w:sz w:val="22"/>
          <w:szCs w:val="22"/>
        </w:rPr>
        <w:t xml:space="preserve">Dotyczy: </w:t>
      </w:r>
      <w:r w:rsidRPr="0013576E">
        <w:rPr>
          <w:b/>
          <w:i/>
          <w:sz w:val="22"/>
          <w:szCs w:val="22"/>
        </w:rPr>
        <w:t>przet</w:t>
      </w:r>
      <w:r>
        <w:rPr>
          <w:b/>
          <w:i/>
          <w:sz w:val="22"/>
          <w:szCs w:val="22"/>
        </w:rPr>
        <w:t>argu nieograniczonego</w:t>
      </w:r>
      <w:r w:rsidRPr="0013576E">
        <w:rPr>
          <w:b/>
          <w:i/>
          <w:sz w:val="22"/>
          <w:szCs w:val="22"/>
        </w:rPr>
        <w:t xml:space="preserve"> na</w:t>
      </w:r>
      <w:r w:rsidRPr="0013576E">
        <w:rPr>
          <w:i/>
          <w:sz w:val="22"/>
          <w:szCs w:val="22"/>
        </w:rPr>
        <w:t xml:space="preserve"> </w:t>
      </w:r>
      <w:r w:rsidRPr="0013576E">
        <w:rPr>
          <w:rFonts w:eastAsia="Calibri"/>
          <w:b/>
          <w:i/>
          <w:sz w:val="22"/>
          <w:szCs w:val="22"/>
        </w:rPr>
        <w:t>dostawę</w:t>
      </w:r>
      <w:r w:rsidRPr="0013576E">
        <w:rPr>
          <w:b/>
          <w:i/>
          <w:sz w:val="22"/>
          <w:szCs w:val="22"/>
        </w:rPr>
        <w:t xml:space="preserve"> </w:t>
      </w:r>
      <w:r w:rsidRPr="0013576E">
        <w:rPr>
          <w:rFonts w:eastAsia="Calibri"/>
          <w:b/>
          <w:i/>
          <w:sz w:val="22"/>
          <w:szCs w:val="22"/>
        </w:rPr>
        <w:t xml:space="preserve"> </w:t>
      </w:r>
      <w:r w:rsidRPr="00174316">
        <w:rPr>
          <w:b/>
          <w:i/>
          <w:sz w:val="24"/>
          <w:szCs w:val="24"/>
        </w:rPr>
        <w:t>środków antyseptycznych i dezynfekcyjnych,</w:t>
      </w:r>
      <w:r>
        <w:rPr>
          <w:b/>
          <w:i/>
          <w:sz w:val="24"/>
          <w:szCs w:val="24"/>
        </w:rPr>
        <w:t xml:space="preserve">                                        </w:t>
      </w:r>
      <w:r w:rsidRPr="00174316">
        <w:rPr>
          <w:b/>
          <w:i/>
          <w:sz w:val="24"/>
          <w:szCs w:val="24"/>
        </w:rPr>
        <w:t xml:space="preserve"> nr sprawy: 49/Med./2017</w:t>
      </w:r>
    </w:p>
    <w:p w:rsidR="008E5637" w:rsidRPr="00032A89" w:rsidRDefault="008E5637" w:rsidP="008E5637">
      <w:pPr>
        <w:jc w:val="both"/>
        <w:rPr>
          <w:b/>
          <w:bCs/>
          <w:i/>
          <w:color w:val="000000"/>
          <w:sz w:val="22"/>
          <w:szCs w:val="22"/>
        </w:rPr>
      </w:pPr>
    </w:p>
    <w:p w:rsidR="008E5637" w:rsidRPr="00C429EE" w:rsidRDefault="008E5637" w:rsidP="008E5637">
      <w:pPr>
        <w:ind w:firstLine="708"/>
        <w:jc w:val="both"/>
        <w:rPr>
          <w:sz w:val="22"/>
          <w:szCs w:val="22"/>
        </w:rPr>
      </w:pPr>
      <w:r w:rsidRPr="00C429EE">
        <w:rPr>
          <w:sz w:val="22"/>
          <w:szCs w:val="22"/>
        </w:rPr>
        <w:t xml:space="preserve">Zamawiający: 4 Wojskowy Szpital Kliniczny z Polikliniką Samodzielny Publiczny Zakład Opieki Zdrowotnej, 50 – 981 Wrocław, ul. Weigla 5 działając na podstawie art. 92 ust. 1 pkt.1 ustawy Prawo zamówień publicznych ( t.j. Dz. U. z 2015r. poz.2164 z poźn.zm ) i dziękując za udział   </w:t>
      </w:r>
      <w:r>
        <w:rPr>
          <w:sz w:val="22"/>
          <w:szCs w:val="22"/>
        </w:rPr>
        <w:t xml:space="preserve">                       </w:t>
      </w:r>
      <w:r w:rsidRPr="00C429EE">
        <w:rPr>
          <w:sz w:val="22"/>
          <w:szCs w:val="22"/>
        </w:rPr>
        <w:t>w postępowaniu o udzielenie zamówienia publicznego na</w:t>
      </w:r>
      <w:r w:rsidRPr="0013576E">
        <w:rPr>
          <w:rFonts w:eastAsia="Calibri"/>
          <w:b/>
          <w:i/>
          <w:sz w:val="22"/>
          <w:szCs w:val="22"/>
        </w:rPr>
        <w:t xml:space="preserve"> dostawę</w:t>
      </w:r>
      <w:r w:rsidRPr="0013576E">
        <w:rPr>
          <w:b/>
          <w:i/>
          <w:sz w:val="22"/>
          <w:szCs w:val="22"/>
        </w:rPr>
        <w:t xml:space="preserve"> </w:t>
      </w:r>
      <w:r w:rsidRPr="00174316">
        <w:rPr>
          <w:b/>
          <w:i/>
          <w:sz w:val="24"/>
          <w:szCs w:val="24"/>
        </w:rPr>
        <w:t>środków antyseptycznych i dezynfekcyjnych,</w:t>
      </w:r>
      <w:r>
        <w:rPr>
          <w:b/>
          <w:i/>
          <w:sz w:val="24"/>
          <w:szCs w:val="24"/>
        </w:rPr>
        <w:t xml:space="preserve"> </w:t>
      </w:r>
      <w:r w:rsidRPr="00174316">
        <w:rPr>
          <w:b/>
          <w:i/>
          <w:sz w:val="24"/>
          <w:szCs w:val="24"/>
        </w:rPr>
        <w:t>nr sprawy: 49/Med./2017</w:t>
      </w:r>
      <w:r>
        <w:rPr>
          <w:b/>
          <w:i/>
          <w:sz w:val="24"/>
          <w:szCs w:val="24"/>
        </w:rPr>
        <w:t xml:space="preserve">, </w:t>
      </w:r>
      <w:r w:rsidRPr="00C429EE">
        <w:rPr>
          <w:b/>
          <w:bCs/>
          <w:i/>
          <w:sz w:val="22"/>
          <w:szCs w:val="22"/>
        </w:rPr>
        <w:t xml:space="preserve"> </w:t>
      </w:r>
      <w:r w:rsidRPr="00C429EE">
        <w:rPr>
          <w:sz w:val="22"/>
          <w:szCs w:val="22"/>
        </w:rPr>
        <w:t xml:space="preserve">informuje, że  na podstawie art. 91 ust. 1 uznał za najkorzystniejsze oferty złożone przez: </w:t>
      </w:r>
    </w:p>
    <w:tbl>
      <w:tblPr>
        <w:tblW w:w="41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5420"/>
        <w:gridCol w:w="1255"/>
      </w:tblGrid>
      <w:tr w:rsidR="008E5637" w:rsidRPr="00174316" w:rsidTr="008E5637">
        <w:trPr>
          <w:cantSplit/>
          <w:trHeight w:val="521"/>
          <w:jc w:val="center"/>
        </w:trPr>
        <w:tc>
          <w:tcPr>
            <w:tcW w:w="528" w:type="pct"/>
          </w:tcPr>
          <w:p w:rsidR="008E5637" w:rsidRPr="00174316" w:rsidRDefault="008E5637" w:rsidP="008E5637">
            <w:pPr>
              <w:jc w:val="center"/>
              <w:rPr>
                <w:sz w:val="16"/>
                <w:szCs w:val="16"/>
              </w:rPr>
            </w:pPr>
          </w:p>
          <w:p w:rsidR="008E5637" w:rsidRPr="00174316" w:rsidRDefault="008E5637" w:rsidP="008E5637">
            <w:pPr>
              <w:jc w:val="center"/>
              <w:rPr>
                <w:sz w:val="16"/>
                <w:szCs w:val="16"/>
              </w:rPr>
            </w:pPr>
            <w:r w:rsidRPr="00174316">
              <w:rPr>
                <w:sz w:val="16"/>
                <w:szCs w:val="16"/>
              </w:rPr>
              <w:t>Nr</w:t>
            </w:r>
          </w:p>
          <w:p w:rsidR="008E5637" w:rsidRPr="00174316" w:rsidRDefault="008E5637" w:rsidP="008E5637">
            <w:pPr>
              <w:jc w:val="center"/>
              <w:rPr>
                <w:sz w:val="16"/>
                <w:szCs w:val="16"/>
              </w:rPr>
            </w:pPr>
            <w:r w:rsidRPr="00174316">
              <w:rPr>
                <w:sz w:val="16"/>
                <w:szCs w:val="16"/>
              </w:rPr>
              <w:t xml:space="preserve"> oferty</w:t>
            </w:r>
          </w:p>
        </w:tc>
        <w:tc>
          <w:tcPr>
            <w:tcW w:w="3631" w:type="pct"/>
            <w:vAlign w:val="center"/>
          </w:tcPr>
          <w:p w:rsidR="008E5637" w:rsidRPr="00174316" w:rsidRDefault="008E5637" w:rsidP="008E5637">
            <w:pPr>
              <w:jc w:val="center"/>
              <w:rPr>
                <w:sz w:val="16"/>
                <w:szCs w:val="16"/>
              </w:rPr>
            </w:pPr>
            <w:r w:rsidRPr="00174316">
              <w:rPr>
                <w:sz w:val="16"/>
                <w:szCs w:val="16"/>
              </w:rPr>
              <w:t>Firma (nazwa) lub nazwisko oraz</w:t>
            </w:r>
            <w:r w:rsidRPr="00174316">
              <w:rPr>
                <w:sz w:val="16"/>
                <w:szCs w:val="16"/>
              </w:rPr>
              <w:br/>
              <w:t>adres wykonawcy</w:t>
            </w:r>
          </w:p>
        </w:tc>
        <w:tc>
          <w:tcPr>
            <w:tcW w:w="841" w:type="pct"/>
          </w:tcPr>
          <w:p w:rsidR="008E5637" w:rsidRPr="00174316" w:rsidRDefault="008E5637" w:rsidP="008E5637">
            <w:pPr>
              <w:jc w:val="center"/>
              <w:rPr>
                <w:sz w:val="16"/>
                <w:szCs w:val="16"/>
              </w:rPr>
            </w:pPr>
            <w:r w:rsidRPr="00174316">
              <w:rPr>
                <w:sz w:val="16"/>
                <w:szCs w:val="16"/>
              </w:rPr>
              <w:t xml:space="preserve">Nr </w:t>
            </w:r>
          </w:p>
          <w:p w:rsidR="008E5637" w:rsidRPr="00174316" w:rsidRDefault="008E5637" w:rsidP="008E5637">
            <w:pPr>
              <w:jc w:val="center"/>
              <w:rPr>
                <w:sz w:val="16"/>
                <w:szCs w:val="16"/>
              </w:rPr>
            </w:pPr>
            <w:r w:rsidRPr="00174316">
              <w:rPr>
                <w:sz w:val="16"/>
                <w:szCs w:val="16"/>
              </w:rPr>
              <w:t>Pakietu</w:t>
            </w:r>
          </w:p>
          <w:p w:rsidR="008E5637" w:rsidRPr="00174316" w:rsidRDefault="008E5637" w:rsidP="008E5637">
            <w:pPr>
              <w:jc w:val="center"/>
              <w:rPr>
                <w:sz w:val="16"/>
                <w:szCs w:val="16"/>
              </w:rPr>
            </w:pPr>
            <w:r w:rsidRPr="00174316">
              <w:rPr>
                <w:sz w:val="16"/>
                <w:szCs w:val="16"/>
              </w:rPr>
              <w:t>rozstrzygniętego</w:t>
            </w:r>
          </w:p>
        </w:tc>
      </w:tr>
      <w:tr w:rsidR="008E5637" w:rsidRPr="003B4B8F" w:rsidTr="008E5637">
        <w:trPr>
          <w:cantSplit/>
          <w:trHeight w:val="281"/>
          <w:jc w:val="center"/>
        </w:trPr>
        <w:tc>
          <w:tcPr>
            <w:tcW w:w="528" w:type="pct"/>
          </w:tcPr>
          <w:p w:rsidR="008E5637" w:rsidRPr="00470A6C" w:rsidRDefault="008E5637" w:rsidP="008E5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3631" w:type="pct"/>
          </w:tcPr>
          <w:p w:rsidR="008E5637" w:rsidRPr="00470A6C" w:rsidRDefault="008E5637" w:rsidP="008E5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841" w:type="pct"/>
          </w:tcPr>
          <w:p w:rsidR="008E5637" w:rsidRPr="003B4B8F" w:rsidRDefault="008E5637" w:rsidP="008E5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</w:tr>
      <w:tr w:rsidR="008E5637" w:rsidRPr="00705018" w:rsidTr="008E5637">
        <w:trPr>
          <w:cantSplit/>
          <w:trHeight w:val="195"/>
          <w:jc w:val="center"/>
        </w:trPr>
        <w:tc>
          <w:tcPr>
            <w:tcW w:w="528" w:type="pct"/>
            <w:vAlign w:val="center"/>
          </w:tcPr>
          <w:p w:rsidR="008E5637" w:rsidRPr="001828F2" w:rsidRDefault="008E5637" w:rsidP="008E5637">
            <w:pPr>
              <w:pStyle w:val="Tekstpodstawowy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631" w:type="pct"/>
            <w:vAlign w:val="center"/>
          </w:tcPr>
          <w:p w:rsidR="008E5637" w:rsidRDefault="008E5637" w:rsidP="008E5637">
            <w:r>
              <w:t>MEDILAB FIRMA WYTWÓRCZO – USŁUGOWA Sp.z o.o. ul. Niedźwiedzia 60 Białystok 15 – 531</w:t>
            </w:r>
          </w:p>
          <w:p w:rsidR="008E5637" w:rsidRPr="00781D41" w:rsidRDefault="008E5637" w:rsidP="008E5637"/>
        </w:tc>
        <w:tc>
          <w:tcPr>
            <w:tcW w:w="841" w:type="pct"/>
          </w:tcPr>
          <w:p w:rsidR="008E5637" w:rsidRDefault="008E5637" w:rsidP="008E5637"/>
          <w:p w:rsidR="008E5637" w:rsidRPr="00705018" w:rsidRDefault="008E5637" w:rsidP="008E5637">
            <w:r w:rsidRPr="00705018">
              <w:t>Pakiet nr 6</w:t>
            </w:r>
          </w:p>
        </w:tc>
      </w:tr>
      <w:tr w:rsidR="008E5637" w:rsidRPr="00705018" w:rsidTr="008E5637">
        <w:trPr>
          <w:cantSplit/>
          <w:trHeight w:val="574"/>
          <w:jc w:val="center"/>
        </w:trPr>
        <w:tc>
          <w:tcPr>
            <w:tcW w:w="528" w:type="pct"/>
            <w:vAlign w:val="center"/>
          </w:tcPr>
          <w:p w:rsidR="008E5637" w:rsidRPr="00781D41" w:rsidRDefault="008E5637" w:rsidP="008E5637">
            <w:pPr>
              <w:pStyle w:val="Tekstpodstawowy3"/>
              <w:jc w:val="center"/>
              <w:rPr>
                <w:b/>
                <w:szCs w:val="24"/>
              </w:rPr>
            </w:pPr>
            <w:r w:rsidRPr="00781D41">
              <w:rPr>
                <w:b/>
                <w:szCs w:val="24"/>
              </w:rPr>
              <w:t>2</w:t>
            </w:r>
          </w:p>
        </w:tc>
        <w:tc>
          <w:tcPr>
            <w:tcW w:w="3631" w:type="pct"/>
            <w:vAlign w:val="center"/>
          </w:tcPr>
          <w:p w:rsidR="008E5637" w:rsidRDefault="008E5637" w:rsidP="008E5637">
            <w:r>
              <w:t xml:space="preserve">GREENPOL Instytut Kształtowania Środowiska Sp. z o.o. </w:t>
            </w:r>
          </w:p>
          <w:p w:rsidR="008E5637" w:rsidRDefault="008E5637" w:rsidP="008E5637">
            <w:r>
              <w:t>ul. Fabryczna 17 Zielona Góra 65 – 410</w:t>
            </w:r>
          </w:p>
          <w:p w:rsidR="008E5637" w:rsidRPr="00A259E5" w:rsidRDefault="008E5637" w:rsidP="008E5637"/>
        </w:tc>
        <w:tc>
          <w:tcPr>
            <w:tcW w:w="841" w:type="pct"/>
            <w:vAlign w:val="center"/>
          </w:tcPr>
          <w:p w:rsidR="008E5637" w:rsidRPr="00705018" w:rsidRDefault="008E5637" w:rsidP="008E5637">
            <w:pPr>
              <w:tabs>
                <w:tab w:val="left" w:pos="3402"/>
              </w:tabs>
              <w:rPr>
                <w:lang w:val="en-US"/>
              </w:rPr>
            </w:pPr>
            <w:r w:rsidRPr="00705018">
              <w:rPr>
                <w:lang w:val="en-US"/>
              </w:rPr>
              <w:t>Pakiet nr 13</w:t>
            </w:r>
          </w:p>
        </w:tc>
      </w:tr>
      <w:tr w:rsidR="008E5637" w:rsidRPr="00705018" w:rsidTr="008E5637">
        <w:trPr>
          <w:cantSplit/>
          <w:trHeight w:val="412"/>
          <w:jc w:val="center"/>
        </w:trPr>
        <w:tc>
          <w:tcPr>
            <w:tcW w:w="528" w:type="pct"/>
            <w:vAlign w:val="center"/>
          </w:tcPr>
          <w:p w:rsidR="008E5637" w:rsidRPr="00781D41" w:rsidRDefault="008E5637" w:rsidP="008E5637">
            <w:pPr>
              <w:pStyle w:val="Tekstpodstawowy3"/>
              <w:jc w:val="center"/>
              <w:rPr>
                <w:b/>
                <w:szCs w:val="24"/>
              </w:rPr>
            </w:pPr>
            <w:r w:rsidRPr="00781D41">
              <w:rPr>
                <w:b/>
                <w:szCs w:val="24"/>
              </w:rPr>
              <w:t>3</w:t>
            </w:r>
          </w:p>
        </w:tc>
        <w:tc>
          <w:tcPr>
            <w:tcW w:w="3631" w:type="pct"/>
            <w:vAlign w:val="center"/>
          </w:tcPr>
          <w:p w:rsidR="008E5637" w:rsidRDefault="008E5637" w:rsidP="008E5637">
            <w:r>
              <w:t>TUTTOMED FARMACJA Sp. z o.o. Os. Czecha 130/8, Poznań 61 – 292</w:t>
            </w:r>
          </w:p>
          <w:p w:rsidR="008E5637" w:rsidRPr="00781D41" w:rsidRDefault="008E5637" w:rsidP="008E5637"/>
        </w:tc>
        <w:tc>
          <w:tcPr>
            <w:tcW w:w="841" w:type="pct"/>
            <w:vAlign w:val="center"/>
          </w:tcPr>
          <w:p w:rsidR="008E5637" w:rsidRPr="00705018" w:rsidRDefault="008E5637" w:rsidP="008E5637">
            <w:pPr>
              <w:tabs>
                <w:tab w:val="left" w:pos="3402"/>
              </w:tabs>
              <w:rPr>
                <w:lang w:val="en-US"/>
              </w:rPr>
            </w:pPr>
            <w:r w:rsidRPr="00705018">
              <w:rPr>
                <w:lang w:val="en-US"/>
              </w:rPr>
              <w:t>Pakiet nr 3</w:t>
            </w:r>
          </w:p>
          <w:p w:rsidR="008E5637" w:rsidRPr="00705018" w:rsidRDefault="008E5637" w:rsidP="008E5637">
            <w:pPr>
              <w:tabs>
                <w:tab w:val="left" w:pos="3402"/>
              </w:tabs>
              <w:rPr>
                <w:lang w:val="en-US"/>
              </w:rPr>
            </w:pPr>
            <w:r w:rsidRPr="00705018">
              <w:rPr>
                <w:lang w:val="en-US"/>
              </w:rPr>
              <w:t>Pakiet nr 7</w:t>
            </w:r>
          </w:p>
          <w:p w:rsidR="008E5637" w:rsidRPr="00705018" w:rsidRDefault="008E5637" w:rsidP="008E5637">
            <w:pPr>
              <w:tabs>
                <w:tab w:val="left" w:pos="3402"/>
              </w:tabs>
            </w:pPr>
          </w:p>
        </w:tc>
      </w:tr>
      <w:tr w:rsidR="008E5637" w:rsidRPr="00705018" w:rsidTr="008E5637">
        <w:trPr>
          <w:cantSplit/>
          <w:trHeight w:val="1745"/>
          <w:jc w:val="center"/>
        </w:trPr>
        <w:tc>
          <w:tcPr>
            <w:tcW w:w="528" w:type="pct"/>
            <w:vAlign w:val="center"/>
          </w:tcPr>
          <w:p w:rsidR="008E5637" w:rsidRDefault="008E5637" w:rsidP="008E5637">
            <w:pPr>
              <w:pStyle w:val="Tekstpodstawowy3"/>
              <w:jc w:val="center"/>
              <w:rPr>
                <w:b/>
                <w:szCs w:val="24"/>
              </w:rPr>
            </w:pPr>
            <w:r w:rsidRPr="00781D41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 xml:space="preserve"> </w:t>
            </w:r>
          </w:p>
          <w:p w:rsidR="008E5637" w:rsidRPr="00781D41" w:rsidRDefault="008E5637" w:rsidP="008E5637">
            <w:pPr>
              <w:pStyle w:val="Tekstpodstawowy3"/>
              <w:jc w:val="center"/>
              <w:rPr>
                <w:b/>
                <w:szCs w:val="24"/>
              </w:rPr>
            </w:pPr>
          </w:p>
        </w:tc>
        <w:tc>
          <w:tcPr>
            <w:tcW w:w="3631" w:type="pct"/>
            <w:vAlign w:val="center"/>
          </w:tcPr>
          <w:p w:rsidR="008E5637" w:rsidRDefault="008E5637" w:rsidP="008E5637">
            <w:r>
              <w:t xml:space="preserve">SCHULKE POLSKA Sp. z o.o. Al. Jerozolimskie 132 Warszawa </w:t>
            </w:r>
          </w:p>
          <w:p w:rsidR="008E5637" w:rsidRPr="00781D41" w:rsidRDefault="008E5637" w:rsidP="008E5637">
            <w:r>
              <w:t>02 - 305</w:t>
            </w:r>
          </w:p>
        </w:tc>
        <w:tc>
          <w:tcPr>
            <w:tcW w:w="841" w:type="pct"/>
            <w:vAlign w:val="center"/>
          </w:tcPr>
          <w:p w:rsidR="008E5637" w:rsidRPr="00705018" w:rsidRDefault="008E5637" w:rsidP="008E5637">
            <w:pPr>
              <w:tabs>
                <w:tab w:val="left" w:pos="3402"/>
              </w:tabs>
            </w:pPr>
            <w:r w:rsidRPr="00705018">
              <w:t>Pakiet nr 2</w:t>
            </w:r>
          </w:p>
          <w:p w:rsidR="008E5637" w:rsidRPr="00705018" w:rsidRDefault="008E5637" w:rsidP="008E5637">
            <w:pPr>
              <w:tabs>
                <w:tab w:val="left" w:pos="3402"/>
              </w:tabs>
            </w:pPr>
            <w:r w:rsidRPr="00705018">
              <w:t>Pakiet nr 8</w:t>
            </w:r>
          </w:p>
          <w:p w:rsidR="008E5637" w:rsidRPr="00705018" w:rsidRDefault="008E5637" w:rsidP="008E5637">
            <w:pPr>
              <w:tabs>
                <w:tab w:val="left" w:pos="3402"/>
              </w:tabs>
            </w:pPr>
            <w:r w:rsidRPr="00705018">
              <w:t>Pakiet nr 17</w:t>
            </w:r>
          </w:p>
          <w:p w:rsidR="008E5637" w:rsidRPr="00705018" w:rsidRDefault="008E5637" w:rsidP="008E5637">
            <w:pPr>
              <w:tabs>
                <w:tab w:val="left" w:pos="3402"/>
              </w:tabs>
            </w:pPr>
            <w:r w:rsidRPr="00705018">
              <w:t>Pakiet nr 18</w:t>
            </w:r>
          </w:p>
          <w:p w:rsidR="008E5637" w:rsidRPr="00705018" w:rsidRDefault="008E5637" w:rsidP="008E5637">
            <w:pPr>
              <w:tabs>
                <w:tab w:val="left" w:pos="3402"/>
              </w:tabs>
            </w:pPr>
            <w:r w:rsidRPr="00705018">
              <w:t>Pakiet nr 20</w:t>
            </w:r>
          </w:p>
          <w:p w:rsidR="008E5637" w:rsidRPr="00705018" w:rsidRDefault="008E5637" w:rsidP="008E5637">
            <w:pPr>
              <w:tabs>
                <w:tab w:val="left" w:pos="3402"/>
              </w:tabs>
            </w:pPr>
            <w:r w:rsidRPr="00705018">
              <w:t>Pakiet nr 21</w:t>
            </w:r>
          </w:p>
        </w:tc>
      </w:tr>
      <w:tr w:rsidR="008E5637" w:rsidRPr="00705018" w:rsidTr="008E5637">
        <w:trPr>
          <w:cantSplit/>
          <w:trHeight w:val="611"/>
          <w:jc w:val="center"/>
        </w:trPr>
        <w:tc>
          <w:tcPr>
            <w:tcW w:w="528" w:type="pct"/>
            <w:vAlign w:val="center"/>
          </w:tcPr>
          <w:p w:rsidR="008E5637" w:rsidRPr="00781D41" w:rsidRDefault="008E5637" w:rsidP="008E5637">
            <w:pPr>
              <w:pStyle w:val="Tekstpodstawowy3"/>
              <w:jc w:val="center"/>
              <w:rPr>
                <w:b/>
                <w:szCs w:val="24"/>
              </w:rPr>
            </w:pPr>
            <w:r w:rsidRPr="00781D41">
              <w:rPr>
                <w:b/>
                <w:szCs w:val="24"/>
              </w:rPr>
              <w:t>5</w:t>
            </w:r>
          </w:p>
        </w:tc>
        <w:tc>
          <w:tcPr>
            <w:tcW w:w="3631" w:type="pct"/>
            <w:vAlign w:val="center"/>
          </w:tcPr>
          <w:p w:rsidR="008E5637" w:rsidRDefault="008E5637" w:rsidP="008E5637">
            <w:r>
              <w:t>Przedsiębiorstwo NOVAX Sp. z o.o. Plac Wolności 7 Bydgoszcz 85 – 004</w:t>
            </w:r>
          </w:p>
          <w:p w:rsidR="008E5637" w:rsidRPr="008A470D" w:rsidRDefault="008E5637" w:rsidP="008E5637"/>
        </w:tc>
        <w:tc>
          <w:tcPr>
            <w:tcW w:w="841" w:type="pct"/>
            <w:vAlign w:val="center"/>
          </w:tcPr>
          <w:p w:rsidR="008E5637" w:rsidRPr="00705018" w:rsidRDefault="008E5637" w:rsidP="008E5637">
            <w:pPr>
              <w:tabs>
                <w:tab w:val="left" w:pos="3402"/>
              </w:tabs>
            </w:pPr>
            <w:r w:rsidRPr="00705018">
              <w:rPr>
                <w:lang w:val="en-US"/>
              </w:rPr>
              <w:t>Pakiet nr 15</w:t>
            </w:r>
          </w:p>
        </w:tc>
      </w:tr>
      <w:tr w:rsidR="008E5637" w:rsidRPr="00705018" w:rsidTr="008E5637">
        <w:trPr>
          <w:cantSplit/>
          <w:trHeight w:val="611"/>
          <w:jc w:val="center"/>
        </w:trPr>
        <w:tc>
          <w:tcPr>
            <w:tcW w:w="528" w:type="pct"/>
            <w:vAlign w:val="center"/>
          </w:tcPr>
          <w:p w:rsidR="008E5637" w:rsidRPr="00781D41" w:rsidRDefault="008E5637" w:rsidP="008E5637">
            <w:pPr>
              <w:pStyle w:val="Tekstpodstawowy3"/>
              <w:jc w:val="center"/>
              <w:rPr>
                <w:b/>
                <w:szCs w:val="24"/>
              </w:rPr>
            </w:pPr>
            <w:r w:rsidRPr="00781D41">
              <w:rPr>
                <w:b/>
                <w:szCs w:val="24"/>
              </w:rPr>
              <w:t>6</w:t>
            </w:r>
          </w:p>
        </w:tc>
        <w:tc>
          <w:tcPr>
            <w:tcW w:w="3631" w:type="pct"/>
            <w:vAlign w:val="center"/>
          </w:tcPr>
          <w:p w:rsidR="008E5637" w:rsidRDefault="008E5637" w:rsidP="008E5637">
            <w:r>
              <w:t xml:space="preserve">Aesculap Chifa Sp. z o.o. ul. Tysiąclecia 14 Nowy Tomyśl  </w:t>
            </w:r>
          </w:p>
          <w:p w:rsidR="008E5637" w:rsidRDefault="008E5637" w:rsidP="008E5637">
            <w:r>
              <w:t xml:space="preserve"> 64 – 300 </w:t>
            </w:r>
          </w:p>
          <w:p w:rsidR="008E5637" w:rsidRPr="00781D41" w:rsidRDefault="008E5637" w:rsidP="008E5637"/>
        </w:tc>
        <w:tc>
          <w:tcPr>
            <w:tcW w:w="841" w:type="pct"/>
            <w:vAlign w:val="center"/>
          </w:tcPr>
          <w:p w:rsidR="008E5637" w:rsidRPr="00705018" w:rsidRDefault="008E5637" w:rsidP="008E5637">
            <w:pPr>
              <w:tabs>
                <w:tab w:val="left" w:pos="3402"/>
              </w:tabs>
            </w:pPr>
            <w:r w:rsidRPr="00705018">
              <w:rPr>
                <w:lang w:val="en-US"/>
              </w:rPr>
              <w:t>Pakiet nr 19</w:t>
            </w:r>
          </w:p>
        </w:tc>
      </w:tr>
      <w:tr w:rsidR="008E5637" w:rsidRPr="00705018" w:rsidTr="008E5637">
        <w:trPr>
          <w:cantSplit/>
          <w:trHeight w:val="611"/>
          <w:jc w:val="center"/>
        </w:trPr>
        <w:tc>
          <w:tcPr>
            <w:tcW w:w="528" w:type="pct"/>
            <w:vAlign w:val="center"/>
          </w:tcPr>
          <w:p w:rsidR="008E5637" w:rsidRPr="00781D41" w:rsidRDefault="008E5637" w:rsidP="008E5637">
            <w:pPr>
              <w:pStyle w:val="Tekstpodstawowy3"/>
              <w:jc w:val="center"/>
              <w:rPr>
                <w:b/>
                <w:szCs w:val="24"/>
              </w:rPr>
            </w:pPr>
            <w:r w:rsidRPr="00781D41">
              <w:rPr>
                <w:b/>
                <w:szCs w:val="24"/>
              </w:rPr>
              <w:t>7</w:t>
            </w:r>
          </w:p>
        </w:tc>
        <w:tc>
          <w:tcPr>
            <w:tcW w:w="3631" w:type="pct"/>
            <w:vAlign w:val="center"/>
          </w:tcPr>
          <w:p w:rsidR="008E5637" w:rsidRDefault="008E5637" w:rsidP="008E5637">
            <w:r>
              <w:t>CEZAL Sp. z o.o. ul. J.K.Branickiego 19, Białystok 15 – 085</w:t>
            </w:r>
          </w:p>
          <w:p w:rsidR="008E5637" w:rsidRPr="00781D41" w:rsidRDefault="008E5637" w:rsidP="008E5637"/>
        </w:tc>
        <w:tc>
          <w:tcPr>
            <w:tcW w:w="841" w:type="pct"/>
            <w:vAlign w:val="center"/>
          </w:tcPr>
          <w:p w:rsidR="008E5637" w:rsidRPr="00705018" w:rsidRDefault="008E5637" w:rsidP="008E5637">
            <w:pPr>
              <w:tabs>
                <w:tab w:val="left" w:pos="3402"/>
              </w:tabs>
            </w:pPr>
            <w:r w:rsidRPr="00705018">
              <w:rPr>
                <w:lang w:val="en-US"/>
              </w:rPr>
              <w:t>Pakiet nr 4</w:t>
            </w:r>
          </w:p>
        </w:tc>
      </w:tr>
      <w:tr w:rsidR="008E5637" w:rsidRPr="00705018" w:rsidTr="008E5637">
        <w:trPr>
          <w:cantSplit/>
          <w:trHeight w:val="1327"/>
          <w:jc w:val="center"/>
        </w:trPr>
        <w:tc>
          <w:tcPr>
            <w:tcW w:w="528" w:type="pct"/>
            <w:vAlign w:val="center"/>
          </w:tcPr>
          <w:p w:rsidR="008E5637" w:rsidRPr="00781D41" w:rsidRDefault="008E5637" w:rsidP="008E5637">
            <w:pPr>
              <w:pStyle w:val="Tekstpodstawowy3"/>
              <w:jc w:val="center"/>
              <w:rPr>
                <w:b/>
                <w:szCs w:val="24"/>
              </w:rPr>
            </w:pPr>
            <w:r w:rsidRPr="00781D41">
              <w:rPr>
                <w:b/>
                <w:szCs w:val="24"/>
              </w:rPr>
              <w:t>8</w:t>
            </w:r>
          </w:p>
        </w:tc>
        <w:tc>
          <w:tcPr>
            <w:tcW w:w="3631" w:type="pct"/>
            <w:vAlign w:val="center"/>
          </w:tcPr>
          <w:p w:rsidR="008E5637" w:rsidRDefault="008E5637" w:rsidP="008E5637">
            <w:r>
              <w:t xml:space="preserve">Centrum Zaopatrzenia Medycznego CEZAL SA –Wrocław  </w:t>
            </w:r>
          </w:p>
          <w:p w:rsidR="008E5637" w:rsidRPr="00781D41" w:rsidRDefault="008E5637" w:rsidP="008E5637">
            <w:r>
              <w:t>ul. Widna 4, Wrocław 50 - 543</w:t>
            </w:r>
          </w:p>
        </w:tc>
        <w:tc>
          <w:tcPr>
            <w:tcW w:w="841" w:type="pct"/>
            <w:vAlign w:val="center"/>
          </w:tcPr>
          <w:p w:rsidR="008E5637" w:rsidRPr="00705018" w:rsidRDefault="008E5637" w:rsidP="008E5637">
            <w:pPr>
              <w:tabs>
                <w:tab w:val="left" w:pos="3402"/>
              </w:tabs>
            </w:pPr>
            <w:r w:rsidRPr="00705018">
              <w:t>Pakiet nr 5</w:t>
            </w:r>
          </w:p>
          <w:p w:rsidR="008E5637" w:rsidRPr="00705018" w:rsidRDefault="008E5637" w:rsidP="008E5637">
            <w:pPr>
              <w:tabs>
                <w:tab w:val="left" w:pos="3402"/>
              </w:tabs>
            </w:pPr>
            <w:r w:rsidRPr="00705018">
              <w:t>Pakiet nr 9</w:t>
            </w:r>
          </w:p>
          <w:p w:rsidR="008E5637" w:rsidRPr="00705018" w:rsidRDefault="008E5637" w:rsidP="008E5637">
            <w:pPr>
              <w:tabs>
                <w:tab w:val="left" w:pos="3402"/>
              </w:tabs>
            </w:pPr>
            <w:r w:rsidRPr="00705018">
              <w:t>Pakiet nr 10</w:t>
            </w:r>
          </w:p>
          <w:p w:rsidR="008E5637" w:rsidRPr="00705018" w:rsidRDefault="008E5637" w:rsidP="008E5637">
            <w:pPr>
              <w:tabs>
                <w:tab w:val="left" w:pos="3402"/>
              </w:tabs>
            </w:pPr>
            <w:r w:rsidRPr="00705018">
              <w:t>Pakiet nr 11</w:t>
            </w:r>
          </w:p>
          <w:p w:rsidR="008E5637" w:rsidRPr="00705018" w:rsidRDefault="008E5637" w:rsidP="008E5637">
            <w:pPr>
              <w:tabs>
                <w:tab w:val="left" w:pos="3402"/>
              </w:tabs>
            </w:pPr>
            <w:r w:rsidRPr="00705018">
              <w:t>Pakiet nr 22</w:t>
            </w:r>
          </w:p>
          <w:p w:rsidR="008E5637" w:rsidRPr="00705018" w:rsidRDefault="008E5637" w:rsidP="008E5637">
            <w:pPr>
              <w:tabs>
                <w:tab w:val="left" w:pos="3402"/>
              </w:tabs>
            </w:pPr>
            <w:r w:rsidRPr="00705018">
              <w:t>Pakiet nr 23</w:t>
            </w:r>
          </w:p>
        </w:tc>
      </w:tr>
      <w:tr w:rsidR="008E5637" w:rsidRPr="00705018" w:rsidTr="008E5637">
        <w:trPr>
          <w:cantSplit/>
          <w:trHeight w:val="638"/>
          <w:jc w:val="center"/>
        </w:trPr>
        <w:tc>
          <w:tcPr>
            <w:tcW w:w="528" w:type="pct"/>
            <w:vAlign w:val="center"/>
          </w:tcPr>
          <w:p w:rsidR="008E5637" w:rsidRPr="00781D41" w:rsidRDefault="008E5637" w:rsidP="008E5637">
            <w:pPr>
              <w:pStyle w:val="Tekstpodstawowy3"/>
              <w:jc w:val="center"/>
              <w:rPr>
                <w:b/>
                <w:szCs w:val="24"/>
              </w:rPr>
            </w:pPr>
            <w:r w:rsidRPr="00781D41">
              <w:rPr>
                <w:b/>
                <w:szCs w:val="24"/>
              </w:rPr>
              <w:t>9</w:t>
            </w:r>
          </w:p>
        </w:tc>
        <w:tc>
          <w:tcPr>
            <w:tcW w:w="3631" w:type="pct"/>
            <w:vAlign w:val="center"/>
          </w:tcPr>
          <w:p w:rsidR="008E5637" w:rsidRDefault="008E5637" w:rsidP="008E5637">
            <w:r>
              <w:t>OLYMPUS POLSKA Sp. z o.o. ul. Suwak 3 Warszawa     02 – 676</w:t>
            </w:r>
          </w:p>
          <w:p w:rsidR="008E5637" w:rsidRPr="00A259E5" w:rsidRDefault="008E5637" w:rsidP="008E5637"/>
        </w:tc>
        <w:tc>
          <w:tcPr>
            <w:tcW w:w="841" w:type="pct"/>
            <w:vAlign w:val="center"/>
          </w:tcPr>
          <w:p w:rsidR="008E5637" w:rsidRPr="00705018" w:rsidRDefault="008E5637" w:rsidP="008E5637">
            <w:pPr>
              <w:tabs>
                <w:tab w:val="left" w:pos="3402"/>
              </w:tabs>
              <w:jc w:val="center"/>
            </w:pPr>
            <w:r w:rsidRPr="00705018">
              <w:rPr>
                <w:lang w:val="en-US"/>
              </w:rPr>
              <w:t>Pakiet nr 12</w:t>
            </w:r>
          </w:p>
        </w:tc>
      </w:tr>
    </w:tbl>
    <w:p w:rsidR="008E5637" w:rsidRDefault="008E5637" w:rsidP="008E5637">
      <w:pPr>
        <w:ind w:left="284" w:firstLine="424"/>
        <w:jc w:val="both"/>
        <w:rPr>
          <w:sz w:val="22"/>
          <w:szCs w:val="22"/>
        </w:rPr>
      </w:pPr>
    </w:p>
    <w:p w:rsidR="008E5637" w:rsidRDefault="008E5637" w:rsidP="008E5637">
      <w:pPr>
        <w:ind w:firstLine="708"/>
        <w:jc w:val="both"/>
        <w:rPr>
          <w:sz w:val="22"/>
          <w:szCs w:val="22"/>
        </w:rPr>
      </w:pPr>
      <w:r w:rsidRPr="00032A89">
        <w:rPr>
          <w:sz w:val="22"/>
          <w:szCs w:val="22"/>
        </w:rPr>
        <w:t xml:space="preserve">Jednocześnie Zamawiający </w:t>
      </w:r>
      <w:r w:rsidRPr="00032A89">
        <w:rPr>
          <w:snapToGrid w:val="0"/>
          <w:sz w:val="22"/>
          <w:szCs w:val="22"/>
        </w:rPr>
        <w:t xml:space="preserve">4 WSK z P SP ZOZ we Wrocławiu </w:t>
      </w:r>
      <w:r w:rsidRPr="00032A89">
        <w:rPr>
          <w:sz w:val="22"/>
          <w:szCs w:val="22"/>
        </w:rPr>
        <w:t xml:space="preserve">działając na podstawie </w:t>
      </w:r>
      <w:r>
        <w:rPr>
          <w:sz w:val="22"/>
          <w:szCs w:val="22"/>
        </w:rPr>
        <w:t xml:space="preserve">                         </w:t>
      </w:r>
      <w:r w:rsidRPr="00032A89">
        <w:rPr>
          <w:sz w:val="22"/>
          <w:szCs w:val="22"/>
        </w:rPr>
        <w:t xml:space="preserve">art. 92 ust.1 pkt.1 PZP przekazuje informacje o Wykonawcach, którzy złożyli oferty wraz ze </w:t>
      </w:r>
      <w:r w:rsidRPr="00032A89">
        <w:rPr>
          <w:sz w:val="22"/>
          <w:szCs w:val="22"/>
        </w:rPr>
        <w:lastRenderedPageBreak/>
        <w:t>streszczeniem oceny i porównaniem złożonych ofert zawierającym punktację przyznaną ofercie w każdym kryterium oceny ofert i łączną punktację: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3146"/>
        <w:gridCol w:w="11"/>
        <w:gridCol w:w="759"/>
        <w:gridCol w:w="769"/>
        <w:gridCol w:w="1009"/>
        <w:gridCol w:w="807"/>
        <w:gridCol w:w="1009"/>
        <w:gridCol w:w="769"/>
      </w:tblGrid>
      <w:tr w:rsidR="008E5637" w:rsidRPr="007B0B26" w:rsidTr="00930E37">
        <w:trPr>
          <w:trHeight w:val="1975"/>
          <w:jc w:val="center"/>
        </w:trPr>
        <w:tc>
          <w:tcPr>
            <w:tcW w:w="287" w:type="pct"/>
          </w:tcPr>
          <w:p w:rsidR="008E5637" w:rsidRPr="00445B78" w:rsidRDefault="008E5637" w:rsidP="008E5637">
            <w:pPr>
              <w:ind w:left="1572" w:hanging="1418"/>
              <w:jc w:val="center"/>
              <w:rPr>
                <w:color w:val="000000"/>
                <w:sz w:val="14"/>
                <w:szCs w:val="14"/>
              </w:rPr>
            </w:pPr>
          </w:p>
          <w:p w:rsidR="008E5637" w:rsidRPr="00445B78" w:rsidRDefault="008E5637" w:rsidP="008E5637">
            <w:pPr>
              <w:ind w:left="1572" w:hanging="1418"/>
              <w:jc w:val="center"/>
              <w:rPr>
                <w:color w:val="000000"/>
                <w:sz w:val="14"/>
                <w:szCs w:val="14"/>
              </w:rPr>
            </w:pPr>
          </w:p>
          <w:p w:rsidR="008E5637" w:rsidRPr="00445B78" w:rsidRDefault="008E5637" w:rsidP="008E5637">
            <w:pPr>
              <w:ind w:left="1572" w:hanging="1418"/>
              <w:jc w:val="center"/>
              <w:rPr>
                <w:color w:val="000000"/>
                <w:sz w:val="14"/>
                <w:szCs w:val="14"/>
              </w:rPr>
            </w:pPr>
          </w:p>
          <w:p w:rsidR="008E5637" w:rsidRPr="00445B78" w:rsidRDefault="008E5637" w:rsidP="008E5637">
            <w:pPr>
              <w:ind w:left="1572" w:hanging="1418"/>
              <w:jc w:val="center"/>
              <w:rPr>
                <w:color w:val="000000"/>
                <w:sz w:val="14"/>
                <w:szCs w:val="14"/>
              </w:rPr>
            </w:pPr>
          </w:p>
          <w:p w:rsidR="008E5637" w:rsidRPr="00445B78" w:rsidRDefault="008E5637" w:rsidP="008E5637">
            <w:pPr>
              <w:ind w:left="1572" w:hanging="1418"/>
              <w:jc w:val="center"/>
              <w:rPr>
                <w:color w:val="000000"/>
                <w:sz w:val="14"/>
                <w:szCs w:val="14"/>
              </w:rPr>
            </w:pPr>
          </w:p>
          <w:p w:rsidR="008E5637" w:rsidRPr="00445B78" w:rsidRDefault="008E5637" w:rsidP="008E5637">
            <w:pPr>
              <w:ind w:left="1572" w:hanging="1418"/>
              <w:jc w:val="center"/>
              <w:rPr>
                <w:color w:val="000000"/>
                <w:sz w:val="14"/>
                <w:szCs w:val="14"/>
              </w:rPr>
            </w:pPr>
            <w:r w:rsidRPr="00445B78">
              <w:rPr>
                <w:color w:val="000000"/>
                <w:sz w:val="14"/>
                <w:szCs w:val="14"/>
              </w:rPr>
              <w:t xml:space="preserve">Nr </w:t>
            </w:r>
          </w:p>
          <w:p w:rsidR="008E5637" w:rsidRPr="00445B78" w:rsidRDefault="008E5637" w:rsidP="008E5637">
            <w:pPr>
              <w:ind w:left="1572" w:hanging="1418"/>
              <w:jc w:val="center"/>
              <w:rPr>
                <w:color w:val="000000"/>
                <w:sz w:val="14"/>
                <w:szCs w:val="14"/>
              </w:rPr>
            </w:pPr>
            <w:r w:rsidRPr="00445B78">
              <w:rPr>
                <w:color w:val="000000"/>
                <w:sz w:val="14"/>
                <w:szCs w:val="14"/>
              </w:rPr>
              <w:t>pakietu</w:t>
            </w:r>
          </w:p>
        </w:tc>
        <w:tc>
          <w:tcPr>
            <w:tcW w:w="1949" w:type="pct"/>
            <w:tcBorders>
              <w:bottom w:val="single" w:sz="4" w:space="0" w:color="auto"/>
            </w:tcBorders>
            <w:vAlign w:val="center"/>
          </w:tcPr>
          <w:p w:rsidR="008E5637" w:rsidRPr="00445B78" w:rsidRDefault="008E5637" w:rsidP="008E5637">
            <w:pPr>
              <w:jc w:val="center"/>
              <w:rPr>
                <w:color w:val="000000"/>
                <w:sz w:val="14"/>
                <w:szCs w:val="14"/>
              </w:rPr>
            </w:pPr>
            <w:r w:rsidRPr="00445B78">
              <w:rPr>
                <w:color w:val="000000"/>
                <w:sz w:val="14"/>
                <w:szCs w:val="14"/>
              </w:rPr>
              <w:t>/Wykonawca</w:t>
            </w:r>
          </w:p>
        </w:tc>
        <w:tc>
          <w:tcPr>
            <w:tcW w:w="415" w:type="pct"/>
            <w:gridSpan w:val="2"/>
            <w:tcBorders>
              <w:bottom w:val="single" w:sz="4" w:space="0" w:color="auto"/>
            </w:tcBorders>
          </w:tcPr>
          <w:p w:rsidR="008E5637" w:rsidRPr="00445B78" w:rsidRDefault="008E5637" w:rsidP="008E563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8E5637" w:rsidRPr="00445B78" w:rsidRDefault="008E5637" w:rsidP="008E563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8E5637" w:rsidRPr="00445B78" w:rsidRDefault="008E5637" w:rsidP="008E563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8E5637" w:rsidRPr="00445B78" w:rsidRDefault="008E5637" w:rsidP="008E5637">
            <w:pPr>
              <w:jc w:val="center"/>
              <w:rPr>
                <w:color w:val="000000"/>
                <w:sz w:val="14"/>
                <w:szCs w:val="14"/>
              </w:rPr>
            </w:pPr>
            <w:r w:rsidRPr="00445B78">
              <w:rPr>
                <w:color w:val="000000"/>
                <w:sz w:val="14"/>
                <w:szCs w:val="14"/>
              </w:rPr>
              <w:t>Liczba pkt.</w:t>
            </w:r>
          </w:p>
          <w:p w:rsidR="008E5637" w:rsidRPr="00445B78" w:rsidRDefault="008E5637" w:rsidP="008E5637">
            <w:pPr>
              <w:jc w:val="center"/>
              <w:rPr>
                <w:color w:val="000000"/>
                <w:sz w:val="14"/>
                <w:szCs w:val="14"/>
              </w:rPr>
            </w:pPr>
            <w:r w:rsidRPr="00445B78">
              <w:rPr>
                <w:color w:val="000000"/>
                <w:sz w:val="14"/>
                <w:szCs w:val="14"/>
              </w:rPr>
              <w:t>w kryterium cena (max.60)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8E5637" w:rsidRPr="00445B78" w:rsidRDefault="008E5637" w:rsidP="008E5637">
            <w:pPr>
              <w:jc w:val="center"/>
              <w:rPr>
                <w:color w:val="000000"/>
                <w:sz w:val="14"/>
                <w:szCs w:val="14"/>
              </w:rPr>
            </w:pPr>
            <w:r w:rsidRPr="00445B78">
              <w:rPr>
                <w:color w:val="000000"/>
                <w:sz w:val="14"/>
                <w:szCs w:val="14"/>
              </w:rPr>
              <w:t>Liczba pkt.</w:t>
            </w:r>
          </w:p>
          <w:p w:rsidR="008E5637" w:rsidRPr="00445B78" w:rsidRDefault="008E5637" w:rsidP="008E5637">
            <w:pPr>
              <w:jc w:val="center"/>
              <w:rPr>
                <w:color w:val="000000"/>
                <w:sz w:val="14"/>
                <w:szCs w:val="14"/>
              </w:rPr>
            </w:pPr>
            <w:r w:rsidRPr="00445B78">
              <w:rPr>
                <w:color w:val="000000"/>
                <w:sz w:val="14"/>
                <w:szCs w:val="14"/>
              </w:rPr>
              <w:t xml:space="preserve">w kryterium termin dostawy </w:t>
            </w:r>
          </w:p>
          <w:p w:rsidR="008E5637" w:rsidRPr="00445B78" w:rsidRDefault="008E5637" w:rsidP="008E5637">
            <w:pPr>
              <w:jc w:val="center"/>
              <w:rPr>
                <w:color w:val="000000"/>
                <w:sz w:val="14"/>
                <w:szCs w:val="14"/>
              </w:rPr>
            </w:pPr>
            <w:r w:rsidRPr="00445B78">
              <w:rPr>
                <w:color w:val="000000"/>
                <w:sz w:val="14"/>
                <w:szCs w:val="14"/>
              </w:rPr>
              <w:t xml:space="preserve"> ( max.10)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8E5637" w:rsidRPr="00445B78" w:rsidRDefault="008E5637" w:rsidP="008E5637">
            <w:pPr>
              <w:jc w:val="center"/>
              <w:rPr>
                <w:color w:val="000000"/>
                <w:sz w:val="14"/>
                <w:szCs w:val="14"/>
              </w:rPr>
            </w:pPr>
            <w:r w:rsidRPr="00445B78">
              <w:rPr>
                <w:color w:val="000000"/>
                <w:sz w:val="14"/>
                <w:szCs w:val="14"/>
              </w:rPr>
              <w:t>Liczba pkt.</w:t>
            </w:r>
          </w:p>
          <w:p w:rsidR="008E5637" w:rsidRPr="00445B78" w:rsidRDefault="008E5637" w:rsidP="008E5637">
            <w:pPr>
              <w:jc w:val="center"/>
              <w:rPr>
                <w:color w:val="000000"/>
                <w:sz w:val="14"/>
                <w:szCs w:val="14"/>
              </w:rPr>
            </w:pPr>
            <w:r w:rsidRPr="00445B78">
              <w:rPr>
                <w:color w:val="000000"/>
                <w:sz w:val="14"/>
                <w:szCs w:val="14"/>
              </w:rPr>
              <w:t>w kryterium termin  wymiany reklamacyjnej</w:t>
            </w:r>
          </w:p>
          <w:p w:rsidR="008E5637" w:rsidRPr="00445B78" w:rsidRDefault="008E5637" w:rsidP="008E5637">
            <w:pPr>
              <w:jc w:val="center"/>
              <w:rPr>
                <w:sz w:val="14"/>
                <w:szCs w:val="14"/>
              </w:rPr>
            </w:pPr>
            <w:r w:rsidRPr="00445B78">
              <w:rPr>
                <w:color w:val="000000"/>
                <w:sz w:val="14"/>
                <w:szCs w:val="14"/>
              </w:rPr>
              <w:t xml:space="preserve"> ( max.10)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8E5637" w:rsidRPr="00445B78" w:rsidRDefault="008E5637" w:rsidP="008E5637">
            <w:pPr>
              <w:jc w:val="center"/>
              <w:rPr>
                <w:color w:val="000000"/>
                <w:sz w:val="14"/>
                <w:szCs w:val="14"/>
              </w:rPr>
            </w:pPr>
            <w:r w:rsidRPr="00445B78">
              <w:rPr>
                <w:color w:val="000000"/>
                <w:sz w:val="14"/>
                <w:szCs w:val="14"/>
              </w:rPr>
              <w:t>Liczba pkt.</w:t>
            </w:r>
          </w:p>
          <w:p w:rsidR="008E5637" w:rsidRPr="00445B78" w:rsidRDefault="008E5637" w:rsidP="008E5637">
            <w:pPr>
              <w:jc w:val="center"/>
              <w:rPr>
                <w:sz w:val="14"/>
                <w:szCs w:val="14"/>
              </w:rPr>
            </w:pPr>
            <w:r w:rsidRPr="00445B78">
              <w:rPr>
                <w:sz w:val="14"/>
                <w:szCs w:val="14"/>
              </w:rPr>
              <w:t xml:space="preserve">w kryterium termin gwarancji/ rękojmi towaru </w:t>
            </w:r>
          </w:p>
          <w:p w:rsidR="008E5637" w:rsidRPr="00445B78" w:rsidRDefault="008E5637" w:rsidP="008E5637">
            <w:pPr>
              <w:jc w:val="center"/>
              <w:rPr>
                <w:color w:val="000000"/>
                <w:sz w:val="14"/>
                <w:szCs w:val="14"/>
              </w:rPr>
            </w:pPr>
            <w:r w:rsidRPr="00445B78">
              <w:rPr>
                <w:sz w:val="14"/>
                <w:szCs w:val="14"/>
              </w:rPr>
              <w:t>( max10)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8E5637" w:rsidRPr="00445B78" w:rsidRDefault="008E5637" w:rsidP="008E5637">
            <w:pPr>
              <w:jc w:val="center"/>
              <w:rPr>
                <w:color w:val="000000"/>
                <w:sz w:val="14"/>
                <w:szCs w:val="14"/>
              </w:rPr>
            </w:pPr>
            <w:r w:rsidRPr="00445B78">
              <w:rPr>
                <w:color w:val="000000"/>
                <w:sz w:val="14"/>
                <w:szCs w:val="14"/>
              </w:rPr>
              <w:t>Wysokość  kary umownej za opóźnienie w dostawie sukcesywnej i w dostawie reklamacyjnej towaru za każdy dzień opóźnienia ( max 10)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8E5637" w:rsidRPr="00445B78" w:rsidRDefault="008E5637" w:rsidP="008E5637">
            <w:pPr>
              <w:jc w:val="center"/>
              <w:rPr>
                <w:color w:val="000000"/>
                <w:sz w:val="14"/>
                <w:szCs w:val="14"/>
              </w:rPr>
            </w:pPr>
            <w:r w:rsidRPr="00445B78">
              <w:rPr>
                <w:color w:val="000000"/>
                <w:sz w:val="14"/>
                <w:szCs w:val="14"/>
              </w:rPr>
              <w:t>Punktacja końcowa</w:t>
            </w:r>
          </w:p>
          <w:p w:rsidR="008E5637" w:rsidRPr="00445B78" w:rsidRDefault="008E5637" w:rsidP="008E563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( max 100 </w:t>
            </w:r>
            <w:r w:rsidRPr="00445B78">
              <w:rPr>
                <w:color w:val="000000"/>
                <w:sz w:val="14"/>
                <w:szCs w:val="14"/>
              </w:rPr>
              <w:t>pkt. )</w:t>
            </w:r>
          </w:p>
        </w:tc>
      </w:tr>
      <w:tr w:rsidR="008E5637" w:rsidRPr="007B0B26" w:rsidTr="00930E37">
        <w:trPr>
          <w:trHeight w:val="203"/>
          <w:jc w:val="center"/>
        </w:trPr>
        <w:tc>
          <w:tcPr>
            <w:tcW w:w="287" w:type="pct"/>
          </w:tcPr>
          <w:p w:rsidR="008E5637" w:rsidRPr="005151EB" w:rsidRDefault="008E5637" w:rsidP="008E5637">
            <w:pPr>
              <w:ind w:left="1572" w:hanging="1418"/>
              <w:jc w:val="center"/>
              <w:rPr>
                <w:color w:val="000000"/>
                <w:sz w:val="18"/>
                <w:szCs w:val="18"/>
              </w:rPr>
            </w:pPr>
            <w:r w:rsidRPr="005151E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13" w:type="pct"/>
            <w:gridSpan w:val="8"/>
            <w:tcBorders>
              <w:bottom w:val="single" w:sz="4" w:space="0" w:color="auto"/>
            </w:tcBorders>
            <w:vAlign w:val="center"/>
          </w:tcPr>
          <w:p w:rsidR="008E5637" w:rsidRPr="005151EB" w:rsidRDefault="008E5637" w:rsidP="008E5637">
            <w:pPr>
              <w:jc w:val="center"/>
              <w:rPr>
                <w:color w:val="000000"/>
                <w:sz w:val="18"/>
                <w:szCs w:val="18"/>
              </w:rPr>
            </w:pPr>
            <w:r w:rsidRPr="005151EB">
              <w:rPr>
                <w:color w:val="000000"/>
                <w:sz w:val="18"/>
                <w:szCs w:val="18"/>
              </w:rPr>
              <w:t>Pakiet unieważniony – brak ofert</w:t>
            </w:r>
          </w:p>
        </w:tc>
      </w:tr>
      <w:tr w:rsidR="008E5637" w:rsidRPr="00445DCC" w:rsidTr="00930E37">
        <w:trPr>
          <w:trHeight w:val="384"/>
          <w:jc w:val="center"/>
        </w:trPr>
        <w:tc>
          <w:tcPr>
            <w:tcW w:w="287" w:type="pct"/>
            <w:vMerge w:val="restart"/>
            <w:vAlign w:val="center"/>
          </w:tcPr>
          <w:p w:rsidR="008E5637" w:rsidRPr="005151EB" w:rsidRDefault="008E5637" w:rsidP="008E5637">
            <w:pPr>
              <w:tabs>
                <w:tab w:val="left" w:pos="3402"/>
              </w:tabs>
              <w:jc w:val="center"/>
              <w:rPr>
                <w:sz w:val="18"/>
                <w:szCs w:val="18"/>
                <w:lang w:val="en-US"/>
              </w:rPr>
            </w:pPr>
            <w:r w:rsidRPr="005151E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MEDILAB FIRMA WYTWÓRCZO – USŁUGOWA Sp.z o.o. ul. Niedźwiedzia 60 Białystok 15 - 531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25,48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58,81</w:t>
            </w:r>
          </w:p>
        </w:tc>
      </w:tr>
      <w:tr w:rsidR="008E5637" w:rsidRPr="007B0B26" w:rsidTr="00930E37">
        <w:trPr>
          <w:trHeight w:val="409"/>
          <w:jc w:val="center"/>
        </w:trPr>
        <w:tc>
          <w:tcPr>
            <w:tcW w:w="287" w:type="pct"/>
            <w:vMerge/>
            <w:vAlign w:val="center"/>
          </w:tcPr>
          <w:p w:rsidR="008E5637" w:rsidRPr="005151EB" w:rsidRDefault="008E5637" w:rsidP="008E5637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rPr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 xml:space="preserve">SCHULKE POLSKA Sp. z o.o. </w:t>
            </w:r>
          </w:p>
          <w:p w:rsidR="008E5637" w:rsidRPr="005151EB" w:rsidRDefault="008E5637" w:rsidP="008E5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Al. Jerozolimskie 132 Warszawa 02 - 305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55,66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95,66</w:t>
            </w:r>
          </w:p>
        </w:tc>
      </w:tr>
      <w:tr w:rsidR="008E5637" w:rsidRPr="007B0B26" w:rsidTr="00930E37">
        <w:trPr>
          <w:trHeight w:val="409"/>
          <w:jc w:val="center"/>
        </w:trPr>
        <w:tc>
          <w:tcPr>
            <w:tcW w:w="287" w:type="pct"/>
            <w:vMerge/>
            <w:vAlign w:val="center"/>
          </w:tcPr>
          <w:p w:rsidR="008E5637" w:rsidRPr="005151EB" w:rsidRDefault="008E5637" w:rsidP="008E5637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CEZAL Sp. z o.o. ul. J.K.Branickiego 19, Białystok 15 - 085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44,01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1,67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75,67</w:t>
            </w:r>
          </w:p>
        </w:tc>
      </w:tr>
      <w:tr w:rsidR="008E5637" w:rsidRPr="007B0B26" w:rsidTr="00930E37">
        <w:trPr>
          <w:trHeight w:val="409"/>
          <w:jc w:val="center"/>
        </w:trPr>
        <w:tc>
          <w:tcPr>
            <w:tcW w:w="287" w:type="pct"/>
            <w:vMerge/>
            <w:vAlign w:val="center"/>
          </w:tcPr>
          <w:p w:rsidR="008E5637" w:rsidRPr="005151EB" w:rsidRDefault="008E5637" w:rsidP="008E5637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Centrum Zaopatrzenia Medycznego CEZAL SA –Wrocław  ul. Widna 4, Wrocław 50 - 543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90,00</w:t>
            </w:r>
          </w:p>
        </w:tc>
      </w:tr>
      <w:tr w:rsidR="008E5637" w:rsidRPr="007B0B26" w:rsidTr="00930E37">
        <w:trPr>
          <w:trHeight w:val="409"/>
          <w:jc w:val="center"/>
        </w:trPr>
        <w:tc>
          <w:tcPr>
            <w:tcW w:w="287" w:type="pct"/>
            <w:vMerge w:val="restart"/>
            <w:vAlign w:val="center"/>
          </w:tcPr>
          <w:p w:rsidR="008E5637" w:rsidRPr="005151EB" w:rsidRDefault="008E5637" w:rsidP="008E5637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3</w:t>
            </w: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MEDILAB FIRMA WYTWÓRCZO – USŁUGOWA Sp.z o.o. ul. Niedźwiedzia 60 Białystok 15 - 531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26,89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60,22</w:t>
            </w:r>
          </w:p>
        </w:tc>
      </w:tr>
      <w:tr w:rsidR="008E5637" w:rsidRPr="007B0B26" w:rsidTr="00930E37">
        <w:trPr>
          <w:trHeight w:val="409"/>
          <w:jc w:val="center"/>
        </w:trPr>
        <w:tc>
          <w:tcPr>
            <w:tcW w:w="287" w:type="pct"/>
            <w:vMerge/>
            <w:vAlign w:val="center"/>
          </w:tcPr>
          <w:p w:rsidR="008E5637" w:rsidRPr="005151EB" w:rsidRDefault="008E5637" w:rsidP="008E5637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TUTTOMED FARMACJA Sp. z o.o. Os. Czecha 130/8, Poznań 61 - 292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8E5637" w:rsidRPr="007B0B26" w:rsidTr="00930E37">
        <w:trPr>
          <w:trHeight w:val="409"/>
          <w:jc w:val="center"/>
        </w:trPr>
        <w:tc>
          <w:tcPr>
            <w:tcW w:w="287" w:type="pct"/>
            <w:vMerge/>
            <w:vAlign w:val="center"/>
          </w:tcPr>
          <w:p w:rsidR="008E5637" w:rsidRPr="005151EB" w:rsidRDefault="008E5637" w:rsidP="008E5637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Aesculap Chifa Sp. z o.o. ul. Tysiąclecia 14 Nowy Tomyśl               64 – 300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27,71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67,71</w:t>
            </w:r>
          </w:p>
        </w:tc>
      </w:tr>
      <w:tr w:rsidR="008E5637" w:rsidRPr="007B0B26" w:rsidTr="00930E37">
        <w:trPr>
          <w:trHeight w:val="409"/>
          <w:jc w:val="center"/>
        </w:trPr>
        <w:tc>
          <w:tcPr>
            <w:tcW w:w="287" w:type="pct"/>
            <w:vMerge/>
            <w:tcBorders>
              <w:bottom w:val="single" w:sz="4" w:space="0" w:color="auto"/>
            </w:tcBorders>
            <w:vAlign w:val="center"/>
          </w:tcPr>
          <w:p w:rsidR="008E5637" w:rsidRPr="005151EB" w:rsidRDefault="008E5637" w:rsidP="008E5637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Centrum Zaopatrzenia Medycznego CEZAL SA –Wrocław  ul. Widna 4, Wrocław 50 - 543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32,51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62,51</w:t>
            </w:r>
          </w:p>
        </w:tc>
      </w:tr>
      <w:tr w:rsidR="008E5637" w:rsidRPr="007B0B26" w:rsidTr="00930E37">
        <w:trPr>
          <w:trHeight w:val="409"/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</w:tcBorders>
            <w:vAlign w:val="center"/>
          </w:tcPr>
          <w:p w:rsidR="008E5637" w:rsidRPr="005151EB" w:rsidRDefault="008E5637" w:rsidP="008E5637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4</w:t>
            </w: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MEDILAB FIRMA WYTWÓRCZO – USŁUGOWA Sp.z o.o. ul. Niedźwiedzia 60 Białystok 15 - 531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17,14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50,47</w:t>
            </w:r>
          </w:p>
        </w:tc>
      </w:tr>
      <w:tr w:rsidR="008E5637" w:rsidRPr="007B0B26" w:rsidTr="00930E37">
        <w:trPr>
          <w:trHeight w:val="409"/>
          <w:jc w:val="center"/>
        </w:trPr>
        <w:tc>
          <w:tcPr>
            <w:tcW w:w="287" w:type="pct"/>
            <w:vMerge/>
            <w:vAlign w:val="center"/>
          </w:tcPr>
          <w:p w:rsidR="008E5637" w:rsidRPr="005151EB" w:rsidRDefault="008E5637" w:rsidP="008E5637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CEZAL Sp. z o.o. ul. J.K.Branickiego 19, Białystok 15 - 085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1,67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91,67</w:t>
            </w:r>
          </w:p>
        </w:tc>
      </w:tr>
      <w:tr w:rsidR="008E5637" w:rsidRPr="007B0B26" w:rsidTr="00930E37">
        <w:trPr>
          <w:trHeight w:val="409"/>
          <w:jc w:val="center"/>
        </w:trPr>
        <w:tc>
          <w:tcPr>
            <w:tcW w:w="287" w:type="pct"/>
            <w:vMerge/>
            <w:tcBorders>
              <w:bottom w:val="single" w:sz="4" w:space="0" w:color="auto"/>
            </w:tcBorders>
            <w:vAlign w:val="center"/>
          </w:tcPr>
          <w:p w:rsidR="008E5637" w:rsidRPr="005151EB" w:rsidRDefault="008E5637" w:rsidP="008E5637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Centrum Zaopatrzenia Medycznego CEZAL SA –Wrocław  ul. Widna 4, Wrocław 50 - 543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31,88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61,88</w:t>
            </w:r>
          </w:p>
        </w:tc>
      </w:tr>
      <w:tr w:rsidR="008E5637" w:rsidRPr="007B0B26" w:rsidTr="00930E37">
        <w:trPr>
          <w:trHeight w:val="409"/>
          <w:jc w:val="center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37" w:rsidRPr="005151EB" w:rsidRDefault="008E5637" w:rsidP="008E5637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5</w:t>
            </w: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Centrum Zaopatrzenia Medycznego CEZAL SA –Wrocław  ul. Widna 4, Wrocław 50 - 543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90,00</w:t>
            </w:r>
          </w:p>
        </w:tc>
      </w:tr>
      <w:tr w:rsidR="008E5637" w:rsidRPr="007B0B26" w:rsidTr="00930E37">
        <w:trPr>
          <w:trHeight w:val="409"/>
          <w:jc w:val="center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37" w:rsidRPr="005151EB" w:rsidRDefault="008E5637" w:rsidP="008E5637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6</w:t>
            </w: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MEDILAB FIRMA WYTWÓRCZO – USŁUGOWA Sp.z o.o. ul. Niedźwiedzia 60 Białystok 15 - 531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8E5637" w:rsidRPr="007B0B26" w:rsidTr="00930E37">
        <w:trPr>
          <w:trHeight w:val="409"/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</w:tcBorders>
            <w:vAlign w:val="center"/>
          </w:tcPr>
          <w:p w:rsidR="008E5637" w:rsidRPr="005151EB" w:rsidRDefault="008E5637" w:rsidP="008E5637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7</w:t>
            </w: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MEDILAB FIRMA WYTWÓRCZO – USŁUGOWA Sp.z o.o. ul. Niedźwiedzia 60 Białystok 15 - 531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10,44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43,77</w:t>
            </w:r>
          </w:p>
        </w:tc>
      </w:tr>
      <w:tr w:rsidR="008E5637" w:rsidRPr="007B0B26" w:rsidTr="00930E37">
        <w:trPr>
          <w:trHeight w:val="409"/>
          <w:jc w:val="center"/>
        </w:trPr>
        <w:tc>
          <w:tcPr>
            <w:tcW w:w="287" w:type="pct"/>
            <w:vMerge/>
            <w:vAlign w:val="center"/>
          </w:tcPr>
          <w:p w:rsidR="008E5637" w:rsidRPr="005151EB" w:rsidRDefault="008E5637" w:rsidP="008E5637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TUTTOMED FARMACJA Sp. z o.o. Os. Czecha 130/8, Poznań 61 - 292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8E5637" w:rsidRPr="007B0B26" w:rsidTr="00930E37">
        <w:trPr>
          <w:trHeight w:val="409"/>
          <w:jc w:val="center"/>
        </w:trPr>
        <w:tc>
          <w:tcPr>
            <w:tcW w:w="287" w:type="pct"/>
            <w:vMerge/>
            <w:vAlign w:val="center"/>
          </w:tcPr>
          <w:p w:rsidR="008E5637" w:rsidRPr="005151EB" w:rsidRDefault="008E5637" w:rsidP="008E5637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rPr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 xml:space="preserve">SCHULKE POLSKA Sp. z o.o. </w:t>
            </w:r>
          </w:p>
          <w:p w:rsidR="008E5637" w:rsidRPr="005151EB" w:rsidRDefault="008E5637" w:rsidP="008E5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Al. Jerozolimskie 132 Warszawa 02 - 305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46,40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86,40</w:t>
            </w:r>
          </w:p>
        </w:tc>
      </w:tr>
      <w:tr w:rsidR="008E5637" w:rsidRPr="007B0B26" w:rsidTr="00930E37">
        <w:trPr>
          <w:trHeight w:val="409"/>
          <w:jc w:val="center"/>
        </w:trPr>
        <w:tc>
          <w:tcPr>
            <w:tcW w:w="287" w:type="pct"/>
            <w:vMerge/>
            <w:vAlign w:val="center"/>
          </w:tcPr>
          <w:p w:rsidR="008E5637" w:rsidRPr="005151EB" w:rsidRDefault="008E5637" w:rsidP="008E5637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Przedsiębiorstwo NOVAX Sp. z o.o. Plac Wolności 7 Bydgoszcz 85 - 004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41,73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1,67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73,40</w:t>
            </w:r>
          </w:p>
        </w:tc>
      </w:tr>
      <w:tr w:rsidR="008E5637" w:rsidRPr="007B0B26" w:rsidTr="00930E37">
        <w:trPr>
          <w:trHeight w:val="409"/>
          <w:jc w:val="center"/>
        </w:trPr>
        <w:tc>
          <w:tcPr>
            <w:tcW w:w="287" w:type="pct"/>
            <w:vMerge/>
            <w:vAlign w:val="center"/>
          </w:tcPr>
          <w:p w:rsidR="008E5637" w:rsidRPr="005151EB" w:rsidRDefault="008E5637" w:rsidP="008E5637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CEZAL Sp. z o.o. ul. J.K.Branickiego 19, Białystok 15 - 085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52,20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1,67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83,87</w:t>
            </w:r>
          </w:p>
        </w:tc>
      </w:tr>
      <w:tr w:rsidR="008E5637" w:rsidRPr="007B0B26" w:rsidTr="00930E37">
        <w:trPr>
          <w:trHeight w:val="409"/>
          <w:jc w:val="center"/>
        </w:trPr>
        <w:tc>
          <w:tcPr>
            <w:tcW w:w="287" w:type="pct"/>
            <w:vMerge/>
            <w:tcBorders>
              <w:bottom w:val="single" w:sz="4" w:space="0" w:color="auto"/>
            </w:tcBorders>
            <w:vAlign w:val="center"/>
          </w:tcPr>
          <w:p w:rsidR="008E5637" w:rsidRPr="005151EB" w:rsidRDefault="008E5637" w:rsidP="008E5637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Centrum Zaopatrzenia Medycznego CEZAL SA –Wrocław  ul. Widna 4, Wrocław 50 - 543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51,03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81,03</w:t>
            </w:r>
          </w:p>
        </w:tc>
      </w:tr>
      <w:tr w:rsidR="008E5637" w:rsidRPr="007B0B26" w:rsidTr="00930E37">
        <w:trPr>
          <w:trHeight w:val="409"/>
          <w:jc w:val="center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37" w:rsidRPr="005151EB" w:rsidRDefault="008E5637" w:rsidP="008E5637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8</w:t>
            </w: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rPr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 xml:space="preserve">SCHULKE POLSKA Sp. z o.o. </w:t>
            </w:r>
          </w:p>
          <w:p w:rsidR="008E5637" w:rsidRPr="005151EB" w:rsidRDefault="008E5637" w:rsidP="008E5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Al. Jerozolimskie 132 Warszawa 02 - 305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8E5637" w:rsidRPr="007B0B26" w:rsidTr="00930E37">
        <w:trPr>
          <w:trHeight w:val="409"/>
          <w:jc w:val="center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37" w:rsidRPr="005151EB" w:rsidRDefault="008E5637" w:rsidP="008E5637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9</w:t>
            </w: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Centrum Zaopatrzenia Medycznego CEZAL SA –Wrocław  ul. Widna 4, Wrocław 50 - 543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90,00</w:t>
            </w:r>
          </w:p>
        </w:tc>
      </w:tr>
      <w:tr w:rsidR="008E5637" w:rsidRPr="007B0B26" w:rsidTr="00930E37">
        <w:trPr>
          <w:trHeight w:val="409"/>
          <w:jc w:val="center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37" w:rsidRPr="005151EB" w:rsidRDefault="008E5637" w:rsidP="008E5637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Centrum Zaopatrzenia Medycznego CEZAL SA –Wrocław  ul. Widna 4, Wrocław 50 - 543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90,00</w:t>
            </w:r>
          </w:p>
        </w:tc>
      </w:tr>
      <w:tr w:rsidR="008E5637" w:rsidRPr="007B0B26" w:rsidTr="00930E37">
        <w:trPr>
          <w:trHeight w:val="409"/>
          <w:jc w:val="center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37" w:rsidRPr="005151EB" w:rsidRDefault="008E5637" w:rsidP="008E5637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11</w:t>
            </w: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Centrum Zaopatrzenia Medycznego CEZAL SA –Wrocław  ul. Widna 4, Wrocław 50 - 543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90,00</w:t>
            </w:r>
          </w:p>
        </w:tc>
      </w:tr>
      <w:tr w:rsidR="008E5637" w:rsidRPr="007B0B26" w:rsidTr="00930E37">
        <w:trPr>
          <w:trHeight w:val="409"/>
          <w:jc w:val="center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37" w:rsidRPr="005151EB" w:rsidRDefault="008E5637" w:rsidP="008E5637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12</w:t>
            </w: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rPr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 xml:space="preserve">OLYMPUS POLSKA Sp. z o.o. </w:t>
            </w:r>
          </w:p>
          <w:p w:rsidR="008E5637" w:rsidRPr="005151EB" w:rsidRDefault="008E5637" w:rsidP="008E5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ul. Suwak 3 Warszawa     02 – 676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7" w:rsidRPr="005151EB" w:rsidRDefault="008E5637" w:rsidP="008E5637">
            <w:pPr>
              <w:jc w:val="center"/>
              <w:rPr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95,00</w:t>
            </w:r>
          </w:p>
        </w:tc>
      </w:tr>
      <w:tr w:rsidR="008E5637" w:rsidRPr="007B0B26" w:rsidTr="00930E37">
        <w:trPr>
          <w:trHeight w:val="409"/>
          <w:jc w:val="center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37" w:rsidRPr="005151EB" w:rsidRDefault="008E5637" w:rsidP="008E5637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13</w:t>
            </w: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GREENPOL Instytut Kształtowania Środowiska Sp. z o.o. ul. Fabryczna 17 Zielona Góra 65 - 410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7" w:rsidRPr="005151EB" w:rsidRDefault="008E5637" w:rsidP="008E5637">
            <w:pPr>
              <w:jc w:val="center"/>
              <w:rPr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60,00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90,00</w:t>
            </w:r>
          </w:p>
        </w:tc>
      </w:tr>
      <w:tr w:rsidR="008E5637" w:rsidRPr="007B0B26" w:rsidTr="00930E37">
        <w:trPr>
          <w:trHeight w:val="295"/>
          <w:jc w:val="center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37" w:rsidRPr="005151EB" w:rsidRDefault="008E5637" w:rsidP="008E5637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14</w:t>
            </w:r>
          </w:p>
        </w:tc>
        <w:tc>
          <w:tcPr>
            <w:tcW w:w="47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151EB">
              <w:rPr>
                <w:color w:val="000000"/>
                <w:sz w:val="18"/>
                <w:szCs w:val="18"/>
              </w:rPr>
              <w:t>Pakiet unieważniony – brak ofert</w:t>
            </w:r>
          </w:p>
        </w:tc>
      </w:tr>
      <w:tr w:rsidR="008E5637" w:rsidRPr="007B0B26" w:rsidTr="00930E37">
        <w:trPr>
          <w:trHeight w:val="409"/>
          <w:jc w:val="center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37" w:rsidRPr="005151EB" w:rsidRDefault="008E5637" w:rsidP="008E5637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15</w:t>
            </w: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Przedsiębiorstwo NOVAX Sp. z o.o. Plac Wolności 7 Bydgoszcz 85 - 004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8E5637" w:rsidRPr="007B0B26" w:rsidTr="00930E37">
        <w:trPr>
          <w:trHeight w:val="109"/>
          <w:jc w:val="center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37" w:rsidRPr="005151EB" w:rsidRDefault="008E5637" w:rsidP="008E5637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16</w:t>
            </w:r>
          </w:p>
        </w:tc>
        <w:tc>
          <w:tcPr>
            <w:tcW w:w="47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151EB">
              <w:rPr>
                <w:color w:val="000000"/>
                <w:sz w:val="18"/>
                <w:szCs w:val="18"/>
              </w:rPr>
              <w:t>Pakiet unieważniony – brak ofert</w:t>
            </w:r>
          </w:p>
        </w:tc>
      </w:tr>
      <w:tr w:rsidR="008E5637" w:rsidRPr="007B0B26" w:rsidTr="00930E37">
        <w:trPr>
          <w:trHeight w:val="409"/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</w:tcBorders>
            <w:vAlign w:val="center"/>
          </w:tcPr>
          <w:p w:rsidR="008E5637" w:rsidRPr="005151EB" w:rsidRDefault="008E5637" w:rsidP="008E5637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17</w:t>
            </w: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rPr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 xml:space="preserve">SCHULKE POLSKA Sp. z o.o. </w:t>
            </w:r>
          </w:p>
          <w:p w:rsidR="008E5637" w:rsidRPr="005151EB" w:rsidRDefault="008E5637" w:rsidP="008E5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Al. Jerozolimskie 132 Warszawa 02 - 305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8E5637" w:rsidRPr="007B0B26" w:rsidTr="00930E37">
        <w:trPr>
          <w:trHeight w:val="409"/>
          <w:jc w:val="center"/>
        </w:trPr>
        <w:tc>
          <w:tcPr>
            <w:tcW w:w="287" w:type="pct"/>
            <w:vMerge/>
            <w:tcBorders>
              <w:bottom w:val="single" w:sz="4" w:space="0" w:color="auto"/>
            </w:tcBorders>
            <w:vAlign w:val="center"/>
          </w:tcPr>
          <w:p w:rsidR="008E5637" w:rsidRPr="005151EB" w:rsidRDefault="008E5637" w:rsidP="008E5637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Aesculap Chifa Sp. z o.o. ul. Tysiąclecia 14 Nowy Tomyśl   64 – 300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46,36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86,36</w:t>
            </w:r>
          </w:p>
        </w:tc>
      </w:tr>
      <w:tr w:rsidR="008E5637" w:rsidRPr="007B0B26" w:rsidTr="00930E37">
        <w:trPr>
          <w:trHeight w:val="409"/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</w:tcBorders>
            <w:vAlign w:val="center"/>
          </w:tcPr>
          <w:p w:rsidR="008E5637" w:rsidRPr="005151EB" w:rsidRDefault="008E5637" w:rsidP="008E5637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18</w:t>
            </w: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MEDILAB FIRMA WYTWÓRCZO – USŁUGOWA Sp.z o.o. ul. Niedźwiedzia 60 Białystok 15 - 531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56,04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89,37</w:t>
            </w:r>
          </w:p>
        </w:tc>
      </w:tr>
      <w:tr w:rsidR="008E5637" w:rsidRPr="007B0B26" w:rsidTr="00930E37">
        <w:trPr>
          <w:trHeight w:val="409"/>
          <w:jc w:val="center"/>
        </w:trPr>
        <w:tc>
          <w:tcPr>
            <w:tcW w:w="287" w:type="pct"/>
            <w:vMerge/>
            <w:vAlign w:val="center"/>
          </w:tcPr>
          <w:p w:rsidR="008E5637" w:rsidRPr="005151EB" w:rsidRDefault="008E5637" w:rsidP="008E5637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rPr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 xml:space="preserve">SCHULKE POLSKA Sp. z o.o. </w:t>
            </w:r>
          </w:p>
          <w:p w:rsidR="008E5637" w:rsidRPr="005151EB" w:rsidRDefault="008E5637" w:rsidP="008E5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Al. Jerozolimskie 132 Warszawa 02 - 305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55,96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95,96</w:t>
            </w:r>
          </w:p>
        </w:tc>
      </w:tr>
      <w:tr w:rsidR="008E5637" w:rsidRPr="007B0B26" w:rsidTr="00930E37">
        <w:trPr>
          <w:trHeight w:val="409"/>
          <w:jc w:val="center"/>
        </w:trPr>
        <w:tc>
          <w:tcPr>
            <w:tcW w:w="287" w:type="pct"/>
            <w:vMerge/>
            <w:tcBorders>
              <w:bottom w:val="single" w:sz="4" w:space="0" w:color="auto"/>
            </w:tcBorders>
            <w:vAlign w:val="center"/>
          </w:tcPr>
          <w:p w:rsidR="008E5637" w:rsidRPr="005151EB" w:rsidRDefault="008E5637" w:rsidP="008E5637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CEZAL Sp. z o.o. ul. J.K.Branickiego 19, Białystok 15 - 085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1,67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91,67</w:t>
            </w:r>
          </w:p>
        </w:tc>
      </w:tr>
      <w:tr w:rsidR="008E5637" w:rsidRPr="007B0B26" w:rsidTr="00930E37">
        <w:trPr>
          <w:trHeight w:val="409"/>
          <w:jc w:val="center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37" w:rsidRPr="005151EB" w:rsidRDefault="008E5637" w:rsidP="008E5637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19</w:t>
            </w: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Aesculap Chifa Sp. z o.o. ul. Tysiąclecia 14 Nowy Tomyśl   64 – 300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8E5637" w:rsidRPr="007B0B26" w:rsidTr="00930E37">
        <w:trPr>
          <w:trHeight w:val="409"/>
          <w:jc w:val="center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37" w:rsidRPr="005151EB" w:rsidRDefault="008E5637" w:rsidP="008E5637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20</w:t>
            </w:r>
          </w:p>
        </w:tc>
        <w:tc>
          <w:tcPr>
            <w:tcW w:w="19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rPr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 xml:space="preserve">SCHULKE POLSKA Sp. z o.o. </w:t>
            </w:r>
          </w:p>
          <w:p w:rsidR="008E5637" w:rsidRPr="005151EB" w:rsidRDefault="008E5637" w:rsidP="008E5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Al. Jerozolimskie 132 Warszawa 02 - 305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8E5637" w:rsidRPr="007B0B26" w:rsidTr="00930E37">
        <w:trPr>
          <w:trHeight w:val="409"/>
          <w:jc w:val="center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37" w:rsidRPr="005151EB" w:rsidRDefault="008E5637" w:rsidP="008E5637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21</w:t>
            </w:r>
          </w:p>
        </w:tc>
        <w:tc>
          <w:tcPr>
            <w:tcW w:w="19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rPr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 xml:space="preserve">SCHULKE POLSKA Sp. z o.o. </w:t>
            </w:r>
          </w:p>
          <w:p w:rsidR="008E5637" w:rsidRPr="005151EB" w:rsidRDefault="008E5637" w:rsidP="008E5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Al. Jerozolimskie 132 Warszawa 02 - 305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8E5637" w:rsidRPr="007B0B26" w:rsidTr="00930E37">
        <w:trPr>
          <w:trHeight w:val="409"/>
          <w:jc w:val="center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37" w:rsidRPr="005151EB" w:rsidRDefault="008E5637" w:rsidP="008E5637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22</w:t>
            </w: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Centrum Zaopatrzenia Medycznego CEZAL SA –Wrocław  ul. Widna 4, Wrocław 50 - 543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90,00</w:t>
            </w:r>
          </w:p>
        </w:tc>
      </w:tr>
      <w:tr w:rsidR="008E5637" w:rsidRPr="007B0B26" w:rsidTr="00930E37">
        <w:trPr>
          <w:trHeight w:val="409"/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</w:tcBorders>
            <w:vAlign w:val="center"/>
          </w:tcPr>
          <w:p w:rsidR="008E5637" w:rsidRPr="005151EB" w:rsidRDefault="008E5637" w:rsidP="008E5637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23</w:t>
            </w: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CEZAL Sp. z o.o. ul. J.K.Branickiego 19, Białystok 15 - 085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7" w:rsidRPr="005151EB" w:rsidRDefault="008E5637" w:rsidP="008E5637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  <w:p w:rsidR="008E5637" w:rsidRPr="005151EB" w:rsidRDefault="008E5637" w:rsidP="008E5637">
            <w:pPr>
              <w:jc w:val="center"/>
              <w:rPr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55,85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1,67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color w:val="000000"/>
                <w:sz w:val="18"/>
                <w:szCs w:val="18"/>
              </w:rPr>
              <w:t>87,51</w:t>
            </w:r>
          </w:p>
        </w:tc>
      </w:tr>
      <w:tr w:rsidR="008E5637" w:rsidRPr="007B0B26" w:rsidTr="00930E37">
        <w:trPr>
          <w:trHeight w:val="409"/>
          <w:jc w:val="center"/>
        </w:trPr>
        <w:tc>
          <w:tcPr>
            <w:tcW w:w="287" w:type="pct"/>
            <w:vMerge/>
            <w:tcBorders>
              <w:bottom w:val="single" w:sz="4" w:space="0" w:color="auto"/>
            </w:tcBorders>
            <w:vAlign w:val="center"/>
          </w:tcPr>
          <w:p w:rsidR="008E5637" w:rsidRPr="005151EB" w:rsidRDefault="008E5637" w:rsidP="008E5637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151EB">
              <w:rPr>
                <w:sz w:val="18"/>
                <w:szCs w:val="18"/>
              </w:rPr>
              <w:t>Centrum Zaopatrzenia Medycznego CEZAL SA –Wrocław  ul. Widna 4, Wrocław 50 - 543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637" w:rsidRPr="005151EB" w:rsidRDefault="008E5637" w:rsidP="008E5637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151EB">
              <w:rPr>
                <w:rFonts w:ascii="Calibri" w:hAnsi="Calibri"/>
                <w:bCs/>
                <w:color w:val="000000"/>
                <w:sz w:val="18"/>
                <w:szCs w:val="18"/>
              </w:rPr>
              <w:t>90,00</w:t>
            </w:r>
          </w:p>
        </w:tc>
      </w:tr>
      <w:tr w:rsidR="008E5637" w:rsidRPr="007B0B26" w:rsidTr="00930E37">
        <w:trPr>
          <w:trHeight w:val="189"/>
          <w:jc w:val="center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37" w:rsidRDefault="008E5637" w:rsidP="008E5637">
            <w:pPr>
              <w:tabs>
                <w:tab w:val="left" w:pos="3402"/>
              </w:tabs>
              <w:jc w:val="center"/>
            </w:pPr>
            <w:r>
              <w:t>24</w:t>
            </w:r>
          </w:p>
        </w:tc>
        <w:tc>
          <w:tcPr>
            <w:tcW w:w="47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5637" w:rsidRDefault="008E5637" w:rsidP="008E5637">
            <w:pPr>
              <w:jc w:val="center"/>
            </w:pPr>
            <w:r w:rsidRPr="00280493">
              <w:rPr>
                <w:color w:val="000000"/>
                <w:sz w:val="18"/>
                <w:szCs w:val="18"/>
              </w:rPr>
              <w:t>Pakiet unieważniony – brak ofert</w:t>
            </w:r>
          </w:p>
        </w:tc>
      </w:tr>
      <w:tr w:rsidR="008E5637" w:rsidRPr="007B0B26" w:rsidTr="00930E37">
        <w:trPr>
          <w:trHeight w:val="235"/>
          <w:jc w:val="center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37" w:rsidRDefault="008E5637" w:rsidP="008E5637">
            <w:pPr>
              <w:tabs>
                <w:tab w:val="left" w:pos="3402"/>
              </w:tabs>
              <w:jc w:val="center"/>
            </w:pPr>
            <w:r>
              <w:t>25</w:t>
            </w:r>
          </w:p>
        </w:tc>
        <w:tc>
          <w:tcPr>
            <w:tcW w:w="47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5637" w:rsidRDefault="008E5637" w:rsidP="008E5637">
            <w:pPr>
              <w:jc w:val="center"/>
            </w:pPr>
            <w:r w:rsidRPr="00280493">
              <w:rPr>
                <w:color w:val="000000"/>
                <w:sz w:val="18"/>
                <w:szCs w:val="18"/>
              </w:rPr>
              <w:t>Pakiet unieważniony – brak ofert</w:t>
            </w:r>
          </w:p>
        </w:tc>
      </w:tr>
    </w:tbl>
    <w:p w:rsidR="008E5637" w:rsidRDefault="008E5637" w:rsidP="008E5637">
      <w:pPr>
        <w:tabs>
          <w:tab w:val="left" w:pos="426"/>
          <w:tab w:val="num" w:pos="127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E5637" w:rsidRDefault="008E5637" w:rsidP="008E5637">
      <w:pPr>
        <w:tabs>
          <w:tab w:val="left" w:pos="426"/>
          <w:tab w:val="num" w:pos="1276"/>
        </w:tabs>
        <w:jc w:val="both"/>
        <w:rPr>
          <w:sz w:val="24"/>
          <w:szCs w:val="24"/>
          <w:u w:val="single"/>
        </w:rPr>
      </w:pPr>
      <w:r>
        <w:rPr>
          <w:b/>
          <w:sz w:val="22"/>
          <w:szCs w:val="22"/>
        </w:rPr>
        <w:tab/>
        <w:t>W dn. 22.08.2017r  Zamawiający unieważnił</w:t>
      </w:r>
      <w:r w:rsidRPr="008E5637">
        <w:rPr>
          <w:sz w:val="22"/>
          <w:szCs w:val="22"/>
        </w:rPr>
        <w:t xml:space="preserve"> </w:t>
      </w:r>
      <w:r w:rsidRPr="00C429EE">
        <w:rPr>
          <w:sz w:val="22"/>
          <w:szCs w:val="22"/>
        </w:rPr>
        <w:t xml:space="preserve">postępowanie o udzielenie zamówienia publicznego </w:t>
      </w:r>
      <w:r w:rsidRPr="00C429EE">
        <w:rPr>
          <w:b/>
          <w:color w:val="000000"/>
          <w:sz w:val="22"/>
          <w:szCs w:val="22"/>
        </w:rPr>
        <w:t>w obrębie</w:t>
      </w:r>
      <w:r>
        <w:rPr>
          <w:b/>
          <w:sz w:val="22"/>
          <w:szCs w:val="22"/>
        </w:rPr>
        <w:t xml:space="preserve"> pakietów nr 1, 14, 16, 24, 25</w:t>
      </w:r>
      <w:r>
        <w:rPr>
          <w:sz w:val="22"/>
          <w:szCs w:val="22"/>
        </w:rPr>
        <w:t xml:space="preserve"> na podstawie art. 93 ust. 1 pkt 1 PZP, ponieważ </w:t>
      </w:r>
      <w:r w:rsidRPr="00703855">
        <w:rPr>
          <w:b/>
          <w:sz w:val="22"/>
          <w:szCs w:val="22"/>
        </w:rPr>
        <w:t>nie złożono żadnej oferty niepodlegającej odrzuceniu.</w:t>
      </w:r>
    </w:p>
    <w:p w:rsidR="008E5637" w:rsidRDefault="008E5637" w:rsidP="008E5637">
      <w:pPr>
        <w:ind w:left="5529" w:firstLine="135"/>
        <w:jc w:val="both"/>
        <w:rPr>
          <w:sz w:val="16"/>
          <w:szCs w:val="16"/>
        </w:rPr>
      </w:pPr>
      <w:r w:rsidRPr="00DF1DE8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</w:t>
      </w:r>
    </w:p>
    <w:p w:rsidR="008E5637" w:rsidRDefault="008E5637" w:rsidP="008E5637">
      <w:pPr>
        <w:ind w:left="5529" w:firstLine="135"/>
        <w:jc w:val="both"/>
        <w:rPr>
          <w:sz w:val="16"/>
          <w:szCs w:val="16"/>
        </w:rPr>
      </w:pPr>
    </w:p>
    <w:p w:rsidR="00DA0188" w:rsidRDefault="00DA0188" w:rsidP="00DA0188">
      <w:pPr>
        <w:ind w:left="5529" w:firstLine="6"/>
        <w:jc w:val="center"/>
        <w:rPr>
          <w:i/>
          <w:sz w:val="16"/>
          <w:szCs w:val="16"/>
        </w:rPr>
      </w:pPr>
      <w:bookmarkStart w:id="0" w:name="_GoBack"/>
      <w:bookmarkEnd w:id="0"/>
    </w:p>
    <w:sectPr w:rsidR="00DA0188" w:rsidSect="00540EE8">
      <w:pgSz w:w="11906" w:h="16838"/>
      <w:pgMar w:top="1134" w:right="849" w:bottom="1134" w:left="1985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D08" w:rsidRDefault="00A50D08" w:rsidP="00B2261E">
      <w:r>
        <w:separator/>
      </w:r>
    </w:p>
  </w:endnote>
  <w:endnote w:type="continuationSeparator" w:id="0">
    <w:p w:rsidR="00A50D08" w:rsidRDefault="00A50D08" w:rsidP="00B2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D08" w:rsidRDefault="00A50D08" w:rsidP="00B2261E">
      <w:r>
        <w:separator/>
      </w:r>
    </w:p>
  </w:footnote>
  <w:footnote w:type="continuationSeparator" w:id="0">
    <w:p w:rsidR="00A50D08" w:rsidRDefault="00A50D08" w:rsidP="00B22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1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2E0F06"/>
    <w:multiLevelType w:val="hybridMultilevel"/>
    <w:tmpl w:val="F9DAE982"/>
    <w:lvl w:ilvl="0" w:tplc="CBBA5E2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76085"/>
    <w:multiLevelType w:val="hybridMultilevel"/>
    <w:tmpl w:val="3B580EF2"/>
    <w:lvl w:ilvl="0" w:tplc="E6DE81E8">
      <w:start w:val="1"/>
      <w:numFmt w:val="lowerLetter"/>
      <w:lvlText w:val="%1)"/>
      <w:lvlJc w:val="left"/>
      <w:pPr>
        <w:ind w:left="839" w:hanging="495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 w15:restartNumberingAfterBreak="0">
    <w:nsid w:val="0D411720"/>
    <w:multiLevelType w:val="hybridMultilevel"/>
    <w:tmpl w:val="E366567C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C1703"/>
    <w:multiLevelType w:val="hybridMultilevel"/>
    <w:tmpl w:val="F6C801DA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95707"/>
    <w:multiLevelType w:val="hybridMultilevel"/>
    <w:tmpl w:val="6A1AC562"/>
    <w:lvl w:ilvl="0" w:tplc="ABA4246A">
      <w:start w:val="1"/>
      <w:numFmt w:val="lowerLetter"/>
      <w:lvlText w:val="%1)"/>
      <w:lvlJc w:val="left"/>
      <w:pPr>
        <w:ind w:left="810" w:hanging="45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2060B"/>
    <w:multiLevelType w:val="hybridMultilevel"/>
    <w:tmpl w:val="D9CAC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0AFC"/>
    <w:multiLevelType w:val="hybridMultilevel"/>
    <w:tmpl w:val="D4F0A64A"/>
    <w:lvl w:ilvl="0" w:tplc="B4C2F9FC">
      <w:start w:val="1"/>
      <w:numFmt w:val="lowerLetter"/>
      <w:lvlText w:val="%1)"/>
      <w:lvlJc w:val="left"/>
      <w:pPr>
        <w:ind w:left="11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ind w:left="2639" w:hanging="180"/>
      </w:pPr>
    </w:lvl>
    <w:lvl w:ilvl="3" w:tplc="0415000F" w:tentative="1">
      <w:start w:val="1"/>
      <w:numFmt w:val="decimal"/>
      <w:lvlText w:val="%4."/>
      <w:lvlJc w:val="left"/>
      <w:pPr>
        <w:ind w:left="3359" w:hanging="360"/>
      </w:pPr>
    </w:lvl>
    <w:lvl w:ilvl="4" w:tplc="04150019" w:tentative="1">
      <w:start w:val="1"/>
      <w:numFmt w:val="lowerLetter"/>
      <w:lvlText w:val="%5."/>
      <w:lvlJc w:val="left"/>
      <w:pPr>
        <w:ind w:left="4079" w:hanging="360"/>
      </w:pPr>
    </w:lvl>
    <w:lvl w:ilvl="5" w:tplc="0415001B" w:tentative="1">
      <w:start w:val="1"/>
      <w:numFmt w:val="lowerRoman"/>
      <w:lvlText w:val="%6."/>
      <w:lvlJc w:val="right"/>
      <w:pPr>
        <w:ind w:left="4799" w:hanging="180"/>
      </w:pPr>
    </w:lvl>
    <w:lvl w:ilvl="6" w:tplc="0415000F" w:tentative="1">
      <w:start w:val="1"/>
      <w:numFmt w:val="decimal"/>
      <w:lvlText w:val="%7."/>
      <w:lvlJc w:val="left"/>
      <w:pPr>
        <w:ind w:left="5519" w:hanging="360"/>
      </w:pPr>
    </w:lvl>
    <w:lvl w:ilvl="7" w:tplc="04150019" w:tentative="1">
      <w:start w:val="1"/>
      <w:numFmt w:val="lowerLetter"/>
      <w:lvlText w:val="%8."/>
      <w:lvlJc w:val="left"/>
      <w:pPr>
        <w:ind w:left="6239" w:hanging="360"/>
      </w:pPr>
    </w:lvl>
    <w:lvl w:ilvl="8" w:tplc="0415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8" w15:restartNumberingAfterBreak="0">
    <w:nsid w:val="2578294E"/>
    <w:multiLevelType w:val="hybridMultilevel"/>
    <w:tmpl w:val="37EA8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86554"/>
    <w:multiLevelType w:val="hybridMultilevel"/>
    <w:tmpl w:val="0366D356"/>
    <w:lvl w:ilvl="0" w:tplc="464AFE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00D21F9"/>
    <w:multiLevelType w:val="hybridMultilevel"/>
    <w:tmpl w:val="19B0DBFA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A651D"/>
    <w:multiLevelType w:val="hybridMultilevel"/>
    <w:tmpl w:val="0366D356"/>
    <w:lvl w:ilvl="0" w:tplc="464AFE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616301F"/>
    <w:multiLevelType w:val="hybridMultilevel"/>
    <w:tmpl w:val="66F0872E"/>
    <w:lvl w:ilvl="0" w:tplc="5C7695E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6FD4B35"/>
    <w:multiLevelType w:val="multilevel"/>
    <w:tmpl w:val="6D1C289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B057C0E"/>
    <w:multiLevelType w:val="hybridMultilevel"/>
    <w:tmpl w:val="E97CC8FE"/>
    <w:lvl w:ilvl="0" w:tplc="0415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513E3"/>
    <w:multiLevelType w:val="hybridMultilevel"/>
    <w:tmpl w:val="62D280BE"/>
    <w:lvl w:ilvl="0" w:tplc="8D4AC5B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472A9D"/>
    <w:multiLevelType w:val="hybridMultilevel"/>
    <w:tmpl w:val="1CDA2FFE"/>
    <w:lvl w:ilvl="0" w:tplc="3B36F68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4242BF"/>
    <w:multiLevelType w:val="hybridMultilevel"/>
    <w:tmpl w:val="C6367B08"/>
    <w:lvl w:ilvl="0" w:tplc="DBCA7F1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A0DA4"/>
    <w:multiLevelType w:val="hybridMultilevel"/>
    <w:tmpl w:val="68B68BA8"/>
    <w:lvl w:ilvl="0" w:tplc="B17433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E6595E"/>
    <w:multiLevelType w:val="hybridMultilevel"/>
    <w:tmpl w:val="71D0C180"/>
    <w:lvl w:ilvl="0" w:tplc="AF26B48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75098"/>
    <w:multiLevelType w:val="hybridMultilevel"/>
    <w:tmpl w:val="2D0232F0"/>
    <w:lvl w:ilvl="0" w:tplc="C7E8C1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F71F0"/>
    <w:multiLevelType w:val="hybridMultilevel"/>
    <w:tmpl w:val="F6C801DA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C30CB"/>
    <w:multiLevelType w:val="hybridMultilevel"/>
    <w:tmpl w:val="F12CD678"/>
    <w:lvl w:ilvl="0" w:tplc="F1CCC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0A0977"/>
    <w:multiLevelType w:val="hybridMultilevel"/>
    <w:tmpl w:val="A25AD122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42227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5" w15:restartNumberingAfterBreak="0">
    <w:nsid w:val="70C61983"/>
    <w:multiLevelType w:val="hybridMultilevel"/>
    <w:tmpl w:val="0366D356"/>
    <w:lvl w:ilvl="0" w:tplc="464AFE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2881D26"/>
    <w:multiLevelType w:val="hybridMultilevel"/>
    <w:tmpl w:val="A32EBBC6"/>
    <w:lvl w:ilvl="0" w:tplc="404299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F454A3"/>
    <w:multiLevelType w:val="hybridMultilevel"/>
    <w:tmpl w:val="85F21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626806"/>
    <w:multiLevelType w:val="hybridMultilevel"/>
    <w:tmpl w:val="EABA7FA2"/>
    <w:lvl w:ilvl="0" w:tplc="360232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7"/>
  </w:num>
  <w:num w:numId="2">
    <w:abstractNumId w:val="2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1"/>
  </w:num>
  <w:num w:numId="6">
    <w:abstractNumId w:val="10"/>
  </w:num>
  <w:num w:numId="7">
    <w:abstractNumId w:val="4"/>
  </w:num>
  <w:num w:numId="8">
    <w:abstractNumId w:val="23"/>
  </w:num>
  <w:num w:numId="9">
    <w:abstractNumId w:val="3"/>
  </w:num>
  <w:num w:numId="10">
    <w:abstractNumId w:val="14"/>
  </w:num>
  <w:num w:numId="11">
    <w:abstractNumId w:val="6"/>
  </w:num>
  <w:num w:numId="12">
    <w:abstractNumId w:val="2"/>
  </w:num>
  <w:num w:numId="13">
    <w:abstractNumId w:val="5"/>
  </w:num>
  <w:num w:numId="14">
    <w:abstractNumId w:val="24"/>
  </w:num>
  <w:num w:numId="15">
    <w:abstractNumId w:val="7"/>
  </w:num>
  <w:num w:numId="16">
    <w:abstractNumId w:val="13"/>
  </w:num>
  <w:num w:numId="17">
    <w:abstractNumId w:val="26"/>
  </w:num>
  <w:num w:numId="18">
    <w:abstractNumId w:val="18"/>
  </w:num>
  <w:num w:numId="19">
    <w:abstractNumId w:val="16"/>
  </w:num>
  <w:num w:numId="20">
    <w:abstractNumId w:val="15"/>
  </w:num>
  <w:num w:numId="21">
    <w:abstractNumId w:val="22"/>
  </w:num>
  <w:num w:numId="22">
    <w:abstractNumId w:val="28"/>
  </w:num>
  <w:num w:numId="23">
    <w:abstractNumId w:val="9"/>
  </w:num>
  <w:num w:numId="24">
    <w:abstractNumId w:val="11"/>
  </w:num>
  <w:num w:numId="25">
    <w:abstractNumId w:val="25"/>
  </w:num>
  <w:num w:numId="26">
    <w:abstractNumId w:val="12"/>
  </w:num>
  <w:num w:numId="27">
    <w:abstractNumId w:val="1"/>
  </w:num>
  <w:num w:numId="28">
    <w:abstractNumId w:val="0"/>
  </w:num>
  <w:num w:numId="2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1E"/>
    <w:rsid w:val="00001327"/>
    <w:rsid w:val="00001BDE"/>
    <w:rsid w:val="00002D04"/>
    <w:rsid w:val="000040AB"/>
    <w:rsid w:val="00004154"/>
    <w:rsid w:val="0000486F"/>
    <w:rsid w:val="0001010F"/>
    <w:rsid w:val="00010688"/>
    <w:rsid w:val="00010A06"/>
    <w:rsid w:val="00011247"/>
    <w:rsid w:val="0001491F"/>
    <w:rsid w:val="0001555C"/>
    <w:rsid w:val="00021579"/>
    <w:rsid w:val="0002503D"/>
    <w:rsid w:val="00032A89"/>
    <w:rsid w:val="00032B41"/>
    <w:rsid w:val="000333AF"/>
    <w:rsid w:val="00036D6F"/>
    <w:rsid w:val="00037C2B"/>
    <w:rsid w:val="00040481"/>
    <w:rsid w:val="00045BF2"/>
    <w:rsid w:val="000468C6"/>
    <w:rsid w:val="00050414"/>
    <w:rsid w:val="00050F10"/>
    <w:rsid w:val="00054938"/>
    <w:rsid w:val="00054D45"/>
    <w:rsid w:val="00057783"/>
    <w:rsid w:val="0006100C"/>
    <w:rsid w:val="000616DF"/>
    <w:rsid w:val="0006479F"/>
    <w:rsid w:val="00066D8E"/>
    <w:rsid w:val="00067904"/>
    <w:rsid w:val="00072D14"/>
    <w:rsid w:val="00074B1A"/>
    <w:rsid w:val="0007655D"/>
    <w:rsid w:val="000821D9"/>
    <w:rsid w:val="00082D3B"/>
    <w:rsid w:val="00084F14"/>
    <w:rsid w:val="0009447E"/>
    <w:rsid w:val="00094756"/>
    <w:rsid w:val="000A02E1"/>
    <w:rsid w:val="000A05A0"/>
    <w:rsid w:val="000A10F4"/>
    <w:rsid w:val="000A31EF"/>
    <w:rsid w:val="000A3B07"/>
    <w:rsid w:val="000A491B"/>
    <w:rsid w:val="000A521F"/>
    <w:rsid w:val="000A5899"/>
    <w:rsid w:val="000A6340"/>
    <w:rsid w:val="000B02F9"/>
    <w:rsid w:val="000B12E2"/>
    <w:rsid w:val="000B5661"/>
    <w:rsid w:val="000B6E11"/>
    <w:rsid w:val="000B7AF6"/>
    <w:rsid w:val="000C0CF1"/>
    <w:rsid w:val="000C14C9"/>
    <w:rsid w:val="000C271C"/>
    <w:rsid w:val="000C29F8"/>
    <w:rsid w:val="000D20D9"/>
    <w:rsid w:val="000D284E"/>
    <w:rsid w:val="000D674B"/>
    <w:rsid w:val="000F0600"/>
    <w:rsid w:val="000F081C"/>
    <w:rsid w:val="000F2F58"/>
    <w:rsid w:val="000F3601"/>
    <w:rsid w:val="000F5F47"/>
    <w:rsid w:val="000F60BA"/>
    <w:rsid w:val="00100E9B"/>
    <w:rsid w:val="001010F4"/>
    <w:rsid w:val="001019CB"/>
    <w:rsid w:val="001060AC"/>
    <w:rsid w:val="001064BB"/>
    <w:rsid w:val="00106F5A"/>
    <w:rsid w:val="001103F8"/>
    <w:rsid w:val="00110B79"/>
    <w:rsid w:val="0011326B"/>
    <w:rsid w:val="00126589"/>
    <w:rsid w:val="0013106B"/>
    <w:rsid w:val="00131C11"/>
    <w:rsid w:val="00132CF1"/>
    <w:rsid w:val="001340D0"/>
    <w:rsid w:val="0013412B"/>
    <w:rsid w:val="00134FC6"/>
    <w:rsid w:val="001366AC"/>
    <w:rsid w:val="00137DBC"/>
    <w:rsid w:val="00140FEE"/>
    <w:rsid w:val="001417B7"/>
    <w:rsid w:val="00141BCC"/>
    <w:rsid w:val="00143097"/>
    <w:rsid w:val="00144565"/>
    <w:rsid w:val="001456A2"/>
    <w:rsid w:val="00145D71"/>
    <w:rsid w:val="00151D5A"/>
    <w:rsid w:val="001547EC"/>
    <w:rsid w:val="0015787E"/>
    <w:rsid w:val="00157F17"/>
    <w:rsid w:val="00160A99"/>
    <w:rsid w:val="001639B7"/>
    <w:rsid w:val="00164B29"/>
    <w:rsid w:val="0017538E"/>
    <w:rsid w:val="00181B4A"/>
    <w:rsid w:val="00181F18"/>
    <w:rsid w:val="00184D1B"/>
    <w:rsid w:val="00186E53"/>
    <w:rsid w:val="00193E54"/>
    <w:rsid w:val="001A2200"/>
    <w:rsid w:val="001A58D4"/>
    <w:rsid w:val="001B0928"/>
    <w:rsid w:val="001B7CB8"/>
    <w:rsid w:val="001C27EA"/>
    <w:rsid w:val="001C47F0"/>
    <w:rsid w:val="001C4BFF"/>
    <w:rsid w:val="001C5855"/>
    <w:rsid w:val="001C601E"/>
    <w:rsid w:val="001C752A"/>
    <w:rsid w:val="001C7F66"/>
    <w:rsid w:val="001D1FC5"/>
    <w:rsid w:val="001D3BA2"/>
    <w:rsid w:val="001D3DF6"/>
    <w:rsid w:val="001D78BD"/>
    <w:rsid w:val="001E01F5"/>
    <w:rsid w:val="001E0A68"/>
    <w:rsid w:val="001E5C67"/>
    <w:rsid w:val="001F3693"/>
    <w:rsid w:val="001F5A73"/>
    <w:rsid w:val="002013B8"/>
    <w:rsid w:val="00203F18"/>
    <w:rsid w:val="002054BC"/>
    <w:rsid w:val="002118AE"/>
    <w:rsid w:val="00213295"/>
    <w:rsid w:val="002143E9"/>
    <w:rsid w:val="002155B0"/>
    <w:rsid w:val="002200C0"/>
    <w:rsid w:val="0022396A"/>
    <w:rsid w:val="00224740"/>
    <w:rsid w:val="00224ACA"/>
    <w:rsid w:val="0022575E"/>
    <w:rsid w:val="00227BC3"/>
    <w:rsid w:val="00227EFD"/>
    <w:rsid w:val="00232EB6"/>
    <w:rsid w:val="00233F20"/>
    <w:rsid w:val="00234FE5"/>
    <w:rsid w:val="00236352"/>
    <w:rsid w:val="002403F2"/>
    <w:rsid w:val="00241DB9"/>
    <w:rsid w:val="002423D4"/>
    <w:rsid w:val="002478F2"/>
    <w:rsid w:val="0025253A"/>
    <w:rsid w:val="00252742"/>
    <w:rsid w:val="002571C4"/>
    <w:rsid w:val="00260331"/>
    <w:rsid w:val="0026043A"/>
    <w:rsid w:val="00265609"/>
    <w:rsid w:val="002802E3"/>
    <w:rsid w:val="0028371B"/>
    <w:rsid w:val="0028375B"/>
    <w:rsid w:val="00285162"/>
    <w:rsid w:val="00287DC0"/>
    <w:rsid w:val="002900CE"/>
    <w:rsid w:val="002954B5"/>
    <w:rsid w:val="00297804"/>
    <w:rsid w:val="002A01F9"/>
    <w:rsid w:val="002A05CA"/>
    <w:rsid w:val="002A05D1"/>
    <w:rsid w:val="002A24ED"/>
    <w:rsid w:val="002A2559"/>
    <w:rsid w:val="002A443C"/>
    <w:rsid w:val="002A5E53"/>
    <w:rsid w:val="002A7444"/>
    <w:rsid w:val="002B20E6"/>
    <w:rsid w:val="002B4290"/>
    <w:rsid w:val="002B45C9"/>
    <w:rsid w:val="002B49BF"/>
    <w:rsid w:val="002B6D52"/>
    <w:rsid w:val="002C596E"/>
    <w:rsid w:val="002C6473"/>
    <w:rsid w:val="002D1F2B"/>
    <w:rsid w:val="002D236A"/>
    <w:rsid w:val="002D37A7"/>
    <w:rsid w:val="002D46A6"/>
    <w:rsid w:val="002E0346"/>
    <w:rsid w:val="002E0E9B"/>
    <w:rsid w:val="002E1903"/>
    <w:rsid w:val="002E3DDF"/>
    <w:rsid w:val="002E59BB"/>
    <w:rsid w:val="002E5C32"/>
    <w:rsid w:val="002F1985"/>
    <w:rsid w:val="002F37D8"/>
    <w:rsid w:val="002F3A6E"/>
    <w:rsid w:val="002F4256"/>
    <w:rsid w:val="002F57B5"/>
    <w:rsid w:val="002F761F"/>
    <w:rsid w:val="002F7DB4"/>
    <w:rsid w:val="00307961"/>
    <w:rsid w:val="00310CE7"/>
    <w:rsid w:val="0031115C"/>
    <w:rsid w:val="00312540"/>
    <w:rsid w:val="003213D3"/>
    <w:rsid w:val="00321565"/>
    <w:rsid w:val="00324C48"/>
    <w:rsid w:val="00336E21"/>
    <w:rsid w:val="0033768A"/>
    <w:rsid w:val="00341288"/>
    <w:rsid w:val="003436BB"/>
    <w:rsid w:val="00343EBC"/>
    <w:rsid w:val="0035038A"/>
    <w:rsid w:val="003514D4"/>
    <w:rsid w:val="00353217"/>
    <w:rsid w:val="00354D25"/>
    <w:rsid w:val="00362FC6"/>
    <w:rsid w:val="003637DF"/>
    <w:rsid w:val="003737AB"/>
    <w:rsid w:val="003742C0"/>
    <w:rsid w:val="00375102"/>
    <w:rsid w:val="00375A0D"/>
    <w:rsid w:val="00375EB6"/>
    <w:rsid w:val="003814E2"/>
    <w:rsid w:val="003925FA"/>
    <w:rsid w:val="00392D38"/>
    <w:rsid w:val="0039737F"/>
    <w:rsid w:val="003A0676"/>
    <w:rsid w:val="003A72B8"/>
    <w:rsid w:val="003A778E"/>
    <w:rsid w:val="003B0BC0"/>
    <w:rsid w:val="003B142C"/>
    <w:rsid w:val="003B391B"/>
    <w:rsid w:val="003B569F"/>
    <w:rsid w:val="003B73F9"/>
    <w:rsid w:val="003C15F2"/>
    <w:rsid w:val="003C2194"/>
    <w:rsid w:val="003C2CB6"/>
    <w:rsid w:val="003C33A0"/>
    <w:rsid w:val="003C67BC"/>
    <w:rsid w:val="003C79C6"/>
    <w:rsid w:val="003D7D33"/>
    <w:rsid w:val="003E2D62"/>
    <w:rsid w:val="003E502B"/>
    <w:rsid w:val="003E5B02"/>
    <w:rsid w:val="003E6CDC"/>
    <w:rsid w:val="003E7CF9"/>
    <w:rsid w:val="003F192A"/>
    <w:rsid w:val="003F529D"/>
    <w:rsid w:val="00400854"/>
    <w:rsid w:val="00402262"/>
    <w:rsid w:val="00406EA7"/>
    <w:rsid w:val="0042323C"/>
    <w:rsid w:val="00425915"/>
    <w:rsid w:val="0042706E"/>
    <w:rsid w:val="004274A8"/>
    <w:rsid w:val="00430703"/>
    <w:rsid w:val="004313C8"/>
    <w:rsid w:val="004348DB"/>
    <w:rsid w:val="00436900"/>
    <w:rsid w:val="0043730C"/>
    <w:rsid w:val="004377AC"/>
    <w:rsid w:val="004427C1"/>
    <w:rsid w:val="00446B56"/>
    <w:rsid w:val="0045489B"/>
    <w:rsid w:val="00454FBE"/>
    <w:rsid w:val="00455E13"/>
    <w:rsid w:val="00456518"/>
    <w:rsid w:val="0046120B"/>
    <w:rsid w:val="00462D27"/>
    <w:rsid w:val="00466646"/>
    <w:rsid w:val="00473BF5"/>
    <w:rsid w:val="0047422F"/>
    <w:rsid w:val="004748FB"/>
    <w:rsid w:val="004775FE"/>
    <w:rsid w:val="00477C98"/>
    <w:rsid w:val="004803D7"/>
    <w:rsid w:val="004809F2"/>
    <w:rsid w:val="00483D4C"/>
    <w:rsid w:val="00484896"/>
    <w:rsid w:val="004917FB"/>
    <w:rsid w:val="00491C9A"/>
    <w:rsid w:val="004931A7"/>
    <w:rsid w:val="004937EF"/>
    <w:rsid w:val="004955C4"/>
    <w:rsid w:val="00495AD4"/>
    <w:rsid w:val="004A1874"/>
    <w:rsid w:val="004A32B2"/>
    <w:rsid w:val="004A43E8"/>
    <w:rsid w:val="004A5E21"/>
    <w:rsid w:val="004A68DC"/>
    <w:rsid w:val="004A6A8F"/>
    <w:rsid w:val="004A6AA5"/>
    <w:rsid w:val="004B3C48"/>
    <w:rsid w:val="004B63A6"/>
    <w:rsid w:val="004C0580"/>
    <w:rsid w:val="004C2939"/>
    <w:rsid w:val="004C3B35"/>
    <w:rsid w:val="004C40C7"/>
    <w:rsid w:val="004C5085"/>
    <w:rsid w:val="004C73CB"/>
    <w:rsid w:val="004D2A67"/>
    <w:rsid w:val="004D3DD4"/>
    <w:rsid w:val="004E3DE1"/>
    <w:rsid w:val="004E62D9"/>
    <w:rsid w:val="004F093E"/>
    <w:rsid w:val="004F38C5"/>
    <w:rsid w:val="004F5687"/>
    <w:rsid w:val="004F598D"/>
    <w:rsid w:val="00500BDF"/>
    <w:rsid w:val="00503FAE"/>
    <w:rsid w:val="005045E8"/>
    <w:rsid w:val="0050462F"/>
    <w:rsid w:val="00504E2D"/>
    <w:rsid w:val="005105E7"/>
    <w:rsid w:val="00512720"/>
    <w:rsid w:val="005135C2"/>
    <w:rsid w:val="00516225"/>
    <w:rsid w:val="00517CD3"/>
    <w:rsid w:val="0052025E"/>
    <w:rsid w:val="00523AAF"/>
    <w:rsid w:val="00525D01"/>
    <w:rsid w:val="00530165"/>
    <w:rsid w:val="00531ADC"/>
    <w:rsid w:val="00532374"/>
    <w:rsid w:val="00535786"/>
    <w:rsid w:val="00540EE8"/>
    <w:rsid w:val="00542237"/>
    <w:rsid w:val="00546EC0"/>
    <w:rsid w:val="0055292C"/>
    <w:rsid w:val="005544AC"/>
    <w:rsid w:val="00555D78"/>
    <w:rsid w:val="00556E27"/>
    <w:rsid w:val="00557D97"/>
    <w:rsid w:val="00570749"/>
    <w:rsid w:val="00571A9A"/>
    <w:rsid w:val="00572D1E"/>
    <w:rsid w:val="005750DB"/>
    <w:rsid w:val="00575B94"/>
    <w:rsid w:val="00577419"/>
    <w:rsid w:val="00582AFC"/>
    <w:rsid w:val="00590B4E"/>
    <w:rsid w:val="00592807"/>
    <w:rsid w:val="00593E35"/>
    <w:rsid w:val="00594ED7"/>
    <w:rsid w:val="00595AAE"/>
    <w:rsid w:val="00595BAF"/>
    <w:rsid w:val="005A2DD2"/>
    <w:rsid w:val="005A4014"/>
    <w:rsid w:val="005A603E"/>
    <w:rsid w:val="005A6855"/>
    <w:rsid w:val="005B0ADB"/>
    <w:rsid w:val="005B1BC2"/>
    <w:rsid w:val="005B49CB"/>
    <w:rsid w:val="005B502E"/>
    <w:rsid w:val="005B7296"/>
    <w:rsid w:val="005C0C72"/>
    <w:rsid w:val="005C1C03"/>
    <w:rsid w:val="005C1D31"/>
    <w:rsid w:val="005C7CA5"/>
    <w:rsid w:val="005E15CE"/>
    <w:rsid w:val="005E1EBF"/>
    <w:rsid w:val="005E2436"/>
    <w:rsid w:val="005E3AC4"/>
    <w:rsid w:val="005E3FA7"/>
    <w:rsid w:val="005E6CE9"/>
    <w:rsid w:val="005F03A7"/>
    <w:rsid w:val="005F0FDD"/>
    <w:rsid w:val="005F242E"/>
    <w:rsid w:val="005F3E57"/>
    <w:rsid w:val="005F4A0E"/>
    <w:rsid w:val="005F4E12"/>
    <w:rsid w:val="005F583E"/>
    <w:rsid w:val="005F658B"/>
    <w:rsid w:val="005F7FDF"/>
    <w:rsid w:val="00600CED"/>
    <w:rsid w:val="006021A1"/>
    <w:rsid w:val="00607FAE"/>
    <w:rsid w:val="00612ABB"/>
    <w:rsid w:val="006130AE"/>
    <w:rsid w:val="0061316A"/>
    <w:rsid w:val="00616CB6"/>
    <w:rsid w:val="006204E9"/>
    <w:rsid w:val="00623AAE"/>
    <w:rsid w:val="00623CD0"/>
    <w:rsid w:val="00624003"/>
    <w:rsid w:val="006257CC"/>
    <w:rsid w:val="00626FC8"/>
    <w:rsid w:val="00630915"/>
    <w:rsid w:val="00630A88"/>
    <w:rsid w:val="00637258"/>
    <w:rsid w:val="00640650"/>
    <w:rsid w:val="0064198F"/>
    <w:rsid w:val="006432E2"/>
    <w:rsid w:val="0064385F"/>
    <w:rsid w:val="00643ADA"/>
    <w:rsid w:val="00643C44"/>
    <w:rsid w:val="00644E63"/>
    <w:rsid w:val="00657C43"/>
    <w:rsid w:val="0066104E"/>
    <w:rsid w:val="0066345F"/>
    <w:rsid w:val="00671DC3"/>
    <w:rsid w:val="00676B13"/>
    <w:rsid w:val="0068402F"/>
    <w:rsid w:val="00686FCD"/>
    <w:rsid w:val="0069094B"/>
    <w:rsid w:val="00690F55"/>
    <w:rsid w:val="0069425F"/>
    <w:rsid w:val="00696C8D"/>
    <w:rsid w:val="006979C3"/>
    <w:rsid w:val="006A4F6F"/>
    <w:rsid w:val="006A73CE"/>
    <w:rsid w:val="006B646E"/>
    <w:rsid w:val="006B6A03"/>
    <w:rsid w:val="006C2A54"/>
    <w:rsid w:val="006C56E9"/>
    <w:rsid w:val="006C5ECF"/>
    <w:rsid w:val="006C6750"/>
    <w:rsid w:val="006C6A56"/>
    <w:rsid w:val="006C6B73"/>
    <w:rsid w:val="006E2A34"/>
    <w:rsid w:val="006E4F51"/>
    <w:rsid w:val="006E5BC1"/>
    <w:rsid w:val="006E75CA"/>
    <w:rsid w:val="006F08D6"/>
    <w:rsid w:val="006F4B69"/>
    <w:rsid w:val="006F4EA6"/>
    <w:rsid w:val="006F66DE"/>
    <w:rsid w:val="007026BC"/>
    <w:rsid w:val="00702DA6"/>
    <w:rsid w:val="00705D74"/>
    <w:rsid w:val="00706200"/>
    <w:rsid w:val="0071125C"/>
    <w:rsid w:val="007118DE"/>
    <w:rsid w:val="00713AC1"/>
    <w:rsid w:val="00717774"/>
    <w:rsid w:val="00722E38"/>
    <w:rsid w:val="00722F75"/>
    <w:rsid w:val="007255D5"/>
    <w:rsid w:val="00741238"/>
    <w:rsid w:val="00742380"/>
    <w:rsid w:val="00743150"/>
    <w:rsid w:val="00743550"/>
    <w:rsid w:val="0074388B"/>
    <w:rsid w:val="0074600A"/>
    <w:rsid w:val="007464BB"/>
    <w:rsid w:val="00754054"/>
    <w:rsid w:val="00754E0B"/>
    <w:rsid w:val="0075736D"/>
    <w:rsid w:val="00761C6E"/>
    <w:rsid w:val="00765225"/>
    <w:rsid w:val="007652B6"/>
    <w:rsid w:val="00770F90"/>
    <w:rsid w:val="007729A1"/>
    <w:rsid w:val="0077765A"/>
    <w:rsid w:val="0078212C"/>
    <w:rsid w:val="00784B0C"/>
    <w:rsid w:val="00791C9C"/>
    <w:rsid w:val="00792E74"/>
    <w:rsid w:val="007A1BFC"/>
    <w:rsid w:val="007A6479"/>
    <w:rsid w:val="007A7CA8"/>
    <w:rsid w:val="007B1A90"/>
    <w:rsid w:val="007B237F"/>
    <w:rsid w:val="007B2715"/>
    <w:rsid w:val="007B31CD"/>
    <w:rsid w:val="007B7781"/>
    <w:rsid w:val="007C3FD7"/>
    <w:rsid w:val="007D31F7"/>
    <w:rsid w:val="007D4370"/>
    <w:rsid w:val="007D53B8"/>
    <w:rsid w:val="007D566A"/>
    <w:rsid w:val="007D732D"/>
    <w:rsid w:val="007D787C"/>
    <w:rsid w:val="007E0D11"/>
    <w:rsid w:val="007E0F87"/>
    <w:rsid w:val="007E37F4"/>
    <w:rsid w:val="007E6709"/>
    <w:rsid w:val="007E7FE6"/>
    <w:rsid w:val="00804FD6"/>
    <w:rsid w:val="00806D83"/>
    <w:rsid w:val="008121BC"/>
    <w:rsid w:val="008129AA"/>
    <w:rsid w:val="00812E29"/>
    <w:rsid w:val="0081314E"/>
    <w:rsid w:val="008163AC"/>
    <w:rsid w:val="00816B0D"/>
    <w:rsid w:val="008216A7"/>
    <w:rsid w:val="00830126"/>
    <w:rsid w:val="008302DA"/>
    <w:rsid w:val="0083230C"/>
    <w:rsid w:val="008332D4"/>
    <w:rsid w:val="0083397A"/>
    <w:rsid w:val="00837549"/>
    <w:rsid w:val="0084517C"/>
    <w:rsid w:val="008510B9"/>
    <w:rsid w:val="00851507"/>
    <w:rsid w:val="0085218C"/>
    <w:rsid w:val="008548BE"/>
    <w:rsid w:val="00856FD6"/>
    <w:rsid w:val="008707EF"/>
    <w:rsid w:val="0087089A"/>
    <w:rsid w:val="00870C76"/>
    <w:rsid w:val="00872582"/>
    <w:rsid w:val="00872756"/>
    <w:rsid w:val="0087709C"/>
    <w:rsid w:val="00880E46"/>
    <w:rsid w:val="00882AB4"/>
    <w:rsid w:val="00883496"/>
    <w:rsid w:val="008852DC"/>
    <w:rsid w:val="008865D9"/>
    <w:rsid w:val="00890A2A"/>
    <w:rsid w:val="0089114B"/>
    <w:rsid w:val="00893585"/>
    <w:rsid w:val="00893A33"/>
    <w:rsid w:val="00895FE8"/>
    <w:rsid w:val="00896039"/>
    <w:rsid w:val="0089741E"/>
    <w:rsid w:val="008A342D"/>
    <w:rsid w:val="008A4C0D"/>
    <w:rsid w:val="008A4FF0"/>
    <w:rsid w:val="008A5601"/>
    <w:rsid w:val="008A73E4"/>
    <w:rsid w:val="008B155C"/>
    <w:rsid w:val="008B15D7"/>
    <w:rsid w:val="008B6037"/>
    <w:rsid w:val="008C10AE"/>
    <w:rsid w:val="008C1CBD"/>
    <w:rsid w:val="008C2DAE"/>
    <w:rsid w:val="008C36B1"/>
    <w:rsid w:val="008D0A62"/>
    <w:rsid w:val="008D6C04"/>
    <w:rsid w:val="008E08CC"/>
    <w:rsid w:val="008E33B1"/>
    <w:rsid w:val="008E3F97"/>
    <w:rsid w:val="008E5145"/>
    <w:rsid w:val="008E5637"/>
    <w:rsid w:val="008E7CBB"/>
    <w:rsid w:val="008F28C9"/>
    <w:rsid w:val="008F38BC"/>
    <w:rsid w:val="008F5B68"/>
    <w:rsid w:val="00901A62"/>
    <w:rsid w:val="00902AA1"/>
    <w:rsid w:val="009056C7"/>
    <w:rsid w:val="009065B7"/>
    <w:rsid w:val="00906BB2"/>
    <w:rsid w:val="00921FCB"/>
    <w:rsid w:val="009234F2"/>
    <w:rsid w:val="009240D1"/>
    <w:rsid w:val="009254EC"/>
    <w:rsid w:val="0092678E"/>
    <w:rsid w:val="00926840"/>
    <w:rsid w:val="00926895"/>
    <w:rsid w:val="00930E37"/>
    <w:rsid w:val="00931784"/>
    <w:rsid w:val="00932339"/>
    <w:rsid w:val="00932BCD"/>
    <w:rsid w:val="00942B3E"/>
    <w:rsid w:val="009438A8"/>
    <w:rsid w:val="00943D6E"/>
    <w:rsid w:val="00944A48"/>
    <w:rsid w:val="00952647"/>
    <w:rsid w:val="00954248"/>
    <w:rsid w:val="009552A3"/>
    <w:rsid w:val="0095675F"/>
    <w:rsid w:val="0096035D"/>
    <w:rsid w:val="0096208B"/>
    <w:rsid w:val="00963FF3"/>
    <w:rsid w:val="00964C12"/>
    <w:rsid w:val="00965AC0"/>
    <w:rsid w:val="00966FDD"/>
    <w:rsid w:val="00967D2F"/>
    <w:rsid w:val="0097208C"/>
    <w:rsid w:val="009725B1"/>
    <w:rsid w:val="00977051"/>
    <w:rsid w:val="00977102"/>
    <w:rsid w:val="00982B0A"/>
    <w:rsid w:val="0098357D"/>
    <w:rsid w:val="0098677A"/>
    <w:rsid w:val="00987B49"/>
    <w:rsid w:val="009917FC"/>
    <w:rsid w:val="00994793"/>
    <w:rsid w:val="009947A2"/>
    <w:rsid w:val="00995329"/>
    <w:rsid w:val="0099751E"/>
    <w:rsid w:val="009A0A75"/>
    <w:rsid w:val="009A0E4D"/>
    <w:rsid w:val="009B3C99"/>
    <w:rsid w:val="009B485B"/>
    <w:rsid w:val="009B4A4A"/>
    <w:rsid w:val="009C2DCF"/>
    <w:rsid w:val="009D5DA7"/>
    <w:rsid w:val="009D6862"/>
    <w:rsid w:val="009D751B"/>
    <w:rsid w:val="009D7A81"/>
    <w:rsid w:val="009E1F3D"/>
    <w:rsid w:val="009E3564"/>
    <w:rsid w:val="009E52EA"/>
    <w:rsid w:val="009E593C"/>
    <w:rsid w:val="009E6B06"/>
    <w:rsid w:val="009E7D0F"/>
    <w:rsid w:val="009F0655"/>
    <w:rsid w:val="00A00BCB"/>
    <w:rsid w:val="00A03D11"/>
    <w:rsid w:val="00A1775D"/>
    <w:rsid w:val="00A20F1A"/>
    <w:rsid w:val="00A22840"/>
    <w:rsid w:val="00A22BC8"/>
    <w:rsid w:val="00A2356A"/>
    <w:rsid w:val="00A235B1"/>
    <w:rsid w:val="00A23900"/>
    <w:rsid w:val="00A27D8E"/>
    <w:rsid w:val="00A3084F"/>
    <w:rsid w:val="00A3158B"/>
    <w:rsid w:val="00A31DCB"/>
    <w:rsid w:val="00A35351"/>
    <w:rsid w:val="00A36DA4"/>
    <w:rsid w:val="00A45571"/>
    <w:rsid w:val="00A464C6"/>
    <w:rsid w:val="00A5023E"/>
    <w:rsid w:val="00A50D08"/>
    <w:rsid w:val="00A52F03"/>
    <w:rsid w:val="00A54018"/>
    <w:rsid w:val="00A66709"/>
    <w:rsid w:val="00A66C39"/>
    <w:rsid w:val="00A77231"/>
    <w:rsid w:val="00A91AA2"/>
    <w:rsid w:val="00A91BA9"/>
    <w:rsid w:val="00A925BB"/>
    <w:rsid w:val="00A92F8C"/>
    <w:rsid w:val="00A947D9"/>
    <w:rsid w:val="00A95291"/>
    <w:rsid w:val="00AA0E23"/>
    <w:rsid w:val="00AA3D8E"/>
    <w:rsid w:val="00AA4B7F"/>
    <w:rsid w:val="00AA4FED"/>
    <w:rsid w:val="00AA74AF"/>
    <w:rsid w:val="00AB0B4A"/>
    <w:rsid w:val="00AB380B"/>
    <w:rsid w:val="00AC2C1A"/>
    <w:rsid w:val="00AC2F7B"/>
    <w:rsid w:val="00AC4553"/>
    <w:rsid w:val="00AC6E80"/>
    <w:rsid w:val="00AD2079"/>
    <w:rsid w:val="00AD3B06"/>
    <w:rsid w:val="00AD3E46"/>
    <w:rsid w:val="00AD69DB"/>
    <w:rsid w:val="00AE1E43"/>
    <w:rsid w:val="00AE2304"/>
    <w:rsid w:val="00AE5DDA"/>
    <w:rsid w:val="00AE60BD"/>
    <w:rsid w:val="00AE621D"/>
    <w:rsid w:val="00AF14BE"/>
    <w:rsid w:val="00AF75CC"/>
    <w:rsid w:val="00B01322"/>
    <w:rsid w:val="00B02898"/>
    <w:rsid w:val="00B049FE"/>
    <w:rsid w:val="00B101FE"/>
    <w:rsid w:val="00B12A34"/>
    <w:rsid w:val="00B1458A"/>
    <w:rsid w:val="00B1765B"/>
    <w:rsid w:val="00B2261E"/>
    <w:rsid w:val="00B23C61"/>
    <w:rsid w:val="00B2415F"/>
    <w:rsid w:val="00B26CCC"/>
    <w:rsid w:val="00B30DFE"/>
    <w:rsid w:val="00B34DD4"/>
    <w:rsid w:val="00B36D8A"/>
    <w:rsid w:val="00B4240E"/>
    <w:rsid w:val="00B42C5D"/>
    <w:rsid w:val="00B43E44"/>
    <w:rsid w:val="00B4644B"/>
    <w:rsid w:val="00B46F69"/>
    <w:rsid w:val="00B478C1"/>
    <w:rsid w:val="00B56C8D"/>
    <w:rsid w:val="00B57A43"/>
    <w:rsid w:val="00B57F5E"/>
    <w:rsid w:val="00B60378"/>
    <w:rsid w:val="00B6082C"/>
    <w:rsid w:val="00B61625"/>
    <w:rsid w:val="00B6564C"/>
    <w:rsid w:val="00B65FEA"/>
    <w:rsid w:val="00B66EF0"/>
    <w:rsid w:val="00B705AE"/>
    <w:rsid w:val="00B74376"/>
    <w:rsid w:val="00B835F9"/>
    <w:rsid w:val="00B86390"/>
    <w:rsid w:val="00B908F9"/>
    <w:rsid w:val="00BA4F00"/>
    <w:rsid w:val="00BA5AAE"/>
    <w:rsid w:val="00BA72A0"/>
    <w:rsid w:val="00BB04D2"/>
    <w:rsid w:val="00BB340D"/>
    <w:rsid w:val="00BB4A3C"/>
    <w:rsid w:val="00BB4DBA"/>
    <w:rsid w:val="00BD0195"/>
    <w:rsid w:val="00BE5B04"/>
    <w:rsid w:val="00BE6664"/>
    <w:rsid w:val="00BE7B75"/>
    <w:rsid w:val="00BF0B12"/>
    <w:rsid w:val="00BF26EA"/>
    <w:rsid w:val="00BF3758"/>
    <w:rsid w:val="00BF3EB4"/>
    <w:rsid w:val="00C05D03"/>
    <w:rsid w:val="00C07E06"/>
    <w:rsid w:val="00C11494"/>
    <w:rsid w:val="00C25194"/>
    <w:rsid w:val="00C272C3"/>
    <w:rsid w:val="00C35A02"/>
    <w:rsid w:val="00C37826"/>
    <w:rsid w:val="00C40A58"/>
    <w:rsid w:val="00C41A16"/>
    <w:rsid w:val="00C429EE"/>
    <w:rsid w:val="00C4520C"/>
    <w:rsid w:val="00C4596B"/>
    <w:rsid w:val="00C46BE1"/>
    <w:rsid w:val="00C5028B"/>
    <w:rsid w:val="00C52859"/>
    <w:rsid w:val="00C603A1"/>
    <w:rsid w:val="00C60DCD"/>
    <w:rsid w:val="00C63617"/>
    <w:rsid w:val="00C723FE"/>
    <w:rsid w:val="00C73781"/>
    <w:rsid w:val="00C73DC3"/>
    <w:rsid w:val="00C73FDD"/>
    <w:rsid w:val="00C7571B"/>
    <w:rsid w:val="00C77DBD"/>
    <w:rsid w:val="00C822CF"/>
    <w:rsid w:val="00C83A21"/>
    <w:rsid w:val="00C877B8"/>
    <w:rsid w:val="00C87E79"/>
    <w:rsid w:val="00C94817"/>
    <w:rsid w:val="00C967C4"/>
    <w:rsid w:val="00C973FC"/>
    <w:rsid w:val="00CB3D32"/>
    <w:rsid w:val="00CB424D"/>
    <w:rsid w:val="00CB563F"/>
    <w:rsid w:val="00CB77A0"/>
    <w:rsid w:val="00CC4E34"/>
    <w:rsid w:val="00CC613A"/>
    <w:rsid w:val="00CC795B"/>
    <w:rsid w:val="00CD1C48"/>
    <w:rsid w:val="00CD6D31"/>
    <w:rsid w:val="00CE24D1"/>
    <w:rsid w:val="00CE5331"/>
    <w:rsid w:val="00CF0F53"/>
    <w:rsid w:val="00CF25DC"/>
    <w:rsid w:val="00CF30BD"/>
    <w:rsid w:val="00CF6D6B"/>
    <w:rsid w:val="00D043C3"/>
    <w:rsid w:val="00D05A7B"/>
    <w:rsid w:val="00D05BC8"/>
    <w:rsid w:val="00D077AD"/>
    <w:rsid w:val="00D104B0"/>
    <w:rsid w:val="00D14E04"/>
    <w:rsid w:val="00D16F55"/>
    <w:rsid w:val="00D22872"/>
    <w:rsid w:val="00D22CC4"/>
    <w:rsid w:val="00D2414A"/>
    <w:rsid w:val="00D2520E"/>
    <w:rsid w:val="00D26272"/>
    <w:rsid w:val="00D26D42"/>
    <w:rsid w:val="00D277AC"/>
    <w:rsid w:val="00D27F34"/>
    <w:rsid w:val="00D323F1"/>
    <w:rsid w:val="00D41425"/>
    <w:rsid w:val="00D4156F"/>
    <w:rsid w:val="00D479AA"/>
    <w:rsid w:val="00D5206B"/>
    <w:rsid w:val="00D5258E"/>
    <w:rsid w:val="00D52864"/>
    <w:rsid w:val="00D52F39"/>
    <w:rsid w:val="00D5573F"/>
    <w:rsid w:val="00D566D4"/>
    <w:rsid w:val="00D57EF2"/>
    <w:rsid w:val="00D60DD2"/>
    <w:rsid w:val="00D615C6"/>
    <w:rsid w:val="00D62CEB"/>
    <w:rsid w:val="00D639FA"/>
    <w:rsid w:val="00D64BD9"/>
    <w:rsid w:val="00D66F13"/>
    <w:rsid w:val="00D7026C"/>
    <w:rsid w:val="00D70629"/>
    <w:rsid w:val="00D715FF"/>
    <w:rsid w:val="00D75EB6"/>
    <w:rsid w:val="00D77AE2"/>
    <w:rsid w:val="00D80CED"/>
    <w:rsid w:val="00D80EB2"/>
    <w:rsid w:val="00D83965"/>
    <w:rsid w:val="00D84177"/>
    <w:rsid w:val="00D87A9F"/>
    <w:rsid w:val="00D9139C"/>
    <w:rsid w:val="00D93D19"/>
    <w:rsid w:val="00D95C28"/>
    <w:rsid w:val="00D96764"/>
    <w:rsid w:val="00DA0188"/>
    <w:rsid w:val="00DA106D"/>
    <w:rsid w:val="00DA5DF1"/>
    <w:rsid w:val="00DA6AB6"/>
    <w:rsid w:val="00DA71D8"/>
    <w:rsid w:val="00DB3879"/>
    <w:rsid w:val="00DB5E21"/>
    <w:rsid w:val="00DB6F15"/>
    <w:rsid w:val="00DB7A80"/>
    <w:rsid w:val="00DC1E57"/>
    <w:rsid w:val="00DC2E0D"/>
    <w:rsid w:val="00DC3059"/>
    <w:rsid w:val="00DC3100"/>
    <w:rsid w:val="00DC4CAF"/>
    <w:rsid w:val="00DC51A5"/>
    <w:rsid w:val="00DD133D"/>
    <w:rsid w:val="00DD1FA4"/>
    <w:rsid w:val="00DD2277"/>
    <w:rsid w:val="00DD3CD7"/>
    <w:rsid w:val="00DD3E45"/>
    <w:rsid w:val="00DE1164"/>
    <w:rsid w:val="00DE3733"/>
    <w:rsid w:val="00DE6256"/>
    <w:rsid w:val="00DE6400"/>
    <w:rsid w:val="00DF1DE8"/>
    <w:rsid w:val="00DF262E"/>
    <w:rsid w:val="00DF5D0B"/>
    <w:rsid w:val="00E00942"/>
    <w:rsid w:val="00E024B2"/>
    <w:rsid w:val="00E0303E"/>
    <w:rsid w:val="00E0392F"/>
    <w:rsid w:val="00E055FD"/>
    <w:rsid w:val="00E1195A"/>
    <w:rsid w:val="00E11B70"/>
    <w:rsid w:val="00E13063"/>
    <w:rsid w:val="00E13535"/>
    <w:rsid w:val="00E1538E"/>
    <w:rsid w:val="00E163A2"/>
    <w:rsid w:val="00E20D77"/>
    <w:rsid w:val="00E271BE"/>
    <w:rsid w:val="00E32077"/>
    <w:rsid w:val="00E34598"/>
    <w:rsid w:val="00E352D0"/>
    <w:rsid w:val="00E35F7F"/>
    <w:rsid w:val="00E4204A"/>
    <w:rsid w:val="00E43A5E"/>
    <w:rsid w:val="00E44E4C"/>
    <w:rsid w:val="00E47DD7"/>
    <w:rsid w:val="00E51EDB"/>
    <w:rsid w:val="00E57406"/>
    <w:rsid w:val="00E62F8A"/>
    <w:rsid w:val="00E63C99"/>
    <w:rsid w:val="00E65497"/>
    <w:rsid w:val="00E662C3"/>
    <w:rsid w:val="00E66799"/>
    <w:rsid w:val="00E6766F"/>
    <w:rsid w:val="00E71B33"/>
    <w:rsid w:val="00E8036C"/>
    <w:rsid w:val="00E80508"/>
    <w:rsid w:val="00E810A7"/>
    <w:rsid w:val="00E816EF"/>
    <w:rsid w:val="00E85407"/>
    <w:rsid w:val="00E87FC4"/>
    <w:rsid w:val="00E927B7"/>
    <w:rsid w:val="00EA2B54"/>
    <w:rsid w:val="00EA4A7E"/>
    <w:rsid w:val="00EA5D18"/>
    <w:rsid w:val="00EB039B"/>
    <w:rsid w:val="00EB3716"/>
    <w:rsid w:val="00EB473C"/>
    <w:rsid w:val="00EB5DED"/>
    <w:rsid w:val="00EC0CBE"/>
    <w:rsid w:val="00EC1A75"/>
    <w:rsid w:val="00EC3DDF"/>
    <w:rsid w:val="00EC58B2"/>
    <w:rsid w:val="00ED5CD2"/>
    <w:rsid w:val="00ED7F31"/>
    <w:rsid w:val="00EE3951"/>
    <w:rsid w:val="00EE510E"/>
    <w:rsid w:val="00EE7108"/>
    <w:rsid w:val="00EF27E5"/>
    <w:rsid w:val="00EF324E"/>
    <w:rsid w:val="00EF3AE0"/>
    <w:rsid w:val="00EF4BAD"/>
    <w:rsid w:val="00EF56AA"/>
    <w:rsid w:val="00F07F06"/>
    <w:rsid w:val="00F07FDD"/>
    <w:rsid w:val="00F1254B"/>
    <w:rsid w:val="00F14374"/>
    <w:rsid w:val="00F16443"/>
    <w:rsid w:val="00F16C42"/>
    <w:rsid w:val="00F2103E"/>
    <w:rsid w:val="00F21EC9"/>
    <w:rsid w:val="00F255E1"/>
    <w:rsid w:val="00F265F1"/>
    <w:rsid w:val="00F302BB"/>
    <w:rsid w:val="00F311A8"/>
    <w:rsid w:val="00F361F4"/>
    <w:rsid w:val="00F37AA1"/>
    <w:rsid w:val="00F37C3B"/>
    <w:rsid w:val="00F41A36"/>
    <w:rsid w:val="00F502FC"/>
    <w:rsid w:val="00F5171D"/>
    <w:rsid w:val="00F5265E"/>
    <w:rsid w:val="00F53CF3"/>
    <w:rsid w:val="00F568C7"/>
    <w:rsid w:val="00F61D73"/>
    <w:rsid w:val="00F64B30"/>
    <w:rsid w:val="00F659AF"/>
    <w:rsid w:val="00F6609D"/>
    <w:rsid w:val="00F66EE9"/>
    <w:rsid w:val="00F71630"/>
    <w:rsid w:val="00F71ADF"/>
    <w:rsid w:val="00F73301"/>
    <w:rsid w:val="00F74CA4"/>
    <w:rsid w:val="00F80ECF"/>
    <w:rsid w:val="00F85DF4"/>
    <w:rsid w:val="00F860BB"/>
    <w:rsid w:val="00F87EB3"/>
    <w:rsid w:val="00F9175B"/>
    <w:rsid w:val="00F93845"/>
    <w:rsid w:val="00F945B9"/>
    <w:rsid w:val="00F95C52"/>
    <w:rsid w:val="00F96D37"/>
    <w:rsid w:val="00FA1E50"/>
    <w:rsid w:val="00FA4571"/>
    <w:rsid w:val="00FA57BC"/>
    <w:rsid w:val="00FA6190"/>
    <w:rsid w:val="00FA65E0"/>
    <w:rsid w:val="00FB1289"/>
    <w:rsid w:val="00FB2A20"/>
    <w:rsid w:val="00FC04F5"/>
    <w:rsid w:val="00FC1A72"/>
    <w:rsid w:val="00FC234E"/>
    <w:rsid w:val="00FC406D"/>
    <w:rsid w:val="00FD11C9"/>
    <w:rsid w:val="00FD17AF"/>
    <w:rsid w:val="00FD2AE5"/>
    <w:rsid w:val="00FD2E4A"/>
    <w:rsid w:val="00FD361D"/>
    <w:rsid w:val="00FD42B4"/>
    <w:rsid w:val="00FE13CB"/>
    <w:rsid w:val="00FE3F0C"/>
    <w:rsid w:val="00FF0B7D"/>
    <w:rsid w:val="00FF12D4"/>
    <w:rsid w:val="00FF2F88"/>
    <w:rsid w:val="00FF73ED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71F3"/>
  <w15:docId w15:val="{98DF6D31-162C-431F-A453-3A4C58D9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4B2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4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31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31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31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31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31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31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31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4B29"/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4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08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08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08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F08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08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F08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F08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link w:val="TytuZnak"/>
    <w:qFormat/>
    <w:rsid w:val="00164B29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64B29"/>
    <w:rPr>
      <w:rFonts w:ascii="Times New Roman" w:eastAsia="Times New Roman" w:hAnsi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7D31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08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99"/>
    <w:qFormat/>
    <w:rsid w:val="007D31F7"/>
    <w:pPr>
      <w:ind w:left="720"/>
      <w:contextualSpacing/>
    </w:pPr>
  </w:style>
  <w:style w:type="character" w:customStyle="1" w:styleId="Nagwek3Znak1">
    <w:name w:val="Nagłówek 3 Znak1"/>
    <w:basedOn w:val="Domylnaczcionkaakapitu"/>
    <w:rsid w:val="0075736D"/>
    <w:rPr>
      <w:rFonts w:ascii="Times New Roman" w:eastAsia="Times New Roman" w:hAnsi="Times New Roman"/>
      <w:sz w:val="24"/>
    </w:rPr>
  </w:style>
  <w:style w:type="character" w:customStyle="1" w:styleId="Nagwek5Znak1">
    <w:name w:val="Nagłówek 5 Znak1"/>
    <w:basedOn w:val="Domylnaczcionkaakapitu"/>
    <w:rsid w:val="0075736D"/>
    <w:rPr>
      <w:rFonts w:ascii="Times New Roman" w:eastAsia="Times New Roman" w:hAnsi="Times New Roman"/>
      <w:b/>
      <w:sz w:val="18"/>
      <w:szCs w:val="24"/>
    </w:rPr>
  </w:style>
  <w:style w:type="character" w:customStyle="1" w:styleId="Nagwek9Znak1">
    <w:name w:val="Nagłówek 9 Znak1"/>
    <w:basedOn w:val="Domylnaczcionkaakapitu"/>
    <w:rsid w:val="0075736D"/>
    <w:rPr>
      <w:rFonts w:ascii="Times New Roman" w:eastAsia="Times New Roman" w:hAnsi="Times New Roman"/>
      <w:b/>
      <w:color w:val="0000FF"/>
      <w:sz w:val="24"/>
    </w:rPr>
  </w:style>
  <w:style w:type="character" w:styleId="Pogrubienie">
    <w:name w:val="Strong"/>
    <w:basedOn w:val="Domylnaczcionkaakapitu"/>
    <w:uiPriority w:val="22"/>
    <w:qFormat/>
    <w:rsid w:val="007D31F7"/>
    <w:rPr>
      <w:b/>
      <w:bCs/>
    </w:rPr>
  </w:style>
  <w:style w:type="paragraph" w:styleId="Bezodstpw">
    <w:name w:val="No Spacing"/>
    <w:link w:val="BezodstpwZnak"/>
    <w:qFormat/>
    <w:rsid w:val="00164B2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rsid w:val="00B2261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2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2261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226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26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0A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0A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0A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A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4F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4F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FE3F0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38">
    <w:name w:val="xl38"/>
    <w:basedOn w:val="Normalny"/>
    <w:rsid w:val="00297804"/>
    <w:pPr>
      <w:spacing w:before="100" w:after="100"/>
      <w:jc w:val="center"/>
    </w:pPr>
    <w:rPr>
      <w:sz w:val="24"/>
      <w:szCs w:val="24"/>
    </w:rPr>
  </w:style>
  <w:style w:type="paragraph" w:customStyle="1" w:styleId="BodyTextIndent1">
    <w:name w:val="Body Text Indent1"/>
    <w:basedOn w:val="Normalny"/>
    <w:link w:val="BodyTextIndentChar"/>
    <w:semiHidden/>
    <w:rsid w:val="00754054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omylnaczcionkaakapitu"/>
    <w:link w:val="BodyTextIndent1"/>
    <w:semiHidden/>
    <w:rsid w:val="0075405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F74CA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7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7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799"/>
    <w:rPr>
      <w:vertAlign w:val="superscript"/>
    </w:rPr>
  </w:style>
  <w:style w:type="paragraph" w:customStyle="1" w:styleId="DefaultText">
    <w:name w:val="Default Text"/>
    <w:basedOn w:val="Normalny"/>
    <w:rsid w:val="00BF3EB4"/>
    <w:rPr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C0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913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9139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3158B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C752A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625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62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E62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E62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7E6709"/>
    <w:rPr>
      <w:b/>
    </w:rPr>
  </w:style>
  <w:style w:type="paragraph" w:styleId="Poprawka">
    <w:name w:val="Revision"/>
    <w:hidden/>
    <w:uiPriority w:val="99"/>
    <w:semiHidden/>
    <w:rsid w:val="00067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A18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BA26A-FC16-495F-96AD-BD9EB878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5813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Lekarz</cp:lastModifiedBy>
  <cp:revision>3</cp:revision>
  <cp:lastPrinted>2017-09-18T10:34:00Z</cp:lastPrinted>
  <dcterms:created xsi:type="dcterms:W3CDTF">2017-09-19T08:51:00Z</dcterms:created>
  <dcterms:modified xsi:type="dcterms:W3CDTF">2017-09-19T08:52:00Z</dcterms:modified>
</cp:coreProperties>
</file>