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50"/>
        <w:gridCol w:w="771"/>
        <w:gridCol w:w="1326"/>
        <w:gridCol w:w="935"/>
        <w:gridCol w:w="1175"/>
        <w:gridCol w:w="1116"/>
      </w:tblGrid>
      <w:tr w:rsidR="005A58A2" w:rsidRPr="000B19E5" w:rsidTr="005A58A2">
        <w:trPr>
          <w:cantSplit/>
          <w:trHeight w:val="1505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Cena jednostkowa netto</w:t>
            </w:r>
          </w:p>
          <w:p w:rsidR="005A58A2" w:rsidRPr="003B24D0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5A58A2" w:rsidRPr="005A58A2" w:rsidTr="005A58A2">
        <w:trPr>
          <w:trHeight w:val="546"/>
          <w:jc w:val="center"/>
        </w:trPr>
        <w:tc>
          <w:tcPr>
            <w:tcW w:w="4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sz w:val="22"/>
                <w:szCs w:val="20"/>
              </w:rPr>
            </w:pPr>
            <w:r w:rsidRPr="005A58A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172EAD" w:rsidP="00364360">
            <w:pPr>
              <w:pStyle w:val="Lista2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Stanowisko robocze ze stali nierdzewnej w kształcie litery L – zestaw dwóch stołów na podstawie jezdnej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bCs/>
                <w:sz w:val="22"/>
              </w:rPr>
            </w:pPr>
            <w:r w:rsidRPr="005A58A2">
              <w:rPr>
                <w:b/>
                <w:sz w:val="22"/>
              </w:rPr>
              <w:t xml:space="preserve">1 </w:t>
            </w:r>
            <w:proofErr w:type="spellStart"/>
            <w:r w:rsidRPr="005A58A2">
              <w:rPr>
                <w:b/>
                <w:sz w:val="22"/>
              </w:rPr>
              <w:t>kpl</w:t>
            </w:r>
            <w:proofErr w:type="spellEnd"/>
            <w:r w:rsidRPr="005A58A2">
              <w:rPr>
                <w:b/>
                <w:sz w:val="22"/>
              </w:rPr>
              <w:t>.</w:t>
            </w:r>
          </w:p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5A58A2" w:rsidRPr="000B19E5" w:rsidTr="005A58A2">
        <w:trPr>
          <w:trHeight w:val="400"/>
          <w:jc w:val="center"/>
        </w:trPr>
        <w:tc>
          <w:tcPr>
            <w:tcW w:w="2622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82823" w:rsidRPr="005A58A2" w:rsidRDefault="004212D2" w:rsidP="00F82823">
      <w:pPr>
        <w:jc w:val="center"/>
        <w:rPr>
          <w:b/>
          <w:bCs/>
        </w:rPr>
      </w:pPr>
      <w:r>
        <w:rPr>
          <w:b/>
          <w:bCs/>
        </w:rPr>
        <w:t xml:space="preserve">Stanowisko robocze ze stali nierdzewnej w kształcie litery L – </w:t>
      </w:r>
      <w:r>
        <w:rPr>
          <w:b/>
          <w:bCs/>
        </w:rPr>
        <w:br/>
        <w:t>zestaw dwóch stołów na podstawie jezdnej</w:t>
      </w:r>
      <w:r w:rsidRPr="005A58A2">
        <w:rPr>
          <w:b/>
          <w:bCs/>
        </w:rPr>
        <w:t xml:space="preserve"> </w:t>
      </w:r>
      <w:r w:rsidR="00F82823" w:rsidRPr="005A58A2">
        <w:rPr>
          <w:b/>
          <w:bCs/>
        </w:rPr>
        <w:t xml:space="preserve">– 1 </w:t>
      </w:r>
      <w:proofErr w:type="spellStart"/>
      <w:r w:rsidR="00F82823" w:rsidRPr="005A58A2">
        <w:rPr>
          <w:b/>
          <w:bCs/>
        </w:rPr>
        <w:t>kpl</w:t>
      </w:r>
      <w:proofErr w:type="spellEnd"/>
      <w:r w:rsidR="00F82823" w:rsidRPr="005A58A2">
        <w:rPr>
          <w:b/>
          <w:bCs/>
        </w:rPr>
        <w:t>.</w:t>
      </w:r>
    </w:p>
    <w:p w:rsidR="00F82823" w:rsidRDefault="00F82823" w:rsidP="00F82823">
      <w:pPr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201</w:t>
      </w:r>
      <w:r w:rsidR="004212D2">
        <w:rPr>
          <w:rFonts w:ascii="Calibri" w:hAnsi="Calibri"/>
          <w:b/>
        </w:rPr>
        <w:t>7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19"/>
        <w:gridCol w:w="1563"/>
        <w:gridCol w:w="2267"/>
      </w:tblGrid>
      <w:tr w:rsidR="00F82823" w:rsidRPr="00F93F46" w:rsidTr="00F8282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z w:val="20"/>
                <w:szCs w:val="20"/>
              </w:rPr>
              <w:t xml:space="preserve">parametry oferowane / </w:t>
            </w:r>
            <w:r w:rsidRPr="00F93F46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F82823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93F46" w:rsidRDefault="004212D2" w:rsidP="002A190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Zestaw dwóch stołów na podstawie jezdnej które po ustawieniu tworzą konstrukcję w kształcie litery 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93F46" w:rsidRDefault="00F82823">
            <w:pPr>
              <w:rPr>
                <w:sz w:val="20"/>
                <w:szCs w:val="20"/>
              </w:rPr>
            </w:pPr>
          </w:p>
        </w:tc>
      </w:tr>
      <w:tr w:rsidR="00FE35D1" w:rsidRPr="00F93F46" w:rsidTr="004566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F6677D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 xml:space="preserve">Wymiary </w:t>
            </w:r>
            <w:r w:rsidR="00C52F1E">
              <w:rPr>
                <w:sz w:val="20"/>
                <w:szCs w:val="20"/>
              </w:rPr>
              <w:t>przybliżone:</w:t>
            </w:r>
          </w:p>
          <w:p w:rsidR="00FE35D1" w:rsidRPr="00F93F46" w:rsidRDefault="00FE35D1" w:rsidP="00F6677D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L= 2200, H = 950, głębokość 600 – trzypoziomowy</w:t>
            </w:r>
          </w:p>
          <w:p w:rsidR="00FE35D1" w:rsidRDefault="00FE35D1" w:rsidP="00F93F46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L= 13</w:t>
            </w:r>
            <w:r w:rsidR="00F93F46" w:rsidRPr="00F93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0, H= 950 – 1000, głębokość 6</w:t>
            </w:r>
            <w:r w:rsidR="00F93F46" w:rsidRPr="00F9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0-675 – trzypoziomowy</w:t>
            </w:r>
          </w:p>
          <w:p w:rsidR="00C52F1E" w:rsidRPr="00F93F46" w:rsidRDefault="00C52F1E" w:rsidP="00C52F1E">
            <w:pPr>
              <w:pStyle w:val="Akapitzlist"/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załączeniu rysunek odręczny oczekiwanego ustawienia stołów oraz poszczególnych wymiarów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F6677D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  <w:r w:rsidRPr="00F93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2A190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Trzy blaty:</w:t>
            </w:r>
          </w:p>
          <w:p w:rsidR="00FE35D1" w:rsidRPr="00F93F46" w:rsidRDefault="00FE35D1" w:rsidP="002A190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- górny blat płaski</w:t>
            </w:r>
          </w:p>
          <w:p w:rsidR="00FE35D1" w:rsidRDefault="00FE35D1" w:rsidP="00FE35D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- dolny blat na wysokości 200 mm od podłogi</w:t>
            </w:r>
          </w:p>
          <w:p w:rsidR="00C52F1E" w:rsidRPr="00F93F46" w:rsidRDefault="00C52F1E" w:rsidP="00FE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blat środkowy dla stołu nr 2 - stały</w:t>
            </w:r>
            <w:r w:rsidRPr="00F93F46">
              <w:rPr>
                <w:sz w:val="20"/>
                <w:szCs w:val="20"/>
              </w:rPr>
              <w:t>– na wysokości około 500 mm od dolnego blatu</w:t>
            </w:r>
          </w:p>
          <w:p w:rsidR="00C52F1E" w:rsidRPr="00F93F46" w:rsidRDefault="00CF1B67" w:rsidP="00C52F1E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 xml:space="preserve">- blat środkowy </w:t>
            </w:r>
            <w:r w:rsidR="00C52F1E">
              <w:rPr>
                <w:sz w:val="20"/>
                <w:szCs w:val="20"/>
              </w:rPr>
              <w:t>dla stołu nr 1 -</w:t>
            </w:r>
            <w:r w:rsidRPr="00F93F46">
              <w:rPr>
                <w:sz w:val="20"/>
                <w:szCs w:val="20"/>
              </w:rPr>
              <w:t xml:space="preserve">w postaci </w:t>
            </w:r>
            <w:r w:rsidR="00C52F1E">
              <w:rPr>
                <w:sz w:val="20"/>
                <w:szCs w:val="20"/>
              </w:rPr>
              <w:t xml:space="preserve"> 2 szt. </w:t>
            </w:r>
            <w:r w:rsidRPr="00F93F46">
              <w:rPr>
                <w:sz w:val="20"/>
                <w:szCs w:val="20"/>
              </w:rPr>
              <w:t>wysuwan</w:t>
            </w:r>
            <w:r w:rsidR="00C52F1E">
              <w:rPr>
                <w:sz w:val="20"/>
                <w:szCs w:val="20"/>
              </w:rPr>
              <w:t>ych</w:t>
            </w:r>
            <w:r w:rsidRPr="00F93F46">
              <w:rPr>
                <w:sz w:val="20"/>
                <w:szCs w:val="20"/>
              </w:rPr>
              <w:t xml:space="preserve"> blat</w:t>
            </w:r>
            <w:r w:rsidR="00C52F1E">
              <w:rPr>
                <w:sz w:val="20"/>
                <w:szCs w:val="20"/>
              </w:rPr>
              <w:t>ów</w:t>
            </w:r>
            <w:r w:rsidRPr="00F93F46">
              <w:rPr>
                <w:sz w:val="20"/>
                <w:szCs w:val="20"/>
              </w:rPr>
              <w:t xml:space="preserve"> pod klawiaturę – na wysokości około 5</w:t>
            </w:r>
            <w:r w:rsidR="00C52F1E">
              <w:rPr>
                <w:sz w:val="20"/>
                <w:szCs w:val="20"/>
              </w:rPr>
              <w:t>45</w:t>
            </w:r>
            <w:r w:rsidRPr="00F93F46">
              <w:rPr>
                <w:sz w:val="20"/>
                <w:szCs w:val="20"/>
              </w:rPr>
              <w:t xml:space="preserve"> mm od dolnego blatu, umieszczone w taki sposób aby kształt stołu nie ograniczał wysunięcia blatu (różnica poziomów w celu uniknięcia kolizji)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E35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CF1B67" w:rsidP="009C58EC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Stoły wyposażone w koła jezdne min. Fi 100 – min dwa koła z blokadą na stół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93F46" w:rsidP="009C58EC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784570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  <w:shd w:val="clear" w:color="auto" w:fill="FFFFFF"/>
              </w:rPr>
              <w:t>ze stali nierdzewnej min.:  PN 0H18N9, inne oznaczenia tego gatunku stali: W.NR 1.4301, AISI 304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784570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456613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 xml:space="preserve">Ciężar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4566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A93E5F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 xml:space="preserve">Do oferty należy dołączyć rysunek techniczny proponowanego rozwiązania </w:t>
            </w:r>
            <w:r w:rsidR="00A93E5F">
              <w:rPr>
                <w:sz w:val="20"/>
                <w:szCs w:val="20"/>
              </w:rPr>
              <w:t>oraz</w:t>
            </w:r>
            <w:bookmarkStart w:id="0" w:name="_GoBack"/>
            <w:bookmarkEnd w:id="0"/>
            <w:r w:rsidRPr="00F93F46">
              <w:rPr>
                <w:sz w:val="20"/>
                <w:szCs w:val="20"/>
              </w:rPr>
              <w:t xml:space="preserve"> wizualizację przestrzenną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  <w:lang w:eastAsia="en-US"/>
              </w:rPr>
              <w:t>TAK,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1" w:rsidRPr="00F93F46" w:rsidRDefault="00FE35D1" w:rsidP="00F93F46">
            <w:pPr>
              <w:snapToGrid w:val="0"/>
              <w:rPr>
                <w:sz w:val="20"/>
                <w:szCs w:val="20"/>
                <w:lang w:eastAsia="en-US"/>
              </w:rPr>
            </w:pPr>
            <w:r w:rsidRPr="00F93F4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93F4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1" w:rsidRPr="00F93F46" w:rsidRDefault="00FE35D1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3F46"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72EAD"/>
    <w:rsid w:val="001E7863"/>
    <w:rsid w:val="00204704"/>
    <w:rsid w:val="00206766"/>
    <w:rsid w:val="00364360"/>
    <w:rsid w:val="003B24D0"/>
    <w:rsid w:val="003F7105"/>
    <w:rsid w:val="004057BF"/>
    <w:rsid w:val="004212D2"/>
    <w:rsid w:val="00422CDD"/>
    <w:rsid w:val="00456613"/>
    <w:rsid w:val="005255BB"/>
    <w:rsid w:val="005A58A2"/>
    <w:rsid w:val="006720EF"/>
    <w:rsid w:val="006C3B28"/>
    <w:rsid w:val="006F6A32"/>
    <w:rsid w:val="009474DF"/>
    <w:rsid w:val="00A93E5F"/>
    <w:rsid w:val="00B26E03"/>
    <w:rsid w:val="00B43130"/>
    <w:rsid w:val="00C2444F"/>
    <w:rsid w:val="00C52F1E"/>
    <w:rsid w:val="00C92FD6"/>
    <w:rsid w:val="00CF1B67"/>
    <w:rsid w:val="00D55461"/>
    <w:rsid w:val="00D82B3A"/>
    <w:rsid w:val="00D83E50"/>
    <w:rsid w:val="00DE6091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65E9-1E29-4A40-BDED-AA4B2835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8</cp:revision>
  <cp:lastPrinted>2017-03-03T12:49:00Z</cp:lastPrinted>
  <dcterms:created xsi:type="dcterms:W3CDTF">2017-02-20T09:49:00Z</dcterms:created>
  <dcterms:modified xsi:type="dcterms:W3CDTF">2017-03-03T12:51:00Z</dcterms:modified>
</cp:coreProperties>
</file>