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r w:rsidRPr="00386257">
        <w:rPr>
          <w:rFonts w:ascii="Arial" w:hAnsi="Arial" w:cs="Arial"/>
          <w:b/>
          <w:sz w:val="72"/>
        </w:rPr>
        <w:t>SIWZ</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386257">
        <w:rPr>
          <w:b/>
        </w:rPr>
        <w:t xml:space="preserve">Znak sprawy: </w:t>
      </w:r>
      <w:r w:rsidR="000E491E" w:rsidRPr="00386257">
        <w:rPr>
          <w:b/>
        </w:rPr>
        <w:t>1</w:t>
      </w:r>
      <w:r w:rsidR="00C13C38" w:rsidRPr="00386257">
        <w:rPr>
          <w:b/>
        </w:rPr>
        <w:t>.02/Proj_UE</w:t>
      </w:r>
      <w:r w:rsidR="00386257" w:rsidRPr="00386257">
        <w:rPr>
          <w:b/>
        </w:rPr>
        <w:t>/2017</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E67619" w:rsidRPr="00386257" w:rsidRDefault="006C2E18" w:rsidP="00B016C7">
      <w:pPr>
        <w:spacing w:line="276" w:lineRule="auto"/>
        <w:jc w:val="center"/>
        <w:rPr>
          <w:b/>
        </w:rPr>
      </w:pPr>
      <w:r w:rsidRPr="00386257">
        <w:rPr>
          <w:b/>
        </w:rPr>
        <w:t>N</w:t>
      </w:r>
      <w:r w:rsidR="007B643E">
        <w:rPr>
          <w:b/>
        </w:rPr>
        <w:t>A WYKONANIE  CZĘŚCI DOKUMENTACJ</w:t>
      </w:r>
      <w:r w:rsidR="00451BF1">
        <w:rPr>
          <w:b/>
        </w:rPr>
        <w:t>I</w:t>
      </w:r>
      <w:r w:rsidRPr="00386257">
        <w:rPr>
          <w:b/>
        </w:rPr>
        <w:t xml:space="preserve"> NIE</w:t>
      </w:r>
      <w:r w:rsidR="00E67619" w:rsidRPr="00386257">
        <w:rPr>
          <w:b/>
        </w:rPr>
        <w:t>ZBĘDNEJ</w:t>
      </w:r>
      <w:r w:rsidRPr="00386257">
        <w:rPr>
          <w:b/>
        </w:rPr>
        <w:t xml:space="preserve"> DO PRZYGOTOWANIA PROJEKTÓ</w:t>
      </w:r>
      <w:r w:rsidR="00E67619" w:rsidRPr="00386257">
        <w:rPr>
          <w:b/>
        </w:rPr>
        <w:t xml:space="preserve">W FINANSOWANYCH </w:t>
      </w:r>
    </w:p>
    <w:p w:rsidR="00C13C38" w:rsidRPr="00386257" w:rsidRDefault="00E67619" w:rsidP="00B016C7">
      <w:pPr>
        <w:spacing w:line="276" w:lineRule="auto"/>
        <w:jc w:val="center"/>
        <w:rPr>
          <w:b/>
        </w:rPr>
      </w:pPr>
      <w:r w:rsidRPr="00386257">
        <w:rPr>
          <w:b/>
        </w:rPr>
        <w:t xml:space="preserve">ZE ŚRODKÓW UE REALIZOWANYCH OD I KWARTAŁU </w:t>
      </w:r>
      <w:r w:rsidR="00637681">
        <w:rPr>
          <w:b/>
        </w:rPr>
        <w:t xml:space="preserve">w </w:t>
      </w:r>
      <w:r w:rsidRPr="00386257">
        <w:rPr>
          <w:b/>
        </w:rPr>
        <w:t>2017</w:t>
      </w:r>
      <w:r w:rsidR="00637681">
        <w:rPr>
          <w:b/>
        </w:rPr>
        <w:t xml:space="preserve"> </w:t>
      </w:r>
      <w:r w:rsidR="00DD428D" w:rsidRPr="00386257">
        <w:rPr>
          <w:b/>
        </w:rPr>
        <w:t xml:space="preserve"> </w:t>
      </w:r>
    </w:p>
    <w:p w:rsidR="006C2E18" w:rsidRPr="00386257" w:rsidRDefault="006C2E18" w:rsidP="00B016C7">
      <w:pPr>
        <w:spacing w:line="276" w:lineRule="auto"/>
        <w:rPr>
          <w:b/>
        </w:rPr>
      </w:pPr>
    </w:p>
    <w:p w:rsidR="001C0584" w:rsidRPr="00386257" w:rsidRDefault="00E67619" w:rsidP="00B016C7">
      <w:pPr>
        <w:spacing w:line="276" w:lineRule="auto"/>
        <w:rPr>
          <w:b/>
        </w:rPr>
      </w:pPr>
      <w:r w:rsidRPr="00386257">
        <w:rPr>
          <w:b/>
        </w:rPr>
        <w:t xml:space="preserve">Pakiet 1 Dokumentacja do </w:t>
      </w:r>
      <w:r w:rsidR="006C2E18" w:rsidRPr="00386257">
        <w:rPr>
          <w:b/>
        </w:rPr>
        <w:t xml:space="preserve">konkursu  wielozakresowego  </w:t>
      </w:r>
    </w:p>
    <w:p w:rsidR="006C2E18" w:rsidRPr="00386257" w:rsidRDefault="001C0584" w:rsidP="00B016C7">
      <w:pPr>
        <w:spacing w:line="276" w:lineRule="auto"/>
        <w:rPr>
          <w:b/>
        </w:rPr>
      </w:pPr>
      <w:r w:rsidRPr="00386257">
        <w:rPr>
          <w:b/>
        </w:rPr>
        <w:t>N</w:t>
      </w:r>
      <w:r w:rsidR="006C2E18" w:rsidRPr="00386257">
        <w:rPr>
          <w:b/>
        </w:rPr>
        <w:t>r POIS.09.02.00-IP.04-00-005/2016</w:t>
      </w:r>
    </w:p>
    <w:p w:rsidR="001C0584" w:rsidRPr="00386257" w:rsidRDefault="001C0584" w:rsidP="00B016C7">
      <w:pPr>
        <w:spacing w:line="276" w:lineRule="auto"/>
        <w:rPr>
          <w:b/>
        </w:rPr>
      </w:pPr>
    </w:p>
    <w:p w:rsidR="001C0584" w:rsidRPr="00386257" w:rsidRDefault="00E67619" w:rsidP="00B016C7">
      <w:pPr>
        <w:spacing w:line="276" w:lineRule="auto"/>
        <w:rPr>
          <w:b/>
        </w:rPr>
      </w:pPr>
      <w:r w:rsidRPr="00386257">
        <w:rPr>
          <w:b/>
        </w:rPr>
        <w:t>Pakiet 2 Dokumentacja do k</w:t>
      </w:r>
      <w:r w:rsidR="00DD428D" w:rsidRPr="00386257">
        <w:rPr>
          <w:b/>
        </w:rPr>
        <w:t xml:space="preserve">onkursu horyzontalnego </w:t>
      </w:r>
    </w:p>
    <w:p w:rsidR="00E67619" w:rsidRPr="00386257" w:rsidRDefault="001C0584" w:rsidP="00B016C7">
      <w:pPr>
        <w:spacing w:line="276" w:lineRule="auto"/>
        <w:rPr>
          <w:b/>
        </w:rPr>
      </w:pPr>
      <w:r w:rsidRPr="00386257">
        <w:rPr>
          <w:b/>
        </w:rPr>
        <w:t xml:space="preserve">Nr </w:t>
      </w:r>
      <w:r w:rsidR="00DD428D" w:rsidRPr="00386257">
        <w:rPr>
          <w:b/>
        </w:rPr>
        <w:t>RPDS.02.01.01-IZ.00-02-219/17</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postępowaniu o zamówienie publiczne prowadzonym </w:t>
      </w:r>
      <w:r w:rsidR="00C13C38" w:rsidRPr="00386257">
        <w:rPr>
          <w:szCs w:val="24"/>
        </w:rPr>
        <w:t>w postepowaniu poniżej progu określonego</w:t>
      </w:r>
      <w:r w:rsidR="006C2E18" w:rsidRPr="00386257">
        <w:rPr>
          <w:szCs w:val="24"/>
        </w:rPr>
        <w:t xml:space="preserve"> w</w:t>
      </w:r>
      <w:r w:rsidR="00C13C38" w:rsidRPr="00386257">
        <w:rPr>
          <w:szCs w:val="24"/>
        </w:rPr>
        <w:t xml:space="preserve"> </w:t>
      </w:r>
      <w:r w:rsidR="006C2E18" w:rsidRPr="00386257">
        <w:rPr>
          <w:szCs w:val="24"/>
        </w:rPr>
        <w:t xml:space="preserve"> art. 4 pkt. 8 </w:t>
      </w:r>
      <w:r w:rsidR="00F24650" w:rsidRPr="00386257">
        <w:rPr>
          <w:szCs w:val="24"/>
        </w:rPr>
        <w:t>us</w:t>
      </w:r>
      <w:r w:rsidR="009354F6" w:rsidRPr="00386257">
        <w:rPr>
          <w:szCs w:val="24"/>
        </w:rPr>
        <w:t xml:space="preserve">tawy z dnia 29 stycznia </w:t>
      </w:r>
      <w:r w:rsidRPr="00386257">
        <w:rPr>
          <w:szCs w:val="24"/>
        </w:rPr>
        <w:t>2004r. Prawo zamówień publicznych (</w:t>
      </w:r>
      <w:r w:rsidR="0038240C" w:rsidRPr="00386257">
        <w:rPr>
          <w:szCs w:val="24"/>
        </w:rPr>
        <w:t>t.</w:t>
      </w:r>
      <w:r w:rsidR="000E68CA" w:rsidRPr="00386257">
        <w:rPr>
          <w:szCs w:val="24"/>
        </w:rPr>
        <w:t xml:space="preserve"> </w:t>
      </w:r>
      <w:r w:rsidR="0038240C" w:rsidRPr="00386257">
        <w:rPr>
          <w:szCs w:val="24"/>
        </w:rPr>
        <w:t xml:space="preserve">j. </w:t>
      </w:r>
      <w:r w:rsidRPr="00386257">
        <w:rPr>
          <w:szCs w:val="24"/>
        </w:rPr>
        <w:t>Dz. U. z 20</w:t>
      </w:r>
      <w:r w:rsidR="00F567FF" w:rsidRPr="00386257">
        <w:rPr>
          <w:szCs w:val="24"/>
        </w:rPr>
        <w:t>1</w:t>
      </w:r>
      <w:r w:rsidR="008D6868" w:rsidRPr="00386257">
        <w:rPr>
          <w:szCs w:val="24"/>
        </w:rPr>
        <w:t>5</w:t>
      </w:r>
      <w:r w:rsidRPr="00386257">
        <w:rPr>
          <w:szCs w:val="24"/>
        </w:rPr>
        <w:t>r., poz.</w:t>
      </w:r>
      <w:r w:rsidR="00F567FF" w:rsidRPr="00386257">
        <w:rPr>
          <w:szCs w:val="24"/>
        </w:rPr>
        <w:t xml:space="preserve"> </w:t>
      </w:r>
      <w:r w:rsidR="008D6868" w:rsidRPr="00386257">
        <w:rPr>
          <w:szCs w:val="24"/>
        </w:rPr>
        <w:t>2164</w:t>
      </w:r>
      <w:r w:rsidR="005E70DE" w:rsidRPr="00386257">
        <w:rPr>
          <w:szCs w:val="24"/>
        </w:rPr>
        <w:t xml:space="preserve"> ze zm.</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t>Wykonawcą może być osoba fizyczna, osoba 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386257" w:rsidRPr="00386257">
        <w:t>7</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lastRenderedPageBreak/>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7B643E" w:rsidP="009B48B3">
      <w:pPr>
        <w:spacing w:line="276" w:lineRule="auto"/>
        <w:ind w:left="2124" w:firstLine="708"/>
        <w:rPr>
          <w:b/>
        </w:rPr>
      </w:pPr>
      <w:hyperlink r:id="rId8"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Pr="00386257"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E67619" w:rsidRPr="00386257" w:rsidRDefault="00E67619" w:rsidP="00E67619">
      <w:pPr>
        <w:spacing w:line="276" w:lineRule="auto"/>
        <w:ind w:left="720"/>
        <w:jc w:val="both"/>
      </w:pPr>
      <w:r w:rsidRPr="00386257">
        <w:t>- przepisy ustawy z dnia 11 lipca 2014 r. o zasadach realizacji programów w zakresie polityki spójności finansowanych w perspektywie finansowej 2014-2020 (Dz.U. poz. 1146 z późn. zm.)</w:t>
      </w:r>
    </w:p>
    <w:p w:rsidR="00E67619" w:rsidRPr="00386257" w:rsidRDefault="004C237F" w:rsidP="004C237F">
      <w:pPr>
        <w:spacing w:line="276" w:lineRule="auto"/>
        <w:ind w:left="720"/>
        <w:jc w:val="both"/>
      </w:pPr>
      <w:r w:rsidRPr="00386257">
        <w:t xml:space="preserve">-przepisy </w:t>
      </w:r>
      <w:r w:rsidR="009F43EB" w:rsidRPr="00386257">
        <w:t>ustawy z dnia 29 stycznia 2004r. Prawo zamówień publicznych (t. j. Dz. U. z 2015r., poz. 2164 ze zm.), zwanej dalej również PZP oraz przepisów wykonawczych do PZP</w:t>
      </w:r>
    </w:p>
    <w:p w:rsidR="009F43EB" w:rsidRPr="00386257" w:rsidRDefault="009F43EB" w:rsidP="009F43EB">
      <w:pPr>
        <w:numPr>
          <w:ilvl w:val="0"/>
          <w:numId w:val="6"/>
        </w:numPr>
        <w:spacing w:line="276" w:lineRule="auto"/>
        <w:jc w:val="both"/>
      </w:pPr>
      <w:r w:rsidRPr="00386257">
        <w:t xml:space="preserve">odpowiednie wytyczne powołane w ogłoszeniach do konkursów: POIS.09.02.00-IP.04-00-005/2016, RPDS.02.01.01-IZ.00-02-219/17.  </w:t>
      </w:r>
    </w:p>
    <w:p w:rsidR="0038240C" w:rsidRPr="00386257" w:rsidRDefault="0038240C" w:rsidP="00013E20">
      <w:pPr>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28244C" w:rsidRPr="00386257" w:rsidRDefault="005D550F" w:rsidP="007C22BC">
      <w:pPr>
        <w:numPr>
          <w:ilvl w:val="0"/>
          <w:numId w:val="40"/>
        </w:numPr>
        <w:spacing w:line="276" w:lineRule="auto"/>
      </w:pPr>
      <w:r w:rsidRPr="00386257">
        <w:t>Zamówienie obejmuje:</w:t>
      </w:r>
      <w:r w:rsidR="0028244C" w:rsidRPr="00386257">
        <w:t xml:space="preserve"> Studia wykonalności, usługi doradcze, analizy</w:t>
      </w:r>
      <w:r w:rsidR="000E491E" w:rsidRPr="00386257">
        <w:t xml:space="preserve"> </w:t>
      </w:r>
      <w:r w:rsidR="0028244C" w:rsidRPr="00386257">
        <w:t>do projektów</w:t>
      </w:r>
      <w:r w:rsidR="009341F8" w:rsidRPr="00386257">
        <w:t xml:space="preserve"> finansowanych ze środków UE</w:t>
      </w:r>
      <w:r w:rsidR="0028244C" w:rsidRPr="00386257">
        <w:t>:</w:t>
      </w:r>
    </w:p>
    <w:p w:rsidR="009341F8" w:rsidRPr="00386257" w:rsidRDefault="009341F8" w:rsidP="009341F8">
      <w:pPr>
        <w:spacing w:line="276" w:lineRule="auto"/>
        <w:ind w:left="360"/>
      </w:pPr>
    </w:p>
    <w:p w:rsidR="009341F8" w:rsidRPr="00386257" w:rsidRDefault="009341F8" w:rsidP="009341F8">
      <w:pPr>
        <w:spacing w:line="276" w:lineRule="auto"/>
        <w:ind w:left="360"/>
        <w:rPr>
          <w:b/>
        </w:rPr>
      </w:pPr>
      <w:r w:rsidRPr="00386257">
        <w:rPr>
          <w:b/>
        </w:rPr>
        <w:t>Pakiet 1 Dokumentacja do konkursu  wielozakresowego  nr POIS.09.02.00-IP.04-00-005/2016</w:t>
      </w:r>
      <w:r w:rsidR="00316FFE" w:rsidRPr="00386257">
        <w:rPr>
          <w:b/>
        </w:rPr>
        <w:t xml:space="preserve"> (</w:t>
      </w:r>
      <w:r w:rsidR="007C66E5" w:rsidRPr="00386257">
        <w:rPr>
          <w:b/>
        </w:rPr>
        <w:t>na podstawie załączonego</w:t>
      </w:r>
      <w:r w:rsidR="00316FFE" w:rsidRPr="00386257">
        <w:rPr>
          <w:b/>
        </w:rPr>
        <w:t xml:space="preserve"> opisu projektu wraz z zakresem)</w:t>
      </w:r>
    </w:p>
    <w:p w:rsidR="00316FFE" w:rsidRPr="00386257" w:rsidRDefault="00316FFE" w:rsidP="009341F8">
      <w:pPr>
        <w:spacing w:line="276" w:lineRule="auto"/>
        <w:ind w:left="360"/>
      </w:pPr>
    </w:p>
    <w:p w:rsidR="009341F8" w:rsidRPr="00386257" w:rsidRDefault="009341F8"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 xml:space="preserve">Wypełniony wniosek  IOWISZ  - w celu wydania Opinii o celowości inwestycji </w:t>
      </w:r>
    </w:p>
    <w:p w:rsidR="00316FFE" w:rsidRPr="00386257" w:rsidRDefault="00316FFE" w:rsidP="00316FFE">
      <w:pPr>
        <w:spacing w:line="276" w:lineRule="auto"/>
        <w:ind w:left="360"/>
      </w:pPr>
    </w:p>
    <w:p w:rsidR="00316FFE" w:rsidRPr="00386257" w:rsidRDefault="00316FFE"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Studium wykonalności, którego minimalny zakres stanowi załącznik nr 9 do Regulaminu konkursu POIS.09.02.00-IP.04-00-005/2016 , wraz z analizą kosztów i korzyści.</w:t>
      </w:r>
    </w:p>
    <w:p w:rsidR="007C66E5" w:rsidRPr="00386257" w:rsidRDefault="007C66E5" w:rsidP="007C66E5">
      <w:pPr>
        <w:pStyle w:val="Akapitzlist"/>
        <w:rPr>
          <w:rFonts w:ascii="Times New Roman" w:hAnsi="Times New Roman"/>
          <w:sz w:val="24"/>
          <w:szCs w:val="24"/>
        </w:rPr>
      </w:pPr>
    </w:p>
    <w:p w:rsidR="007C66E5" w:rsidRPr="00386257" w:rsidRDefault="007C66E5"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Harmonogram rzeczowo – finansowy realizacji projektu w postaci wykresu Gantta</w:t>
      </w:r>
    </w:p>
    <w:p w:rsidR="007C66E5" w:rsidRPr="00386257" w:rsidRDefault="007C66E5" w:rsidP="007C66E5">
      <w:pPr>
        <w:pStyle w:val="Akapitzlist"/>
        <w:rPr>
          <w:rFonts w:ascii="Times New Roman" w:hAnsi="Times New Roman"/>
          <w:sz w:val="24"/>
          <w:szCs w:val="24"/>
        </w:rPr>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0E491E" w:rsidRPr="00386257" w:rsidRDefault="009341F8" w:rsidP="009341F8">
      <w:pPr>
        <w:spacing w:line="276" w:lineRule="auto"/>
        <w:ind w:left="360"/>
      </w:pPr>
      <w:r w:rsidRPr="00386257">
        <w:rPr>
          <w:b/>
        </w:rPr>
        <w:t>Pakiet 2 Dokumentacja do konkursu horyzontalnego RPDS.02.01.01-IZ.00-02-219/17</w:t>
      </w:r>
      <w:r w:rsidR="007C66E5" w:rsidRPr="00386257">
        <w:t xml:space="preserve"> (na podstawie otrzymanego od zamawiającego opisu projektu wraz z zakresem, zmawiający dostarczy opis  na 30 dni kalendarzowych  przed terminem odbioru dokumentacji wchodzącej w skład pakietu 2 )</w:t>
      </w:r>
    </w:p>
    <w:p w:rsidR="007C66E5" w:rsidRPr="00386257" w:rsidRDefault="007C66E5" w:rsidP="009341F8">
      <w:pPr>
        <w:spacing w:line="276" w:lineRule="auto"/>
        <w:ind w:left="360"/>
      </w:pPr>
    </w:p>
    <w:p w:rsidR="004C237F" w:rsidRPr="00386257" w:rsidRDefault="004C237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 xml:space="preserve">wypełniony wniosek o dofinansowanie zgodnie ze wskazaniami zamieszczonymi w ogłoszeniu do konkursu   RPDS.02.01.01-IZ.00-02-219/17 </w:t>
      </w:r>
      <w:hyperlink r:id="rId9" w:history="1">
        <w:r w:rsidRPr="00386257">
          <w:rPr>
            <w:rStyle w:val="Hipercze"/>
            <w:rFonts w:ascii="Times New Roman" w:hAnsi="Times New Roman"/>
            <w:color w:val="auto"/>
            <w:sz w:val="24"/>
            <w:szCs w:val="24"/>
          </w:rPr>
          <w:t>http://rpo.dolnyslask.pl/wp-content/uploads/2016/09/Instrukcja-wype%C5%82niania-wniosku-o-dofinansowanie-w-ramach-RPO-WD-2014-202....pdf</w:t>
        </w:r>
      </w:hyperlink>
    </w:p>
    <w:p w:rsidR="004C237F" w:rsidRPr="00386257" w:rsidRDefault="004C237F" w:rsidP="004C237F">
      <w:pPr>
        <w:pStyle w:val="Akapitzlist"/>
        <w:rPr>
          <w:rFonts w:ascii="Times New Roman" w:hAnsi="Times New Roman"/>
          <w:sz w:val="24"/>
          <w:szCs w:val="24"/>
        </w:rPr>
      </w:pPr>
    </w:p>
    <w:p w:rsidR="007C66E5" w:rsidRPr="00386257" w:rsidRDefault="00B0553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Studium wykonalności – analiza finansowa w formacie</w:t>
      </w:r>
      <w:r w:rsidR="004C237F" w:rsidRPr="00386257">
        <w:rPr>
          <w:rFonts w:ascii="Times New Roman" w:hAnsi="Times New Roman"/>
          <w:sz w:val="24"/>
          <w:szCs w:val="24"/>
        </w:rPr>
        <w:t xml:space="preserve"> Excel z działającymi formułami zgodnie z wskazówkami zamęczonymi  </w:t>
      </w:r>
      <w:r w:rsidRPr="00386257">
        <w:rPr>
          <w:rFonts w:ascii="Times New Roman" w:hAnsi="Times New Roman"/>
          <w:sz w:val="24"/>
          <w:szCs w:val="24"/>
        </w:rPr>
        <w:t xml:space="preserve">na stronie: </w:t>
      </w:r>
      <w:hyperlink r:id="rId10" w:history="1">
        <w:r w:rsidRPr="00386257">
          <w:rPr>
            <w:rStyle w:val="Hipercze"/>
            <w:rFonts w:ascii="Times New Roman" w:hAnsi="Times New Roman"/>
            <w:color w:val="auto"/>
            <w:sz w:val="24"/>
            <w:szCs w:val="24"/>
          </w:rPr>
          <w:t>http://rpo.dolnyslask.pl/analiza-finansowa-na-potrzeby-aplikacji-o-srodki-europejskiego-funduszu-rozwoju-regionalnego-w-ramach-rpo-wd-2014-2020-przyklady/</w:t>
        </w:r>
      </w:hyperlink>
    </w:p>
    <w:p w:rsidR="00B0553F" w:rsidRPr="00386257" w:rsidRDefault="00B0553F" w:rsidP="00B0553F">
      <w:pPr>
        <w:spacing w:line="276" w:lineRule="auto"/>
        <w:ind w:left="360"/>
      </w:pPr>
    </w:p>
    <w:p w:rsidR="000E491E" w:rsidRPr="00386257" w:rsidRDefault="009B48B3" w:rsidP="007C22BC">
      <w:pPr>
        <w:numPr>
          <w:ilvl w:val="0"/>
          <w:numId w:val="40"/>
        </w:numPr>
        <w:spacing w:line="276" w:lineRule="auto"/>
      </w:pPr>
      <w:r w:rsidRPr="00386257">
        <w:t>Zamawiający nie dopuszcza możliwości złożenia ofert wariantowych.</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 częściowych</w:t>
      </w:r>
      <w:r w:rsidR="00D654BB" w:rsidRPr="00386257">
        <w:rPr>
          <w:b/>
        </w:rPr>
        <w:t>.</w:t>
      </w:r>
    </w:p>
    <w:p w:rsidR="000E491E" w:rsidRPr="00386257" w:rsidRDefault="005E70DE" w:rsidP="007C22BC">
      <w:pPr>
        <w:numPr>
          <w:ilvl w:val="0"/>
          <w:numId w:val="40"/>
        </w:numPr>
        <w:spacing w:line="276" w:lineRule="auto"/>
      </w:pPr>
      <w:r w:rsidRPr="00386257">
        <w:t>Zamawiający nie przewiduje zamówienia, o którym mowa w o których mowa w art. 67 ust. 1 pkt 6 i 7 PZP</w:t>
      </w:r>
      <w:r w:rsidR="00F750F0" w:rsidRPr="00386257">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lastRenderedPageBreak/>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386257">
        <w:t>Dokumenty i informacje składane w trakcie postępo</w:t>
      </w:r>
      <w:r w:rsidR="00F90587" w:rsidRPr="00386257">
        <w:t>wania stanowiące tajemnicę</w:t>
      </w:r>
      <w:r w:rsidR="00420C6A" w:rsidRPr="00386257">
        <w:t xml:space="preserve"> przedsiębiorstwa</w:t>
      </w:r>
      <w:r w:rsidRPr="00386257">
        <w:t xml:space="preserve"> w myśl art. 11 ust. 4 Ustawy o zwalczaniu nieuczciwej konkurencji z dnia 16 kwietnia 1993 r. (tj. Dz. U. z 2003r. nr 153 poz. 1503 z późn. zm.)</w:t>
      </w:r>
      <w:r w:rsidR="00F90587" w:rsidRPr="00386257">
        <w:t>, które nie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6C49C9" w:rsidRPr="00386257" w:rsidRDefault="006C49C9">
      <w:r w:rsidRPr="00386257">
        <w:br w:type="page"/>
      </w:r>
    </w:p>
    <w:p w:rsidR="009B48B3" w:rsidRPr="00386257" w:rsidRDefault="009B48B3" w:rsidP="006C49C9">
      <w:pPr>
        <w:spacing w:line="276" w:lineRule="auto"/>
        <w:ind w:left="426"/>
        <w:jc w:val="both"/>
      </w:pP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Kopertę należy zaadresować:  </w:t>
      </w:r>
    </w:p>
    <w:p w:rsidR="0079118C" w:rsidRPr="00386257" w:rsidRDefault="0079118C" w:rsidP="00FD2FD2">
      <w:pPr>
        <w:spacing w:line="276" w:lineRule="auto"/>
        <w:ind w:left="426"/>
        <w:jc w:val="both"/>
      </w:pPr>
    </w:p>
    <w:p w:rsidR="00E075A3" w:rsidRPr="00386257" w:rsidRDefault="00E075A3" w:rsidP="00E075A3">
      <w:pPr>
        <w:pStyle w:val="ust"/>
        <w:ind w:left="0" w:firstLine="0"/>
        <w:jc w:val="center"/>
        <w:rPr>
          <w:b/>
          <w:szCs w:val="24"/>
        </w:rPr>
      </w:pPr>
      <w:r w:rsidRPr="00386257">
        <w:rPr>
          <w:b/>
          <w:szCs w:val="24"/>
        </w:rPr>
        <w:t xml:space="preserve">4 Wojskowy </w:t>
      </w:r>
      <w:r w:rsidR="00F90587" w:rsidRPr="00386257">
        <w:rPr>
          <w:b/>
          <w:szCs w:val="24"/>
        </w:rPr>
        <w:t>Szpital Kliniczny z Polikliniką</w:t>
      </w:r>
      <w:r w:rsidRPr="00386257">
        <w:rPr>
          <w:b/>
          <w:szCs w:val="24"/>
        </w:rPr>
        <w:t xml:space="preserve"> SP ZOZ</w:t>
      </w:r>
    </w:p>
    <w:p w:rsidR="00E075A3" w:rsidRPr="00386257" w:rsidRDefault="00E075A3" w:rsidP="00E075A3">
      <w:pPr>
        <w:jc w:val="center"/>
        <w:rPr>
          <w:b/>
        </w:rPr>
      </w:pPr>
      <w:r w:rsidRPr="00386257">
        <w:rPr>
          <w:b/>
        </w:rPr>
        <w:t>50 – 981 WROCŁAW ul. Weigla 5</w:t>
      </w:r>
    </w:p>
    <w:p w:rsidR="00042376" w:rsidRPr="00386257" w:rsidRDefault="00042376" w:rsidP="00042376">
      <w:pPr>
        <w:jc w:val="center"/>
      </w:pPr>
    </w:p>
    <w:p w:rsidR="00E075A3" w:rsidRPr="00386257" w:rsidRDefault="00E075A3" w:rsidP="00042376">
      <w:pPr>
        <w:jc w:val="center"/>
      </w:pPr>
      <w:r w:rsidRPr="00386257">
        <w:t>”NIE OTWIERAĆ W KANCELARII ”</w:t>
      </w:r>
    </w:p>
    <w:p w:rsidR="00F252A5" w:rsidRPr="00386257" w:rsidRDefault="00F252A5" w:rsidP="00F252A5">
      <w:pPr>
        <w:jc w:val="center"/>
        <w:rPr>
          <w:b/>
          <w:i/>
        </w:rPr>
      </w:pPr>
    </w:p>
    <w:p w:rsidR="00F252A5" w:rsidRPr="00386257" w:rsidRDefault="00F252A5" w:rsidP="00F252A5">
      <w:pPr>
        <w:jc w:val="center"/>
        <w:rPr>
          <w:b/>
          <w:i/>
        </w:rPr>
      </w:pPr>
      <w:r w:rsidRPr="00386257">
        <w:rPr>
          <w:b/>
          <w:i/>
        </w:rPr>
        <w:t xml:space="preserve">WYKONANIE  CZĘŚCI DOKUMENTACJA NIEZBĘDNEJ DO PRZYGOTOWANIA PROJEKTÓW FINANSOWANYCH ZE ŚRODKÓW UE REALIZOWANYCH OD </w:t>
      </w:r>
    </w:p>
    <w:p w:rsidR="00F252A5" w:rsidRPr="00386257" w:rsidRDefault="00F252A5" w:rsidP="00F252A5">
      <w:pPr>
        <w:jc w:val="center"/>
        <w:rPr>
          <w:b/>
          <w:i/>
        </w:rPr>
      </w:pPr>
      <w:r w:rsidRPr="00386257">
        <w:rPr>
          <w:b/>
          <w:i/>
        </w:rPr>
        <w:t xml:space="preserve">I KWARTAŁU 2017  </w:t>
      </w:r>
    </w:p>
    <w:p w:rsidR="00F252A5" w:rsidRPr="00386257" w:rsidRDefault="00F252A5" w:rsidP="00F252A5">
      <w:pPr>
        <w:jc w:val="center"/>
        <w:rPr>
          <w:b/>
          <w:i/>
        </w:rPr>
      </w:pPr>
      <w:r w:rsidRPr="00386257">
        <w:rPr>
          <w:b/>
          <w:i/>
        </w:rPr>
        <w:t xml:space="preserve"> </w:t>
      </w:r>
    </w:p>
    <w:p w:rsidR="00F252A5" w:rsidRPr="00386257" w:rsidRDefault="00F252A5" w:rsidP="00F252A5">
      <w:pPr>
        <w:jc w:val="center"/>
        <w:rPr>
          <w:b/>
          <w:i/>
        </w:rPr>
      </w:pPr>
      <w:r w:rsidRPr="00386257">
        <w:rPr>
          <w:b/>
          <w:i/>
          <w:u w:val="single"/>
        </w:rPr>
        <w:t>PAKIET 1</w:t>
      </w:r>
      <w:r w:rsidRPr="00386257">
        <w:rPr>
          <w:b/>
          <w:i/>
        </w:rPr>
        <w:t xml:space="preserve"> DOKUMENTACJA DO KONKURSU  WIELOZAKRESOWEGO  NR POIS.09.02.00-IP.04-00-005/2016</w:t>
      </w:r>
    </w:p>
    <w:p w:rsidR="00F252A5" w:rsidRPr="00386257" w:rsidRDefault="00F252A5" w:rsidP="00F252A5">
      <w:pPr>
        <w:jc w:val="center"/>
        <w:rPr>
          <w:b/>
          <w:i/>
        </w:rPr>
      </w:pPr>
    </w:p>
    <w:p w:rsidR="00F252A5" w:rsidRPr="00386257" w:rsidRDefault="00F252A5" w:rsidP="00F252A5">
      <w:pPr>
        <w:jc w:val="center"/>
        <w:rPr>
          <w:b/>
          <w:i/>
        </w:rPr>
      </w:pPr>
      <w:r w:rsidRPr="00386257">
        <w:rPr>
          <w:b/>
          <w:i/>
          <w:u w:val="single"/>
        </w:rPr>
        <w:t>PAKIET 2</w:t>
      </w:r>
      <w:r w:rsidRPr="00386257">
        <w:rPr>
          <w:b/>
          <w:i/>
        </w:rPr>
        <w:t xml:space="preserve"> DOKUMENTACJA DO KONKURSU HORYZONTALNEGO NR</w:t>
      </w:r>
    </w:p>
    <w:p w:rsidR="004C237F" w:rsidRPr="00386257" w:rsidRDefault="00F252A5" w:rsidP="00F252A5">
      <w:pPr>
        <w:jc w:val="center"/>
        <w:rPr>
          <w:b/>
          <w:i/>
        </w:rPr>
      </w:pPr>
      <w:r w:rsidRPr="00386257">
        <w:rPr>
          <w:b/>
          <w:i/>
        </w:rPr>
        <w:t>RPDS.02.01.01-IZ.00-02-219/17</w:t>
      </w:r>
    </w:p>
    <w:p w:rsidR="004C237F" w:rsidRPr="00386257" w:rsidRDefault="004C237F" w:rsidP="00042376">
      <w:pPr>
        <w:jc w:val="center"/>
        <w:rPr>
          <w:b/>
          <w:i/>
        </w:rPr>
      </w:pPr>
    </w:p>
    <w:p w:rsidR="004C237F" w:rsidRPr="00386257" w:rsidRDefault="004C237F" w:rsidP="00B72DFC">
      <w:pPr>
        <w:jc w:val="center"/>
        <w:rPr>
          <w:b/>
          <w:i/>
        </w:rPr>
      </w:pPr>
    </w:p>
    <w:p w:rsidR="004C237F" w:rsidRPr="00386257" w:rsidRDefault="004C237F" w:rsidP="00B72DFC">
      <w:pPr>
        <w:jc w:val="center"/>
        <w:rPr>
          <w:b/>
          <w:i/>
        </w:rPr>
      </w:pPr>
    </w:p>
    <w:p w:rsidR="004C237F" w:rsidRPr="00386257" w:rsidRDefault="00386257" w:rsidP="00E075A3">
      <w:pPr>
        <w:ind w:left="300" w:hanging="300"/>
        <w:jc w:val="center"/>
        <w:rPr>
          <w:b/>
          <w:i/>
        </w:rPr>
      </w:pPr>
      <w:r w:rsidRPr="00386257">
        <w:rPr>
          <w:b/>
          <w:i/>
        </w:rPr>
        <w:t>Znak sprawy: 1.02/Proj_UE/2017</w:t>
      </w:r>
    </w:p>
    <w:p w:rsidR="004C237F" w:rsidRPr="00386257" w:rsidRDefault="004C237F" w:rsidP="00E075A3">
      <w:pPr>
        <w:ind w:left="300" w:hanging="300"/>
        <w:jc w:val="center"/>
        <w:rPr>
          <w:b/>
          <w:i/>
        </w:rPr>
      </w:pPr>
    </w:p>
    <w:p w:rsidR="00E075A3" w:rsidRPr="00386257" w:rsidRDefault="00E075A3" w:rsidP="00E075A3">
      <w:pPr>
        <w:ind w:left="300" w:hanging="300"/>
        <w:jc w:val="center"/>
        <w:rPr>
          <w:vertAlign w:val="superscript"/>
        </w:rPr>
      </w:pPr>
      <w:r w:rsidRPr="00386257">
        <w:t>nie otwierać przed dniem</w:t>
      </w:r>
      <w:r w:rsidR="000E68CA" w:rsidRPr="00386257">
        <w:t xml:space="preserve"> </w:t>
      </w:r>
      <w:r w:rsidR="004C237F" w:rsidRPr="00386257">
        <w:rPr>
          <w:b/>
        </w:rPr>
        <w:t>2</w:t>
      </w:r>
      <w:r w:rsidR="006C49C9" w:rsidRPr="00386257">
        <w:rPr>
          <w:b/>
        </w:rPr>
        <w:t>4</w:t>
      </w:r>
      <w:r w:rsidR="009553A6" w:rsidRPr="00386257">
        <w:rPr>
          <w:b/>
        </w:rPr>
        <w:t>.</w:t>
      </w:r>
      <w:r w:rsidR="004C237F" w:rsidRPr="00386257">
        <w:rPr>
          <w:b/>
        </w:rPr>
        <w:t>0</w:t>
      </w:r>
      <w:r w:rsidR="00A56CDA" w:rsidRPr="00386257">
        <w:rPr>
          <w:b/>
        </w:rPr>
        <w:t>2.</w:t>
      </w:r>
      <w:r w:rsidR="004C237F" w:rsidRPr="00386257">
        <w:rPr>
          <w:b/>
        </w:rPr>
        <w:t>2017</w:t>
      </w:r>
      <w:r w:rsidR="000E68CA" w:rsidRPr="00386257">
        <w:rPr>
          <w:b/>
        </w:rPr>
        <w:t>r.</w:t>
      </w:r>
      <w:r w:rsidRPr="00386257">
        <w:rPr>
          <w:b/>
        </w:rPr>
        <w:t xml:space="preserve"> </w:t>
      </w:r>
      <w:r w:rsidRPr="00386257">
        <w:t>godz. 11</w:t>
      </w:r>
      <w:r w:rsidRPr="00386257">
        <w:rPr>
          <w:vertAlign w:val="superscript"/>
        </w:rPr>
        <w:t>00</w:t>
      </w:r>
    </w:p>
    <w:p w:rsidR="00587C11" w:rsidRPr="00386257" w:rsidRDefault="00E075A3" w:rsidP="00B72DFC">
      <w:pPr>
        <w:ind w:left="300" w:hanging="300"/>
        <w:jc w:val="center"/>
      </w:pPr>
      <w:r w:rsidRPr="00386257">
        <w:t>Ilość stron ..... (określić, ile stron znajduje się w kopercie)</w:t>
      </w: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Pr="00386257" w:rsidRDefault="00CE115A"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 w tym okresie - min. 1 usługi o podobnym charakterze (</w:t>
      </w:r>
      <w:r w:rsidR="00042376" w:rsidRPr="00386257">
        <w:rPr>
          <w:rFonts w:ascii="Times New Roman" w:hAnsi="Times New Roman"/>
          <w:sz w:val="24"/>
          <w:szCs w:val="24"/>
        </w:rPr>
        <w:t>tj. dokumentacji aplikacyjnej do projektu finansowanego z funduszy zewnętrznych, którym przyznano dofinansowanie z zakresu infrastruktury zdrowia</w:t>
      </w:r>
      <w:r w:rsidRPr="00386257">
        <w:rPr>
          <w:rFonts w:ascii="Times New Roman" w:hAnsi="Times New Roman"/>
          <w:sz w:val="24"/>
          <w:szCs w:val="24"/>
        </w:rPr>
        <w:t>), o wartośc</w:t>
      </w:r>
      <w:r w:rsidR="00C66D98" w:rsidRPr="00386257">
        <w:rPr>
          <w:rFonts w:ascii="Times New Roman" w:hAnsi="Times New Roman"/>
          <w:sz w:val="24"/>
          <w:szCs w:val="24"/>
        </w:rPr>
        <w:t xml:space="preserve">i minimum </w:t>
      </w:r>
      <w:r w:rsidR="00042376" w:rsidRPr="00386257">
        <w:rPr>
          <w:rFonts w:ascii="Times New Roman" w:hAnsi="Times New Roman"/>
          <w:sz w:val="24"/>
          <w:szCs w:val="24"/>
        </w:rPr>
        <w:t>40</w:t>
      </w:r>
      <w:r w:rsidR="00C66D98" w:rsidRPr="00386257">
        <w:rPr>
          <w:rFonts w:ascii="Times New Roman" w:hAnsi="Times New Roman"/>
          <w:sz w:val="24"/>
          <w:szCs w:val="24"/>
        </w:rPr>
        <w:t xml:space="preserve"> 000,00 zł brutto.</w:t>
      </w: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 w postaci dysponowania co najmniej jedną osobą posiadająca co najmniej 5-letnie doświadczenie w sporządzaniu dokumentacji aplikacyjnej do projektów finansowanych z </w:t>
      </w:r>
      <w:r w:rsidRPr="00386257">
        <w:rPr>
          <w:rFonts w:ascii="Times New Roman" w:hAnsi="Times New Roman"/>
          <w:sz w:val="24"/>
          <w:szCs w:val="24"/>
        </w:rPr>
        <w:lastRenderedPageBreak/>
        <w:t xml:space="preserve">funduszy zewnętrznych (zamawiający oceniać będzie to kryterium na podstawie oświadczenia wykonawcy).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6822A7" w:rsidRPr="00386257" w:rsidRDefault="006822A7" w:rsidP="00923E27">
      <w:pPr>
        <w:pStyle w:val="Akapitzlist"/>
        <w:autoSpaceDE w:val="0"/>
        <w:autoSpaceDN w:val="0"/>
        <w:adjustRightInd w:val="0"/>
        <w:ind w:left="426"/>
        <w:jc w:val="both"/>
        <w:rPr>
          <w:rFonts w:ascii="Times New Roman" w:eastAsia="Times New Roman" w:hAnsi="Times New Roman"/>
          <w:sz w:val="24"/>
          <w:szCs w:val="24"/>
          <w:lang w:eastAsia="pl-PL"/>
        </w:rPr>
      </w:pP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6822A7" w:rsidRPr="00386257" w:rsidRDefault="00923E27" w:rsidP="00923E2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p>
    <w:p w:rsidR="009C2852" w:rsidRPr="00386257" w:rsidRDefault="009C2852" w:rsidP="009C2852">
      <w:pPr>
        <w:autoSpaceDE w:val="0"/>
        <w:autoSpaceDN w:val="0"/>
        <w:adjustRightInd w:val="0"/>
        <w:jc w:val="both"/>
        <w:rPr>
          <w:b/>
          <w:bCs/>
        </w:rPr>
      </w:pPr>
    </w:p>
    <w:p w:rsidR="00385952" w:rsidRPr="00386257" w:rsidRDefault="00385952" w:rsidP="00AA252E">
      <w:pPr>
        <w:jc w:val="both"/>
        <w:rPr>
          <w:snapToGrid w:val="0"/>
        </w:rPr>
      </w:pP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*.doc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9B48B3" w:rsidP="007C22BC">
      <w:pPr>
        <w:numPr>
          <w:ilvl w:val="0"/>
          <w:numId w:val="39"/>
        </w:numPr>
        <w:spacing w:line="276" w:lineRule="auto"/>
        <w:jc w:val="both"/>
        <w:rPr>
          <w:b/>
          <w:u w:val="single"/>
        </w:rPr>
      </w:pPr>
      <w:r w:rsidRPr="00386257">
        <w:rPr>
          <w:b/>
          <w:u w:val="single"/>
        </w:rPr>
        <w:t>POZOSTAŁYCH DOKUMENTÓW:</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9B48B3" w:rsidRPr="00386257" w:rsidRDefault="009B48B3" w:rsidP="00CF59D7">
      <w:pPr>
        <w:numPr>
          <w:ilvl w:val="0"/>
          <w:numId w:val="17"/>
        </w:numPr>
        <w:spacing w:line="276" w:lineRule="auto"/>
        <w:jc w:val="both"/>
      </w:pPr>
      <w:r w:rsidRPr="00386257">
        <w:t>Zaleca się dołączyć zaakceptowany wzór umowy.</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p>
    <w:p w:rsidR="00F252A5" w:rsidRPr="00386257" w:rsidRDefault="00F252A5" w:rsidP="00F252A5">
      <w:pPr>
        <w:spacing w:line="276" w:lineRule="auto"/>
        <w:ind w:firstLine="709"/>
        <w:jc w:val="both"/>
      </w:pPr>
    </w:p>
    <w:p w:rsidR="00386257" w:rsidRPr="00386257" w:rsidRDefault="00F252A5" w:rsidP="00386257">
      <w:pPr>
        <w:spacing w:line="276" w:lineRule="auto"/>
        <w:jc w:val="center"/>
      </w:pPr>
      <w:r w:rsidRPr="00386257">
        <w:t>WYKONANIE  CZĘŚCI DOKUMENTACJA NIEZBĘDNEJ DO PRZYGOTOWANIA PROJEKTÓW FINANSOWANYCH ZE ŚRODKÓW UE</w:t>
      </w:r>
    </w:p>
    <w:p w:rsidR="00F252A5" w:rsidRPr="00386257" w:rsidRDefault="00F252A5" w:rsidP="00386257">
      <w:pPr>
        <w:spacing w:line="276" w:lineRule="auto"/>
        <w:jc w:val="center"/>
      </w:pPr>
      <w:r w:rsidRPr="00386257">
        <w:t>REALIZOWANYCH OD I KWARTAŁU 2017</w:t>
      </w:r>
    </w:p>
    <w:p w:rsidR="00F252A5" w:rsidRPr="00386257" w:rsidRDefault="00F252A5" w:rsidP="00F252A5">
      <w:pPr>
        <w:spacing w:line="276" w:lineRule="auto"/>
        <w:ind w:firstLine="709"/>
        <w:jc w:val="both"/>
      </w:pPr>
      <w:r w:rsidRPr="00386257">
        <w:t xml:space="preserve"> </w:t>
      </w:r>
    </w:p>
    <w:p w:rsidR="00D4054E" w:rsidRPr="00386257" w:rsidRDefault="00D4054E" w:rsidP="00F252A5">
      <w:pPr>
        <w:spacing w:line="276" w:lineRule="auto"/>
        <w:ind w:firstLine="709"/>
        <w:jc w:val="both"/>
      </w:pPr>
    </w:p>
    <w:p w:rsidR="00D4054E" w:rsidRPr="00386257" w:rsidRDefault="00F252A5" w:rsidP="00D4054E">
      <w:pPr>
        <w:spacing w:line="276" w:lineRule="auto"/>
        <w:jc w:val="both"/>
      </w:pPr>
      <w:r w:rsidRPr="00386257">
        <w:rPr>
          <w:u w:val="single"/>
        </w:rPr>
        <w:t>PAKIET 1</w:t>
      </w:r>
      <w:r w:rsidRPr="00386257">
        <w:t xml:space="preserve"> DOKUMENTACJA DO KONKURSU  WIELOZAKRESOWEGO</w:t>
      </w:r>
    </w:p>
    <w:p w:rsidR="00F252A5" w:rsidRPr="00386257" w:rsidRDefault="00F252A5" w:rsidP="00D4054E">
      <w:pPr>
        <w:spacing w:line="276" w:lineRule="auto"/>
        <w:jc w:val="both"/>
      </w:pPr>
      <w:r w:rsidRPr="00386257">
        <w:t xml:space="preserve">  NR POIS.09.02.00-IP.04-00-005/2016</w:t>
      </w:r>
    </w:p>
    <w:p w:rsidR="00F252A5" w:rsidRPr="00386257" w:rsidRDefault="00F252A5" w:rsidP="00F252A5">
      <w:pPr>
        <w:spacing w:line="276" w:lineRule="auto"/>
        <w:jc w:val="both"/>
      </w:pPr>
    </w:p>
    <w:p w:rsidR="00923E27" w:rsidRPr="00386257" w:rsidRDefault="00923E27" w:rsidP="00923E27">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 xml:space="preserve">Wypełniony wniosek  IOWISZ  - w celu wydania Opinii o celowości inwestycji </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którego minimalny zakres stanowi załącznik nr 9 do Regulaminu konkursu POIS.09.02.00-IP.04-00-005/2016 (http://zdrowie.gov.pl/poiis/nabor-103-infrastruktura_ponadregionalnych.html) , wraz z analizą kosztów i korzyści.</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c)</w:t>
      </w:r>
      <w:r w:rsidRPr="00386257">
        <w:tab/>
        <w:t>Harmonogram rzeczowo – finansowy realizacji projektu w postaci wykresu Gantta</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rPr>
          <w:u w:val="single"/>
        </w:rPr>
      </w:pPr>
    </w:p>
    <w:p w:rsidR="00386257" w:rsidRPr="00386257" w:rsidRDefault="00386257">
      <w:pPr>
        <w:rPr>
          <w:u w:val="single"/>
        </w:rPr>
      </w:pPr>
      <w:r w:rsidRPr="00386257">
        <w:rPr>
          <w:u w:val="single"/>
        </w:rPr>
        <w:br w:type="page"/>
      </w:r>
    </w:p>
    <w:p w:rsidR="00D4054E" w:rsidRPr="00386257" w:rsidRDefault="00D4054E" w:rsidP="00D4054E">
      <w:pPr>
        <w:spacing w:line="276" w:lineRule="auto"/>
        <w:jc w:val="both"/>
      </w:pPr>
      <w:r w:rsidRPr="00386257">
        <w:rPr>
          <w:u w:val="single"/>
        </w:rPr>
        <w:lastRenderedPageBreak/>
        <w:t>PAKIET 2</w:t>
      </w:r>
      <w:r w:rsidRPr="00386257">
        <w:t xml:space="preserve"> DOKUMENTACJA DO KONKURSU HORYZONTALNEGO NR</w:t>
      </w:r>
    </w:p>
    <w:p w:rsidR="00F252A5" w:rsidRPr="00386257" w:rsidRDefault="00D4054E" w:rsidP="00D4054E">
      <w:pPr>
        <w:spacing w:line="276" w:lineRule="auto"/>
        <w:ind w:firstLine="709"/>
        <w:jc w:val="both"/>
      </w:pPr>
      <w:r w:rsidRPr="00386257">
        <w:t xml:space="preserve">RPDS.02.01.01-IZ.00-02-219/17 </w:t>
      </w:r>
    </w:p>
    <w:p w:rsidR="00D4054E" w:rsidRPr="00386257" w:rsidRDefault="00D4054E" w:rsidP="00D4054E">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wypełniony wniosek o dofinansowanie zgodnie ze wskazaniami zamieszczonymi w ogłoszeniu do konkursu   RPDS.02.01.01-IZ.00-02-219/17 http://rpo.dolnyslask.pl/wp-content/uploads/2016/09/Instrukcja-wype%C5%82niania-wniosku-o-dofinansowanie-w-ramach-RPO-WD-2014-202....pdf</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 analiza finansowa w formacie Excel z działającymi formułami zgodnie z wskazówkami zamęczonymi  na stronie: http://rpo.dolnyslask.pl/analiza-finansowa-na-potrzeby-aplikacji-o-srodki-europejskiego-funduszu-rozwoju-regionalnego-w-ramach-rpo-wd-2014-2020-przyklady/</w:t>
      </w:r>
    </w:p>
    <w:p w:rsidR="00F252A5" w:rsidRPr="00386257" w:rsidRDefault="00F252A5" w:rsidP="00923E27">
      <w:pPr>
        <w:spacing w:line="276" w:lineRule="auto"/>
        <w:ind w:firstLine="709"/>
        <w:jc w:val="both"/>
      </w:pP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b w:val="0"/>
          <w:color w:val="auto"/>
          <w:szCs w:val="24"/>
        </w:rPr>
      </w:pPr>
      <w:r w:rsidRPr="00386257">
        <w:rPr>
          <w:b w:val="0"/>
          <w:color w:val="auto"/>
          <w:szCs w:val="24"/>
        </w:rPr>
        <w:t xml:space="preserve">Pakiet 1 - </w:t>
      </w:r>
      <w:r w:rsidRPr="00386257">
        <w:rPr>
          <w:color w:val="auto"/>
          <w:szCs w:val="24"/>
        </w:rPr>
        <w:t>24.03.2017,</w:t>
      </w:r>
      <w:r w:rsidRPr="00386257">
        <w:rPr>
          <w:b w:val="0"/>
          <w:color w:val="auto"/>
          <w:szCs w:val="24"/>
        </w:rPr>
        <w:t xml:space="preserve"> </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color w:val="auto"/>
          <w:szCs w:val="24"/>
        </w:rPr>
      </w:pPr>
      <w:r w:rsidRPr="00386257">
        <w:rPr>
          <w:b w:val="0"/>
          <w:color w:val="auto"/>
          <w:szCs w:val="24"/>
        </w:rPr>
        <w:t xml:space="preserve">Pakiet 2 - </w:t>
      </w:r>
      <w:r w:rsidRPr="00386257">
        <w:rPr>
          <w:color w:val="auto"/>
          <w:szCs w:val="24"/>
        </w:rPr>
        <w:t>21.04.2017</w:t>
      </w:r>
    </w:p>
    <w:p w:rsidR="00D4054E" w:rsidRPr="00386257" w:rsidRDefault="00D4054E" w:rsidP="00041F3E">
      <w:pPr>
        <w:pStyle w:val="Nagwek9"/>
        <w:numPr>
          <w:ilvl w:val="0"/>
          <w:numId w:val="0"/>
        </w:numPr>
        <w:rPr>
          <w:color w:val="auto"/>
          <w:szCs w:val="24"/>
        </w:rPr>
      </w:pPr>
    </w:p>
    <w:p w:rsidR="00A954AC" w:rsidRPr="00386257" w:rsidRDefault="00A954AC" w:rsidP="00D4054E">
      <w:pPr>
        <w:pStyle w:val="Nagwek9"/>
        <w:numPr>
          <w:ilvl w:val="0"/>
          <w:numId w:val="0"/>
        </w:numPr>
        <w:rPr>
          <w:color w:val="auto"/>
          <w:szCs w:val="24"/>
        </w:rPr>
      </w:pPr>
    </w:p>
    <w:p w:rsidR="0038240C" w:rsidRPr="00386257" w:rsidRDefault="0038240C" w:rsidP="00877D70">
      <w:pPr>
        <w:spacing w:line="276" w:lineRule="auto"/>
        <w:rPr>
          <w:b/>
          <w:u w:val="single"/>
        </w:rPr>
      </w:pPr>
      <w:r w:rsidRPr="00386257">
        <w:rPr>
          <w:b/>
          <w:u w:val="single"/>
        </w:rPr>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C7731E" w:rsidRPr="00386257" w:rsidRDefault="00C7731E" w:rsidP="00C7731E">
      <w:pPr>
        <w:keepNext/>
        <w:spacing w:line="276" w:lineRule="auto"/>
        <w:jc w:val="both"/>
        <w:outlineLvl w:val="6"/>
        <w:rPr>
          <w:b/>
          <w:u w:val="single"/>
        </w:rPr>
      </w:pPr>
      <w:r w:rsidRPr="00386257">
        <w:rPr>
          <w:b/>
        </w:rPr>
        <w:t xml:space="preserve">ROZDZIAŁ VII.  </w:t>
      </w:r>
      <w:r w:rsidRPr="00386257">
        <w:rPr>
          <w:b/>
          <w:u w:val="single"/>
        </w:rPr>
        <w:t>WARUNKI WPŁATY  I  ZWROTU WADIUM.</w:t>
      </w:r>
    </w:p>
    <w:p w:rsidR="00C7731E" w:rsidRPr="00386257" w:rsidRDefault="00C7731E" w:rsidP="00C7731E">
      <w:pPr>
        <w:keepNext/>
        <w:spacing w:line="276" w:lineRule="auto"/>
        <w:jc w:val="both"/>
        <w:outlineLvl w:val="6"/>
        <w:rPr>
          <w:b/>
          <w:u w:val="single"/>
        </w:rPr>
      </w:pPr>
    </w:p>
    <w:p w:rsidR="00C7731E" w:rsidRPr="00386257" w:rsidRDefault="00C7731E" w:rsidP="007C22BC">
      <w:pPr>
        <w:numPr>
          <w:ilvl w:val="0"/>
          <w:numId w:val="33"/>
        </w:numPr>
        <w:spacing w:line="276" w:lineRule="auto"/>
        <w:jc w:val="both"/>
        <w:rPr>
          <w:b/>
          <w:u w:val="single"/>
        </w:rPr>
      </w:pPr>
      <w:r w:rsidRPr="00386257">
        <w:rPr>
          <w:b/>
          <w:u w:val="single"/>
        </w:rPr>
        <w:t>Obowiązek wpłaty wadium</w:t>
      </w:r>
    </w:p>
    <w:p w:rsidR="00C7731E" w:rsidRPr="00386257" w:rsidRDefault="00C7731E" w:rsidP="00C7731E">
      <w:pPr>
        <w:spacing w:line="276" w:lineRule="auto"/>
        <w:jc w:val="both"/>
        <w:rPr>
          <w:b/>
        </w:rPr>
      </w:pPr>
      <w:r w:rsidRPr="00386257">
        <w:rPr>
          <w:b/>
        </w:rPr>
        <w:t>Oferta musi być zabezpieczona wadium. Zamawiający zatrzyma wadium, jeżeli wystąpią przesłanki wymienione w art. 46 ust. 4a i 5 PZP.</w:t>
      </w:r>
    </w:p>
    <w:p w:rsidR="00C7731E" w:rsidRPr="00386257" w:rsidRDefault="00C7731E" w:rsidP="00C7731E">
      <w:pPr>
        <w:tabs>
          <w:tab w:val="left" w:pos="0"/>
        </w:tabs>
        <w:spacing w:line="276" w:lineRule="auto"/>
        <w:jc w:val="both"/>
        <w:rPr>
          <w:b/>
        </w:rPr>
      </w:pPr>
      <w:r w:rsidRPr="00386257">
        <w:rPr>
          <w:b/>
        </w:rPr>
        <w:t>Wadium musi obejmować cały okres związania ofertą.</w:t>
      </w:r>
    </w:p>
    <w:p w:rsidR="00483B0F" w:rsidRPr="00386257" w:rsidRDefault="00483B0F" w:rsidP="00483B0F">
      <w:pPr>
        <w:jc w:val="both"/>
        <w:rPr>
          <w:b/>
        </w:rPr>
      </w:pPr>
      <w:r w:rsidRPr="00386257">
        <w:rPr>
          <w:b/>
        </w:rPr>
        <w:t>Oferta Wykonawcy nie zabezpieczona należytą formą wadium, zostanie odrzucona.</w:t>
      </w:r>
    </w:p>
    <w:p w:rsidR="00D4054E" w:rsidRPr="00386257" w:rsidRDefault="00D4054E" w:rsidP="00C7731E">
      <w:pPr>
        <w:jc w:val="both"/>
      </w:pPr>
      <w:r w:rsidRPr="00386257">
        <w:t>Przystępując do postepowania</w:t>
      </w:r>
      <w:r w:rsidR="00C7731E" w:rsidRPr="00386257">
        <w:t xml:space="preserve"> wykonawca jest zobowiązany wnieść wadium w </w:t>
      </w:r>
      <w:r w:rsidR="0045558C" w:rsidRPr="00386257">
        <w:t>wysokości:</w:t>
      </w:r>
    </w:p>
    <w:p w:rsidR="00C7731E" w:rsidRPr="00386257" w:rsidRDefault="00D4054E" w:rsidP="00C7731E">
      <w:pPr>
        <w:jc w:val="both"/>
      </w:pPr>
      <w:r w:rsidRPr="00386257">
        <w:t>5</w:t>
      </w:r>
      <w:r w:rsidR="0045558C" w:rsidRPr="00386257">
        <w:t xml:space="preserve"> </w:t>
      </w:r>
      <w:r w:rsidR="00C75711" w:rsidRPr="00386257">
        <w:t>000,00</w:t>
      </w:r>
      <w:r w:rsidR="00C7731E" w:rsidRPr="00386257">
        <w:t xml:space="preserve">zł (słownie: </w:t>
      </w:r>
      <w:r w:rsidRPr="00386257">
        <w:t>pięć</w:t>
      </w:r>
      <w:r w:rsidR="00C75711" w:rsidRPr="00386257">
        <w:t xml:space="preserve"> tysi</w:t>
      </w:r>
      <w:r w:rsidR="0045558C" w:rsidRPr="00386257">
        <w:t>ęcy</w:t>
      </w:r>
      <w:r w:rsidR="00C7731E" w:rsidRPr="00386257">
        <w:t xml:space="preserve"> złotych, 00/100) - </w:t>
      </w:r>
    </w:p>
    <w:p w:rsidR="00C7731E" w:rsidRPr="00386257" w:rsidRDefault="00C7731E" w:rsidP="00C7731E">
      <w:pPr>
        <w:spacing w:line="276" w:lineRule="auto"/>
        <w:jc w:val="both"/>
        <w:rPr>
          <w:b/>
          <w:bCs/>
        </w:rPr>
      </w:pPr>
    </w:p>
    <w:p w:rsidR="00C7731E" w:rsidRPr="00386257" w:rsidRDefault="00C7731E" w:rsidP="00C7731E">
      <w:pPr>
        <w:spacing w:line="276" w:lineRule="auto"/>
        <w:jc w:val="both"/>
        <w:rPr>
          <w:b/>
        </w:rPr>
      </w:pPr>
      <w:r w:rsidRPr="00386257">
        <w:rPr>
          <w:b/>
          <w:u w:val="single"/>
        </w:rPr>
        <w:t>Termin wniesienia wadium</w:t>
      </w:r>
      <w:r w:rsidRPr="00386257">
        <w:t xml:space="preserve"> upływa w dniu składania ofert tj. dnia </w:t>
      </w:r>
      <w:r w:rsidRPr="00386257">
        <w:rPr>
          <w:b/>
        </w:rPr>
        <w:t xml:space="preserve"> </w:t>
      </w:r>
      <w:r w:rsidR="001806A2" w:rsidRPr="00386257">
        <w:rPr>
          <w:b/>
        </w:rPr>
        <w:t>20</w:t>
      </w:r>
      <w:r w:rsidR="00D4054E" w:rsidRPr="00386257">
        <w:rPr>
          <w:b/>
        </w:rPr>
        <w:t>.0</w:t>
      </w:r>
      <w:r w:rsidR="00A56CDA" w:rsidRPr="00386257">
        <w:rPr>
          <w:b/>
        </w:rPr>
        <w:t>2.</w:t>
      </w:r>
      <w:r w:rsidR="00D4054E" w:rsidRPr="00386257">
        <w:rPr>
          <w:b/>
        </w:rPr>
        <w:t>2017</w:t>
      </w:r>
      <w:r w:rsidRPr="00386257">
        <w:rPr>
          <w:b/>
        </w:rPr>
        <w:t xml:space="preserve"> r.</w:t>
      </w:r>
      <w:r w:rsidRPr="00386257">
        <w:t xml:space="preserve"> godz. </w:t>
      </w:r>
      <w:r w:rsidRPr="00386257">
        <w:rPr>
          <w:b/>
        </w:rPr>
        <w:t>10:00</w:t>
      </w:r>
    </w:p>
    <w:p w:rsidR="00C7731E" w:rsidRPr="00386257" w:rsidRDefault="00C7731E" w:rsidP="00C7731E">
      <w:pPr>
        <w:spacing w:line="276" w:lineRule="auto"/>
        <w:jc w:val="both"/>
        <w:rPr>
          <w:b/>
          <w:vertAlign w:val="superscript"/>
        </w:rPr>
      </w:pPr>
    </w:p>
    <w:p w:rsidR="00C7731E" w:rsidRPr="00386257" w:rsidRDefault="00C7731E" w:rsidP="007C22BC">
      <w:pPr>
        <w:numPr>
          <w:ilvl w:val="0"/>
          <w:numId w:val="34"/>
        </w:numPr>
        <w:spacing w:line="276" w:lineRule="auto"/>
        <w:ind w:left="284" w:hanging="284"/>
        <w:jc w:val="both"/>
      </w:pPr>
      <w:r w:rsidRPr="00386257">
        <w:rPr>
          <w:b/>
        </w:rPr>
        <w:lastRenderedPageBreak/>
        <w:t>Forma wpłaty wadium.</w:t>
      </w:r>
    </w:p>
    <w:p w:rsidR="00C7731E" w:rsidRPr="00386257" w:rsidRDefault="00C7731E" w:rsidP="00C7731E">
      <w:pPr>
        <w:tabs>
          <w:tab w:val="left" w:pos="1134"/>
        </w:tabs>
        <w:spacing w:line="276" w:lineRule="auto"/>
        <w:ind w:left="720" w:hanging="436"/>
        <w:jc w:val="both"/>
      </w:pPr>
      <w:r w:rsidRPr="00386257">
        <w:t>Wadium może być wnoszone w następujących formach:</w:t>
      </w:r>
    </w:p>
    <w:p w:rsidR="00C7731E" w:rsidRPr="00386257" w:rsidRDefault="00C7731E" w:rsidP="007C22BC">
      <w:pPr>
        <w:numPr>
          <w:ilvl w:val="0"/>
          <w:numId w:val="35"/>
        </w:numPr>
        <w:jc w:val="both"/>
        <w:rPr>
          <w:u w:val="single"/>
        </w:rPr>
      </w:pPr>
      <w:r w:rsidRPr="00386257">
        <w:t>poręczeniach bankowych lub poręczeniach spółdzielczej kasy oszczędnościowo-kredytowej, z tym, że poręczenie kasy jest zawsze poręczeniem pieniężnym,</w:t>
      </w:r>
    </w:p>
    <w:p w:rsidR="00C7731E" w:rsidRPr="00386257" w:rsidRDefault="00C7731E" w:rsidP="007C22BC">
      <w:pPr>
        <w:numPr>
          <w:ilvl w:val="0"/>
          <w:numId w:val="35"/>
        </w:numPr>
        <w:jc w:val="both"/>
      </w:pPr>
      <w:r w:rsidRPr="00386257">
        <w:t>gwarancjach bankowych,</w:t>
      </w:r>
    </w:p>
    <w:p w:rsidR="00C7731E" w:rsidRPr="00386257" w:rsidRDefault="00C7731E" w:rsidP="007C22BC">
      <w:pPr>
        <w:numPr>
          <w:ilvl w:val="0"/>
          <w:numId w:val="35"/>
        </w:numPr>
        <w:jc w:val="both"/>
      </w:pPr>
      <w:r w:rsidRPr="00386257">
        <w:t>gwarancjach ubezpieczeniowych;</w:t>
      </w:r>
    </w:p>
    <w:p w:rsidR="00C7731E" w:rsidRPr="00386257" w:rsidRDefault="00C7731E" w:rsidP="007C22BC">
      <w:pPr>
        <w:numPr>
          <w:ilvl w:val="0"/>
          <w:numId w:val="35"/>
        </w:numPr>
        <w:jc w:val="both"/>
        <w:rPr>
          <w:u w:val="single"/>
        </w:rPr>
      </w:pPr>
      <w:r w:rsidRPr="00386257">
        <w:t>lub poręczeniach określonych w art. 45 ust. 6 ustawy PZP,</w:t>
      </w:r>
    </w:p>
    <w:p w:rsidR="00483B0F" w:rsidRPr="00386257" w:rsidRDefault="00C7731E" w:rsidP="007C22BC">
      <w:pPr>
        <w:numPr>
          <w:ilvl w:val="0"/>
          <w:numId w:val="35"/>
        </w:numPr>
        <w:ind w:left="0" w:firstLine="142"/>
        <w:jc w:val="center"/>
        <w:rPr>
          <w:b/>
          <w:u w:val="single"/>
        </w:rPr>
      </w:pPr>
      <w:r w:rsidRPr="00386257">
        <w:t xml:space="preserve">przelewem na rachunek Zamawiającego - </w:t>
      </w:r>
      <w:r w:rsidRPr="00386257">
        <w:rPr>
          <w:u w:val="single"/>
        </w:rPr>
        <w:t>środki finansowe powinny wpłynąć na konto Zamawiającego do</w:t>
      </w:r>
      <w:r w:rsidRPr="00386257">
        <w:rPr>
          <w:b/>
          <w:u w:val="single"/>
        </w:rPr>
        <w:t xml:space="preserve"> </w:t>
      </w:r>
      <w:r w:rsidR="001806A2" w:rsidRPr="00386257">
        <w:rPr>
          <w:b/>
          <w:u w:val="single"/>
        </w:rPr>
        <w:t>20</w:t>
      </w:r>
      <w:r w:rsidR="00D4054E" w:rsidRPr="00386257">
        <w:rPr>
          <w:b/>
          <w:u w:val="single"/>
        </w:rPr>
        <w:t>.0</w:t>
      </w:r>
      <w:r w:rsidR="003E34F2" w:rsidRPr="00386257">
        <w:rPr>
          <w:b/>
          <w:u w:val="single"/>
        </w:rPr>
        <w:t>2</w:t>
      </w:r>
      <w:r w:rsidR="00D4054E" w:rsidRPr="00386257">
        <w:rPr>
          <w:b/>
          <w:u w:val="single"/>
        </w:rPr>
        <w:t>.2017</w:t>
      </w:r>
      <w:r w:rsidRPr="00386257">
        <w:rPr>
          <w:b/>
          <w:u w:val="single"/>
        </w:rPr>
        <w:t xml:space="preserve">r </w:t>
      </w:r>
      <w:r w:rsidRPr="00386257">
        <w:rPr>
          <w:u w:val="single"/>
        </w:rPr>
        <w:t>do godz.</w:t>
      </w:r>
      <w:r w:rsidRPr="00386257">
        <w:rPr>
          <w:b/>
          <w:u w:val="single"/>
        </w:rPr>
        <w:t xml:space="preserve"> 10:00</w:t>
      </w:r>
      <w:r w:rsidRPr="00386257">
        <w:rPr>
          <w:b/>
        </w:rPr>
        <w:t xml:space="preserve"> pod rygorem </w:t>
      </w:r>
      <w:r w:rsidR="00483B0F" w:rsidRPr="00386257">
        <w:rPr>
          <w:b/>
        </w:rPr>
        <w:t>odrzucenia oferty.</w:t>
      </w:r>
    </w:p>
    <w:p w:rsidR="00483B0F" w:rsidRPr="00386257" w:rsidRDefault="00483B0F" w:rsidP="00483B0F">
      <w:pPr>
        <w:ind w:left="720"/>
        <w:rPr>
          <w:b/>
          <w:u w:val="single"/>
        </w:rPr>
      </w:pPr>
    </w:p>
    <w:p w:rsidR="00C7731E" w:rsidRPr="00386257" w:rsidRDefault="00C7731E" w:rsidP="00483B0F">
      <w:pPr>
        <w:ind w:left="720"/>
        <w:rPr>
          <w:b/>
          <w:u w:val="single"/>
        </w:rPr>
      </w:pPr>
      <w:r w:rsidRPr="00386257">
        <w:rPr>
          <w:b/>
          <w:u w:val="single"/>
        </w:rPr>
        <w:t>Bank Gospodarstwa Krajowego O/Wrocław nr  07 1130 1033 0018 7991 8520 0007</w:t>
      </w:r>
    </w:p>
    <w:p w:rsidR="00D4054E" w:rsidRPr="00386257" w:rsidRDefault="00C7731E" w:rsidP="00D4054E">
      <w:pPr>
        <w:jc w:val="both"/>
        <w:rPr>
          <w:b/>
          <w:i/>
        </w:rPr>
      </w:pPr>
      <w:r w:rsidRPr="00386257">
        <w:rPr>
          <w:b/>
        </w:rPr>
        <w:t xml:space="preserve">z zaznaczeniem: </w:t>
      </w:r>
      <w:r w:rsidRPr="00386257">
        <w:rPr>
          <w:b/>
          <w:i/>
        </w:rPr>
        <w:t>,,</w:t>
      </w:r>
      <w:r w:rsidR="00D4054E" w:rsidRPr="00386257">
        <w:rPr>
          <w:b/>
          <w:i/>
        </w:rPr>
        <w:t xml:space="preserve">WADIUM W POSTĘPOWANIU NA WYKONANIE  CZĘŚCI DOKUMENTACJA NIEZBĘDNEJ DO PRZYGOTOWANIA PROJEKTÓW FINANSOWANYCH ZE ŚRODKÓW UE REALIZOWANYCH OD I KWARTAŁU 2017    </w:t>
      </w:r>
    </w:p>
    <w:p w:rsidR="00C7731E" w:rsidRPr="00386257" w:rsidRDefault="00D4054E" w:rsidP="00D4054E">
      <w:pPr>
        <w:jc w:val="both"/>
        <w:rPr>
          <w:b/>
          <w:i/>
        </w:rPr>
      </w:pPr>
      <w:r w:rsidRPr="00386257">
        <w:rPr>
          <w:b/>
          <w:i/>
        </w:rPr>
        <w:t xml:space="preserve">znak: </w:t>
      </w:r>
      <w:r w:rsidR="00386257" w:rsidRPr="00386257">
        <w:rPr>
          <w:b/>
          <w:i/>
        </w:rPr>
        <w:t>1.02/Proj_UE/2017</w:t>
      </w:r>
    </w:p>
    <w:p w:rsidR="00C7731E" w:rsidRPr="00386257" w:rsidRDefault="00C7731E" w:rsidP="00C7731E">
      <w:pPr>
        <w:jc w:val="both"/>
        <w:rPr>
          <w:b/>
          <w:i/>
        </w:rPr>
      </w:pPr>
    </w:p>
    <w:p w:rsidR="00C7731E" w:rsidRPr="00386257" w:rsidRDefault="00C7731E" w:rsidP="00C7731E">
      <w:pPr>
        <w:jc w:val="both"/>
        <w:rPr>
          <w:b/>
          <w:i/>
          <w:u w:val="single"/>
        </w:rPr>
      </w:pPr>
      <w:r w:rsidRPr="00386257">
        <w:rPr>
          <w:b/>
          <w:i/>
          <w:u w:val="single"/>
        </w:rPr>
        <w:t>UWAGA: pierwsza sesja księgowania w Banku Gospodarstwa Krajowego O/Wrocław – prowadzącym rachunek Zamawiającego odbywa się po godz. 10.00</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u w:val="single"/>
        </w:rPr>
        <w:t xml:space="preserve">W przypadku składania przez Wykonawcę wadium w formie gwarancji, gwarancja musi być gwarancją nieodwołalną, bezwarunkową i płatną w ciągu </w:t>
      </w:r>
      <w:r w:rsidRPr="00386257">
        <w:rPr>
          <w:rFonts w:ascii="Times New Roman" w:hAnsi="Times New Roman"/>
          <w:b/>
          <w:sz w:val="24"/>
          <w:szCs w:val="24"/>
          <w:u w:val="single"/>
        </w:rPr>
        <w:t xml:space="preserve">30 dni </w:t>
      </w:r>
      <w:r w:rsidRPr="00386257">
        <w:rPr>
          <w:rFonts w:ascii="Times New Roman" w:hAnsi="Times New Roman"/>
          <w:sz w:val="24"/>
          <w:szCs w:val="24"/>
          <w:u w:val="single"/>
        </w:rPr>
        <w:t>na pierwsze pisemne żądanie Zamawiającego, musi być wykonalna na terytorium Rzeczypospolitej Polskiej</w:t>
      </w:r>
      <w:r w:rsidRPr="00386257">
        <w:rPr>
          <w:rFonts w:ascii="Times New Roman" w:hAnsi="Times New Roman"/>
          <w:sz w:val="24"/>
          <w:szCs w:val="24"/>
        </w:rPr>
        <w:t>, sporządzona zgodnie z obowiązującym prawem i winna zawierać następujące elementy:</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Określenie wierzytelności, która ma być zabezpieczona gwarancją;</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Kwotę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Termin ważności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Nie dopuszcza się składania wadium w innej walucie niż PLN, zapis ten dotyczy również wadium złożonego w innej formie niż w pieniądzu.</w:t>
      </w:r>
    </w:p>
    <w:p w:rsidR="006C49C9" w:rsidRPr="00386257" w:rsidRDefault="006C49C9" w:rsidP="006C49C9">
      <w:pPr>
        <w:pStyle w:val="Akapitzlist"/>
        <w:ind w:left="284"/>
        <w:jc w:val="both"/>
        <w:rPr>
          <w:rFonts w:ascii="Times New Roman" w:hAnsi="Times New Roman"/>
          <w:b/>
          <w:sz w:val="24"/>
          <w:szCs w:val="24"/>
        </w:rPr>
      </w:pPr>
    </w:p>
    <w:p w:rsidR="00C7731E" w:rsidRPr="00386257" w:rsidRDefault="00C7731E" w:rsidP="007C22BC">
      <w:pPr>
        <w:pStyle w:val="Akapitzlist"/>
        <w:numPr>
          <w:ilvl w:val="0"/>
          <w:numId w:val="34"/>
        </w:numPr>
        <w:ind w:left="284" w:hanging="284"/>
        <w:jc w:val="both"/>
        <w:rPr>
          <w:rFonts w:ascii="Times New Roman" w:hAnsi="Times New Roman"/>
          <w:b/>
          <w:sz w:val="24"/>
          <w:szCs w:val="24"/>
        </w:rPr>
      </w:pPr>
      <w:r w:rsidRPr="00386257">
        <w:rPr>
          <w:rFonts w:ascii="Times New Roman" w:hAnsi="Times New Roman"/>
          <w:sz w:val="24"/>
          <w:szCs w:val="24"/>
        </w:rPr>
        <w:t>Zwrot wadium lub ewentualne ponowne jego wniesienie regulują przepisy art. 46 i art. 184 Pzp.</w:t>
      </w:r>
    </w:p>
    <w:p w:rsidR="0038240C" w:rsidRPr="00386257" w:rsidRDefault="0038240C" w:rsidP="00FD2FD2">
      <w:pPr>
        <w:jc w:val="center"/>
      </w:pPr>
    </w:p>
    <w:p w:rsidR="006C49C9" w:rsidRPr="00386257" w:rsidRDefault="006C49C9">
      <w:pPr>
        <w:rPr>
          <w:b/>
        </w:rPr>
      </w:pPr>
      <w:r w:rsidRPr="00386257">
        <w:rPr>
          <w:b/>
        </w:rPr>
        <w:br w:type="page"/>
      </w:r>
    </w:p>
    <w:p w:rsidR="009B48B3" w:rsidRPr="00386257" w:rsidRDefault="009B48B3" w:rsidP="00861B86">
      <w:pPr>
        <w:spacing w:line="276" w:lineRule="auto"/>
        <w:jc w:val="both"/>
        <w:rPr>
          <w:b/>
          <w:u w:val="single"/>
        </w:rPr>
      </w:pPr>
      <w:r w:rsidRPr="00386257">
        <w:rPr>
          <w:b/>
        </w:rPr>
        <w:lastRenderedPageBreak/>
        <w:t>Rozdział VII</w:t>
      </w:r>
      <w:r w:rsidR="00861B86" w:rsidRPr="00386257">
        <w:rPr>
          <w:b/>
        </w:rPr>
        <w:t>I</w:t>
      </w:r>
      <w:r w:rsidRPr="00386257">
        <w:rPr>
          <w:b/>
        </w:rPr>
        <w:t>.</w:t>
      </w:r>
      <w:r w:rsidR="004E5519" w:rsidRPr="00386257">
        <w:rPr>
          <w:b/>
        </w:rPr>
        <w:tab/>
      </w:r>
      <w:r w:rsidR="004E5519" w:rsidRPr="00386257">
        <w:rPr>
          <w:b/>
        </w:rPr>
        <w:tab/>
      </w:r>
      <w:r w:rsidRPr="00386257">
        <w:rPr>
          <w:b/>
          <w:u w:val="single"/>
        </w:rPr>
        <w:t>OPIS KRYTERIÓW OCENY OFRT I SPOSÓB DOKONYWANIA ICH OCENY</w:t>
      </w:r>
    </w:p>
    <w:p w:rsidR="00903650" w:rsidRPr="00386257" w:rsidRDefault="00903650" w:rsidP="00903650">
      <w:pPr>
        <w:jc w:val="both"/>
        <w:rPr>
          <w:b/>
          <w:u w:val="single"/>
        </w:rPr>
      </w:pPr>
      <w:r w:rsidRPr="00386257">
        <w:rPr>
          <w:b/>
        </w:rPr>
        <w:t xml:space="preserve">1.    </w:t>
      </w:r>
      <w:r w:rsidRPr="00386257">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386257"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tabs>
                <w:tab w:val="left" w:pos="4182"/>
              </w:tabs>
              <w:spacing w:before="60"/>
              <w:jc w:val="center"/>
              <w:rPr>
                <w:b/>
                <w:bCs/>
              </w:rPr>
            </w:pPr>
            <w:r w:rsidRPr="00386257">
              <w:rPr>
                <w:b/>
                <w:bCs/>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SPOSÓB OCENY</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rPr>
            </w:pPr>
            <w:r w:rsidRPr="00386257">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minimalizacja</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10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indywidualnie</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DD2B8A">
            <w:pPr>
              <w:pStyle w:val="Nagwek3"/>
              <w:numPr>
                <w:ilvl w:val="0"/>
                <w:numId w:val="0"/>
              </w:numPr>
              <w:spacing w:before="60"/>
              <w:ind w:left="71"/>
              <w:rPr>
                <w:b/>
                <w:szCs w:val="24"/>
              </w:rPr>
            </w:pPr>
            <w:r w:rsidRPr="00386257">
              <w:rPr>
                <w:b/>
                <w:szCs w:val="24"/>
              </w:rPr>
              <w:t xml:space="preserve">Wysokość kary umownej </w:t>
            </w:r>
            <w:r w:rsidR="001646E4" w:rsidRPr="00386257">
              <w:rPr>
                <w:b/>
                <w:szCs w:val="24"/>
              </w:rPr>
              <w:t xml:space="preserve">za każdy dzień opóźnienia w wykonaniu </w:t>
            </w:r>
            <w:r w:rsidR="006C49C9" w:rsidRPr="00386257">
              <w:rPr>
                <w:b/>
                <w:szCs w:val="24"/>
              </w:rPr>
              <w:t>przedmiotu umowy</w:t>
            </w:r>
            <w:r w:rsidR="009A6C0A">
              <w:rPr>
                <w:b/>
                <w:szCs w:val="24"/>
              </w:rPr>
              <w:t xml:space="preserve"> w stosunku do</w:t>
            </w:r>
            <w:r w:rsidR="006C49C9" w:rsidRPr="00386257">
              <w:rPr>
                <w:b/>
                <w:szCs w:val="24"/>
              </w:rPr>
              <w:t xml:space="preserve"> </w:t>
            </w:r>
            <w:r w:rsidR="001646E4" w:rsidRPr="00386257">
              <w:rPr>
                <w:b/>
                <w:szCs w:val="24"/>
              </w:rPr>
              <w:t xml:space="preserve">terminu określonego w § </w:t>
            </w:r>
            <w:r w:rsidR="00DD2B8A">
              <w:rPr>
                <w:b/>
                <w:szCs w:val="24"/>
              </w:rPr>
              <w:t>6 ust. 1 i 3</w:t>
            </w:r>
            <w:r w:rsidR="001646E4" w:rsidRPr="00386257">
              <w:rPr>
                <w:b/>
                <w:szCs w:val="24"/>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30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maksymalizacja</w:t>
            </w:r>
          </w:p>
        </w:tc>
      </w:tr>
      <w:tr w:rsidR="00903650" w:rsidRPr="00386257"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22"/>
              <w:rPr>
                <w:b/>
                <w:bCs/>
                <w:szCs w:val="24"/>
              </w:rPr>
            </w:pPr>
            <w:r w:rsidRPr="00386257">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100%</w:t>
            </w:r>
          </w:p>
        </w:tc>
        <w:tc>
          <w:tcPr>
            <w:tcW w:w="1963" w:type="dxa"/>
            <w:tcBorders>
              <w:top w:val="single" w:sz="4" w:space="0" w:color="auto"/>
              <w:left w:val="single" w:sz="4" w:space="0" w:color="auto"/>
              <w:bottom w:val="nil"/>
              <w:right w:val="nil"/>
            </w:tcBorders>
            <w:shd w:val="clear" w:color="auto" w:fill="FFFFFF"/>
          </w:tcPr>
          <w:p w:rsidR="00903650" w:rsidRPr="00386257" w:rsidRDefault="00903650" w:rsidP="00000C1C">
            <w:pPr>
              <w:spacing w:before="60"/>
              <w:jc w:val="center"/>
              <w:rPr>
                <w:b/>
                <w:bCs/>
              </w:rPr>
            </w:pPr>
          </w:p>
        </w:tc>
      </w:tr>
    </w:tbl>
    <w:p w:rsidR="00903650" w:rsidRPr="00386257" w:rsidRDefault="00903650" w:rsidP="00903650">
      <w:pPr>
        <w:jc w:val="both"/>
      </w:pPr>
    </w:p>
    <w:p w:rsidR="00903650" w:rsidRPr="00386257" w:rsidRDefault="00903650" w:rsidP="00903650">
      <w:pPr>
        <w:ind w:left="284"/>
        <w:jc w:val="both"/>
      </w:pPr>
      <w:r w:rsidRPr="00386257">
        <w:t>Ocena ofert zostanie przeprowadzona na podstawie przedstawionych wyżej kryteriów oraz ich wag. Oferty będą oceniane punktowo. Maksymalna liczna punktów jaką, po uwzględnieniu wagi, może osiągnąć oferta wynosi 100 pkt.</w:t>
      </w:r>
    </w:p>
    <w:p w:rsidR="00903650" w:rsidRPr="00386257" w:rsidRDefault="00903650" w:rsidP="00903650">
      <w:pPr>
        <w:rPr>
          <w:b/>
        </w:rPr>
      </w:pPr>
    </w:p>
    <w:p w:rsidR="00903650" w:rsidRPr="00386257" w:rsidRDefault="00903650" w:rsidP="00903650">
      <w:pPr>
        <w:ind w:left="426" w:hanging="426"/>
        <w:jc w:val="both"/>
        <w:rPr>
          <w:snapToGrid w:val="0"/>
        </w:rPr>
      </w:pPr>
      <w:r w:rsidRPr="00386257">
        <w:t>2.1.Wyboru najkorzystniejszej oferty dokonuje Komisja przetargowa po uprzednim sprawdzeniu, porównaniu i ocenie ofert na podstawie kryterium oceny określonym powyżej.</w:t>
      </w:r>
      <w:r w:rsidRPr="00386257">
        <w:rPr>
          <w:snapToGrid w:val="0"/>
        </w:rPr>
        <w:t xml:space="preserve"> </w:t>
      </w:r>
    </w:p>
    <w:p w:rsidR="00903650" w:rsidRPr="00386257" w:rsidRDefault="00903650" w:rsidP="00903650">
      <w:pPr>
        <w:ind w:left="426" w:hanging="426"/>
        <w:jc w:val="both"/>
      </w:pPr>
      <w:r w:rsidRPr="00386257">
        <w:t>2.2. O wyborze najkorzystniejszej oferty decyduje największa ilość punktów uzyskanych przez Wykonawcę, stanowiąca sumę punktów za ww. kryteria.</w:t>
      </w:r>
    </w:p>
    <w:p w:rsidR="00903650" w:rsidRPr="00386257" w:rsidRDefault="00903650" w:rsidP="00903650">
      <w:pPr>
        <w:tabs>
          <w:tab w:val="left" w:pos="426"/>
        </w:tabs>
        <w:jc w:val="both"/>
      </w:pPr>
      <w:r w:rsidRPr="00386257">
        <w:t>2.3.</w:t>
      </w:r>
      <w:r w:rsidRPr="00386257">
        <w:rPr>
          <w:b/>
        </w:rPr>
        <w:t xml:space="preserve"> Punkty za oferowaną cenę</w:t>
      </w:r>
      <w:r w:rsidRPr="00386257">
        <w:t xml:space="preserve"> (cena brutto pakietu ) wyliczamy wg wzoru:</w:t>
      </w:r>
    </w:p>
    <w:p w:rsidR="00903650" w:rsidRPr="00386257" w:rsidRDefault="00903650" w:rsidP="00903650">
      <w:pPr>
        <w:ind w:left="1080"/>
      </w:pPr>
      <w:r w:rsidRPr="00386257">
        <w:rPr>
          <w:b/>
        </w:rPr>
        <w:t xml:space="preserve">                           </w:t>
      </w:r>
      <w:r w:rsidRPr="00386257">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7638193" r:id="rId12"/>
        </w:object>
      </w:r>
      <w:r w:rsidRPr="00386257">
        <w:t xml:space="preserve"> · 100 pkt. </w:t>
      </w:r>
    </w:p>
    <w:p w:rsidR="00903650" w:rsidRPr="00386257" w:rsidRDefault="00903650" w:rsidP="00903650">
      <w:pPr>
        <w:tabs>
          <w:tab w:val="left" w:pos="993"/>
        </w:tabs>
        <w:ind w:left="993"/>
        <w:jc w:val="both"/>
      </w:pPr>
      <w:r w:rsidRPr="00386257">
        <w:t>W    – waga kryterium</w:t>
      </w:r>
    </w:p>
    <w:p w:rsidR="00903650" w:rsidRPr="00386257" w:rsidRDefault="00903650" w:rsidP="00903650">
      <w:pPr>
        <w:tabs>
          <w:tab w:val="left" w:pos="993"/>
        </w:tabs>
        <w:ind w:left="993"/>
        <w:jc w:val="both"/>
      </w:pPr>
      <w:r w:rsidRPr="00386257">
        <w:t>C</w:t>
      </w:r>
      <w:r w:rsidRPr="00386257">
        <w:rPr>
          <w:vertAlign w:val="subscript"/>
        </w:rPr>
        <w:t xml:space="preserve">min  </w:t>
      </w:r>
      <w:r w:rsidRPr="00386257">
        <w:t>– cena minimalna w zbiorze ofert</w:t>
      </w:r>
    </w:p>
    <w:p w:rsidR="00903650" w:rsidRPr="00386257" w:rsidRDefault="00903650" w:rsidP="00903650">
      <w:pPr>
        <w:tabs>
          <w:tab w:val="left" w:pos="993"/>
        </w:tabs>
        <w:ind w:left="993"/>
        <w:jc w:val="both"/>
      </w:pPr>
      <w:r w:rsidRPr="00386257">
        <w:t>C</w:t>
      </w:r>
      <w:r w:rsidRPr="00386257">
        <w:rPr>
          <w:vertAlign w:val="subscript"/>
        </w:rPr>
        <w:t>n</w:t>
      </w:r>
      <w:r w:rsidRPr="00386257">
        <w:rPr>
          <w:vertAlign w:val="subscript"/>
        </w:rPr>
        <w:tab/>
        <w:t xml:space="preserve">   </w:t>
      </w:r>
      <w:r w:rsidRPr="00386257">
        <w:t>– cena danej oferty</w:t>
      </w:r>
    </w:p>
    <w:p w:rsidR="00903650" w:rsidRPr="00386257" w:rsidRDefault="00903650" w:rsidP="00903650">
      <w:pPr>
        <w:tabs>
          <w:tab w:val="left" w:pos="993"/>
        </w:tabs>
        <w:ind w:left="993"/>
        <w:jc w:val="both"/>
      </w:pPr>
    </w:p>
    <w:p w:rsidR="00903650" w:rsidRPr="00386257" w:rsidRDefault="00903650" w:rsidP="00F537CF">
      <w:pPr>
        <w:tabs>
          <w:tab w:val="left" w:pos="426"/>
        </w:tabs>
        <w:spacing w:after="200" w:line="276" w:lineRule="auto"/>
        <w:contextualSpacing/>
        <w:jc w:val="both"/>
      </w:pPr>
    </w:p>
    <w:p w:rsidR="00F85018" w:rsidRPr="00386257" w:rsidRDefault="005F4D03" w:rsidP="005F4D03">
      <w:pPr>
        <w:tabs>
          <w:tab w:val="left" w:pos="426"/>
        </w:tabs>
        <w:jc w:val="both"/>
      </w:pPr>
      <w:r w:rsidRPr="00386257">
        <w:rPr>
          <w:b/>
        </w:rPr>
        <w:t xml:space="preserve">2.7 </w:t>
      </w:r>
      <w:r w:rsidRPr="00386257">
        <w:rPr>
          <w:rFonts w:eastAsia="Calibri"/>
          <w:b/>
          <w:lang w:eastAsia="en-US"/>
        </w:rPr>
        <w:t xml:space="preserve">Punkty za </w:t>
      </w:r>
      <w:r w:rsidRPr="00386257">
        <w:rPr>
          <w:b/>
        </w:rPr>
        <w:t>z</w:t>
      </w:r>
      <w:r w:rsidR="000C5532" w:rsidRPr="00386257">
        <w:rPr>
          <w:b/>
        </w:rPr>
        <w:t xml:space="preserve">atrudnienie osoby bezrobotnej </w:t>
      </w:r>
      <w:r w:rsidR="0090729B" w:rsidRPr="00386257">
        <w:rPr>
          <w:b/>
        </w:rPr>
        <w:t xml:space="preserve">na podstawie umowy o pracę </w:t>
      </w:r>
      <w:r w:rsidR="000C5532" w:rsidRPr="00386257">
        <w:rPr>
          <w:b/>
        </w:rPr>
        <w:t>dla potrzeb realizacji umowy</w:t>
      </w:r>
      <w:r w:rsidR="00F85018" w:rsidRPr="00386257">
        <w:rPr>
          <w:b/>
        </w:rPr>
        <w:t xml:space="preserve"> </w:t>
      </w:r>
      <w:r w:rsidR="00F85018" w:rsidRPr="00386257">
        <w:t>członkowie Komisji przetargowej przyznają punkty zgodnie z opisem poniżej:</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brak zatrudnienia – 0 pkt. (nie powoduje odrzucenia oferty)</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1 osoba – </w:t>
      </w:r>
      <w:r w:rsidR="006C49C9" w:rsidRPr="00386257">
        <w:rPr>
          <w:rFonts w:ascii="Times New Roman" w:eastAsia="Times New Roman" w:hAnsi="Times New Roman"/>
          <w:sz w:val="24"/>
          <w:szCs w:val="24"/>
          <w:lang w:eastAsia="pl-PL"/>
        </w:rPr>
        <w:t>2,5</w:t>
      </w:r>
      <w:r w:rsidRPr="00386257">
        <w:rPr>
          <w:rFonts w:ascii="Times New Roman" w:eastAsia="Times New Roman" w:hAnsi="Times New Roman"/>
          <w:sz w:val="24"/>
          <w:szCs w:val="24"/>
          <w:lang w:eastAsia="pl-PL"/>
        </w:rPr>
        <w:t xml:space="preserve"> pkt</w:t>
      </w:r>
    </w:p>
    <w:p w:rsidR="00B73411"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2 osoby – </w:t>
      </w:r>
      <w:r w:rsidR="006C49C9" w:rsidRPr="00386257">
        <w:rPr>
          <w:rFonts w:ascii="Times New Roman" w:eastAsia="Times New Roman" w:hAnsi="Times New Roman"/>
          <w:sz w:val="24"/>
          <w:szCs w:val="24"/>
          <w:lang w:eastAsia="pl-PL"/>
        </w:rPr>
        <w:t>5</w:t>
      </w:r>
      <w:r w:rsidR="00B73411" w:rsidRPr="00386257">
        <w:rPr>
          <w:rFonts w:ascii="Times New Roman" w:eastAsia="Times New Roman" w:hAnsi="Times New Roman"/>
          <w:sz w:val="24"/>
          <w:szCs w:val="24"/>
          <w:lang w:eastAsia="pl-PL"/>
        </w:rPr>
        <w:t xml:space="preserve"> pkt</w:t>
      </w:r>
    </w:p>
    <w:p w:rsidR="00595B99"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3</w:t>
      </w:r>
      <w:r w:rsidR="007C271D" w:rsidRPr="00386257">
        <w:rPr>
          <w:rFonts w:ascii="Times New Roman" w:eastAsia="Times New Roman" w:hAnsi="Times New Roman"/>
          <w:sz w:val="24"/>
          <w:szCs w:val="24"/>
          <w:lang w:eastAsia="pl-PL"/>
        </w:rPr>
        <w:t xml:space="preserve"> lub więcej osób</w:t>
      </w:r>
      <w:r w:rsidRPr="00386257">
        <w:rPr>
          <w:rFonts w:ascii="Times New Roman" w:eastAsia="Times New Roman" w:hAnsi="Times New Roman"/>
          <w:sz w:val="24"/>
          <w:szCs w:val="24"/>
          <w:lang w:eastAsia="pl-PL"/>
        </w:rPr>
        <w:t xml:space="preserve"> – </w:t>
      </w:r>
      <w:r w:rsidR="006C49C9" w:rsidRPr="00386257">
        <w:rPr>
          <w:rFonts w:ascii="Times New Roman" w:eastAsia="Times New Roman" w:hAnsi="Times New Roman"/>
          <w:sz w:val="24"/>
          <w:szCs w:val="24"/>
          <w:lang w:eastAsia="pl-PL"/>
        </w:rPr>
        <w:t>10</w:t>
      </w:r>
      <w:r w:rsidR="006D2C0E" w:rsidRPr="00386257">
        <w:rPr>
          <w:rFonts w:ascii="Times New Roman" w:eastAsia="Times New Roman" w:hAnsi="Times New Roman"/>
          <w:sz w:val="24"/>
          <w:szCs w:val="24"/>
          <w:lang w:eastAsia="pl-PL"/>
        </w:rPr>
        <w:t xml:space="preserve"> </w:t>
      </w:r>
      <w:r w:rsidR="00B73411" w:rsidRPr="00386257">
        <w:rPr>
          <w:rFonts w:ascii="Times New Roman" w:eastAsia="Times New Roman" w:hAnsi="Times New Roman"/>
          <w:sz w:val="24"/>
          <w:szCs w:val="24"/>
          <w:lang w:eastAsia="pl-PL"/>
        </w:rPr>
        <w:t>pkt</w:t>
      </w:r>
    </w:p>
    <w:p w:rsidR="006938A7" w:rsidRPr="00386257" w:rsidRDefault="006938A7" w:rsidP="007C22BC">
      <w:pPr>
        <w:pStyle w:val="Akapitzlist"/>
        <w:numPr>
          <w:ilvl w:val="1"/>
          <w:numId w:val="41"/>
        </w:numPr>
        <w:jc w:val="both"/>
        <w:rPr>
          <w:rFonts w:ascii="Times New Roman" w:hAnsi="Times New Roman"/>
          <w:b/>
          <w:sz w:val="24"/>
          <w:szCs w:val="24"/>
        </w:rPr>
      </w:pPr>
      <w:r w:rsidRPr="00386257">
        <w:rPr>
          <w:rFonts w:ascii="Times New Roman" w:hAnsi="Times New Roman"/>
          <w:b/>
          <w:sz w:val="24"/>
          <w:szCs w:val="24"/>
        </w:rPr>
        <w:t>Punkty</w:t>
      </w:r>
      <w:r w:rsidR="002E4D3F" w:rsidRPr="00386257">
        <w:rPr>
          <w:rFonts w:ascii="Times New Roman" w:hAnsi="Times New Roman"/>
          <w:b/>
          <w:sz w:val="24"/>
          <w:szCs w:val="24"/>
        </w:rPr>
        <w:t xml:space="preserve"> za</w:t>
      </w:r>
      <w:r w:rsidRPr="00386257">
        <w:rPr>
          <w:rFonts w:ascii="Times New Roman" w:hAnsi="Times New Roman"/>
          <w:b/>
          <w:sz w:val="24"/>
          <w:szCs w:val="24"/>
        </w:rPr>
        <w:t xml:space="preserve"> </w:t>
      </w:r>
      <w:r w:rsidR="007C271D" w:rsidRPr="00386257">
        <w:rPr>
          <w:rFonts w:ascii="Times New Roman" w:hAnsi="Times New Roman"/>
          <w:b/>
          <w:sz w:val="24"/>
          <w:szCs w:val="24"/>
        </w:rPr>
        <w:t xml:space="preserve">wysokość kary umownej za </w:t>
      </w:r>
      <w:r w:rsidR="001646E4" w:rsidRPr="00386257">
        <w:rPr>
          <w:rFonts w:ascii="Times New Roman" w:hAnsi="Times New Roman"/>
          <w:b/>
          <w:sz w:val="24"/>
          <w:szCs w:val="24"/>
        </w:rPr>
        <w:t xml:space="preserve">każdy dzień opóźnienia w wykonaniu </w:t>
      </w:r>
      <w:r w:rsidR="006C49C9" w:rsidRPr="00386257">
        <w:rPr>
          <w:rFonts w:ascii="Times New Roman" w:hAnsi="Times New Roman"/>
          <w:b/>
          <w:sz w:val="24"/>
          <w:szCs w:val="24"/>
        </w:rPr>
        <w:t xml:space="preserve">przedmiotu umowy </w:t>
      </w:r>
      <w:r w:rsidR="001646E4" w:rsidRPr="00386257">
        <w:rPr>
          <w:rFonts w:ascii="Times New Roman" w:hAnsi="Times New Roman"/>
          <w:b/>
          <w:sz w:val="24"/>
          <w:szCs w:val="24"/>
        </w:rPr>
        <w:t xml:space="preserve">powyżej terminu określonego w § </w:t>
      </w:r>
      <w:r w:rsidR="00DD2B8A">
        <w:rPr>
          <w:rFonts w:ascii="Times New Roman" w:hAnsi="Times New Roman"/>
          <w:b/>
          <w:sz w:val="24"/>
          <w:szCs w:val="24"/>
        </w:rPr>
        <w:t>6</w:t>
      </w:r>
      <w:r w:rsidR="001646E4" w:rsidRPr="00386257">
        <w:rPr>
          <w:rFonts w:ascii="Times New Roman" w:hAnsi="Times New Roman"/>
          <w:b/>
          <w:sz w:val="24"/>
          <w:szCs w:val="24"/>
        </w:rPr>
        <w:t xml:space="preserve"> ust. </w:t>
      </w:r>
      <w:r w:rsidR="00DD2B8A">
        <w:rPr>
          <w:rFonts w:ascii="Times New Roman" w:hAnsi="Times New Roman"/>
          <w:b/>
          <w:sz w:val="24"/>
          <w:szCs w:val="24"/>
        </w:rPr>
        <w:t>1 i 3</w:t>
      </w:r>
      <w:r w:rsidR="001646E4" w:rsidRPr="00386257">
        <w:rPr>
          <w:rFonts w:ascii="Times New Roman" w:hAnsi="Times New Roman"/>
          <w:b/>
          <w:sz w:val="24"/>
          <w:szCs w:val="24"/>
        </w:rPr>
        <w:t xml:space="preserve"> wzoru umowy </w:t>
      </w:r>
      <w:r w:rsidRPr="00386257">
        <w:rPr>
          <w:rFonts w:ascii="Times New Roman" w:hAnsi="Times New Roman"/>
          <w:b/>
          <w:sz w:val="24"/>
          <w:szCs w:val="24"/>
        </w:rPr>
        <w:t xml:space="preserve">(minimum 0,5 % </w:t>
      </w:r>
      <w:r w:rsidR="00EF4055" w:rsidRPr="00386257">
        <w:rPr>
          <w:rFonts w:ascii="Times New Roman" w:hAnsi="Times New Roman"/>
          <w:b/>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 max 3% </w:t>
      </w:r>
      <w:r w:rsidRPr="00386257">
        <w:rPr>
          <w:rFonts w:ascii="Times New Roman" w:hAnsi="Times New Roman"/>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w:t>
      </w:r>
      <w:r w:rsidRPr="00386257">
        <w:rPr>
          <w:rFonts w:ascii="Times New Roman" w:hAnsi="Times New Roman"/>
          <w:sz w:val="24"/>
          <w:szCs w:val="24"/>
        </w:rPr>
        <w:t>wyliczamy wg wzoru:</w:t>
      </w:r>
    </w:p>
    <w:p w:rsidR="006938A7" w:rsidRPr="00386257" w:rsidRDefault="006938A7" w:rsidP="006938A7">
      <w:pPr>
        <w:ind w:left="1080"/>
      </w:pPr>
      <w:r w:rsidRPr="00386257">
        <w:rPr>
          <w:b/>
        </w:rPr>
        <w:lastRenderedPageBreak/>
        <w:t xml:space="preserve">                           </w:t>
      </w:r>
      <w:r w:rsidRPr="00386257">
        <w:rPr>
          <w:b/>
          <w:position w:val="-30"/>
        </w:rPr>
        <w:object w:dxaOrig="2659" w:dyaOrig="700">
          <v:shape id="_x0000_i1026" type="#_x0000_t75" style="width:134.25pt;height:35.25pt" o:ole="" fillcolor="window">
            <v:imagedata r:id="rId13" o:title=""/>
          </v:shape>
          <o:OLEObject Type="Embed" ProgID="Equation.3" ShapeID="_x0000_i1026" DrawAspect="Content" ObjectID="_1547638194" r:id="rId14"/>
        </w:object>
      </w:r>
      <w:r w:rsidRPr="00386257">
        <w:t xml:space="preserve"> · 100 pkt. </w:t>
      </w:r>
    </w:p>
    <w:p w:rsidR="006938A7" w:rsidRPr="00386257" w:rsidRDefault="006938A7" w:rsidP="006938A7">
      <w:pPr>
        <w:tabs>
          <w:tab w:val="left" w:pos="993"/>
        </w:tabs>
        <w:ind w:left="993"/>
        <w:jc w:val="both"/>
      </w:pPr>
      <w:r w:rsidRPr="00386257">
        <w:t>W    – waga kryterium</w:t>
      </w:r>
    </w:p>
    <w:p w:rsidR="006938A7" w:rsidRPr="00386257" w:rsidRDefault="006938A7" w:rsidP="006938A7">
      <w:pPr>
        <w:tabs>
          <w:tab w:val="left" w:pos="993"/>
        </w:tabs>
        <w:ind w:left="993"/>
        <w:jc w:val="both"/>
      </w:pPr>
      <w:r w:rsidRPr="00386257">
        <w:t>K</w:t>
      </w:r>
      <w:r w:rsidRPr="00386257">
        <w:rPr>
          <w:vertAlign w:val="subscript"/>
        </w:rPr>
        <w:t xml:space="preserve">n  </w:t>
      </w:r>
      <w:r w:rsidRPr="00386257">
        <w:t>– oferowany % kary umownej danej oferty</w:t>
      </w:r>
    </w:p>
    <w:p w:rsidR="006938A7" w:rsidRPr="00386257" w:rsidRDefault="006938A7" w:rsidP="006938A7">
      <w:pPr>
        <w:tabs>
          <w:tab w:val="left" w:pos="993"/>
        </w:tabs>
        <w:ind w:left="993"/>
        <w:jc w:val="both"/>
      </w:pPr>
      <w:r w:rsidRPr="00386257">
        <w:t>K</w:t>
      </w:r>
      <w:r w:rsidRPr="00386257">
        <w:rPr>
          <w:vertAlign w:val="subscript"/>
        </w:rPr>
        <w:t xml:space="preserve">max </w:t>
      </w:r>
      <w:r w:rsidRPr="00386257">
        <w:t>– oferowany maksymalny % kary umownej w zbiorze ofert</w:t>
      </w:r>
    </w:p>
    <w:p w:rsidR="006938A7" w:rsidRPr="00386257" w:rsidRDefault="006938A7" w:rsidP="006938A7">
      <w:pPr>
        <w:ind w:left="993"/>
        <w:jc w:val="both"/>
      </w:pPr>
    </w:p>
    <w:p w:rsidR="006938A7" w:rsidRPr="00386257" w:rsidRDefault="006938A7" w:rsidP="006938A7">
      <w:pPr>
        <w:jc w:val="both"/>
        <w:rPr>
          <w:b/>
        </w:rPr>
      </w:pPr>
      <w:r w:rsidRPr="00386257">
        <w:t xml:space="preserve">Zaoferowanie </w:t>
      </w:r>
      <w:r w:rsidR="00B81BF3" w:rsidRPr="00386257">
        <w:rPr>
          <w:b/>
        </w:rPr>
        <w:t>w</w:t>
      </w:r>
      <w:r w:rsidR="0046294B" w:rsidRPr="00386257">
        <w:rPr>
          <w:b/>
        </w:rPr>
        <w:t>ysokości</w:t>
      </w:r>
      <w:r w:rsidR="00B81BF3" w:rsidRPr="00386257">
        <w:rPr>
          <w:b/>
        </w:rPr>
        <w:t xml:space="preserve"> </w:t>
      </w:r>
      <w:r w:rsidR="000F051A" w:rsidRPr="00386257">
        <w:rPr>
          <w:b/>
        </w:rPr>
        <w:t>kary umownej za każd</w:t>
      </w:r>
      <w:r w:rsidR="006C49C9" w:rsidRPr="00386257">
        <w:rPr>
          <w:b/>
        </w:rPr>
        <w:t xml:space="preserve">y dzień opóźnienia w wykonaniu przedmiotu umowy </w:t>
      </w:r>
      <w:r w:rsidRPr="00386257">
        <w:rPr>
          <w:b/>
        </w:rPr>
        <w:t xml:space="preserve">poniżej 0,5 % </w:t>
      </w:r>
      <w:r w:rsidRPr="00386257">
        <w:t xml:space="preserve">ceny </w:t>
      </w:r>
      <w:r w:rsidR="00941FB5" w:rsidRPr="00386257">
        <w:t xml:space="preserve">gwarantowanej części brutto umowy </w:t>
      </w:r>
      <w:r w:rsidR="00FF37E2" w:rsidRPr="00386257">
        <w:t xml:space="preserve">i powyżej </w:t>
      </w:r>
      <w:r w:rsidR="00FF37E2" w:rsidRPr="00386257">
        <w:rPr>
          <w:b/>
        </w:rPr>
        <w:t xml:space="preserve">3 % </w:t>
      </w:r>
      <w:r w:rsidR="00FF37E2" w:rsidRPr="00386257">
        <w:t xml:space="preserve">ceny gwarantowanej części brutto umowy </w:t>
      </w:r>
      <w:r w:rsidRPr="00386257">
        <w:t>,</w:t>
      </w:r>
      <w:r w:rsidRPr="00386257">
        <w:rPr>
          <w:b/>
        </w:rPr>
        <w:t xml:space="preserve"> </w:t>
      </w:r>
      <w:r w:rsidRPr="00386257">
        <w:t>spowoduje odrzucenie oferty jako niezgodnej z treścią SIWZ</w:t>
      </w:r>
      <w:r w:rsidR="00FF37E2" w:rsidRPr="00386257">
        <w:t>.</w:t>
      </w:r>
    </w:p>
    <w:p w:rsidR="00F70F63" w:rsidRPr="00386257" w:rsidRDefault="00F70F63" w:rsidP="00F85018">
      <w:pPr>
        <w:ind w:left="426" w:hanging="426"/>
        <w:jc w:val="both"/>
        <w:rPr>
          <w:rFonts w:eastAsia="Calibri"/>
          <w:lang w:eastAsia="en-US"/>
        </w:rPr>
      </w:pPr>
    </w:p>
    <w:p w:rsidR="00FD2FD2" w:rsidRPr="00386257" w:rsidRDefault="00FD2FD2" w:rsidP="007C22BC">
      <w:pPr>
        <w:pStyle w:val="Akapitzlist"/>
        <w:numPr>
          <w:ilvl w:val="1"/>
          <w:numId w:val="41"/>
        </w:numPr>
        <w:jc w:val="both"/>
        <w:rPr>
          <w:rFonts w:ascii="Times New Roman" w:hAnsi="Times New Roman"/>
          <w:sz w:val="24"/>
          <w:szCs w:val="24"/>
        </w:rPr>
      </w:pPr>
      <w:r w:rsidRPr="00386257">
        <w:rPr>
          <w:rFonts w:ascii="Times New Roman" w:hAnsi="Times New Roman"/>
          <w:b/>
          <w:sz w:val="24"/>
          <w:szCs w:val="24"/>
        </w:rPr>
        <w:t>Ocena końcowa oferty</w:t>
      </w:r>
      <w:r w:rsidRPr="00386257">
        <w:rPr>
          <w:rFonts w:ascii="Times New Roman" w:hAnsi="Times New Roman"/>
          <w:sz w:val="24"/>
          <w:szCs w:val="24"/>
        </w:rPr>
        <w:t>:</w:t>
      </w:r>
    </w:p>
    <w:p w:rsidR="00FD2FD2" w:rsidRPr="00386257" w:rsidRDefault="00FD2FD2" w:rsidP="00595B99">
      <w:pPr>
        <w:jc w:val="both"/>
      </w:pPr>
      <w:r w:rsidRPr="00386257">
        <w:t>Jest to suma punktów uzyskanych za powyżej wymienione kryteria.</w:t>
      </w:r>
    </w:p>
    <w:p w:rsidR="00595B99" w:rsidRPr="00386257" w:rsidRDefault="00595B99" w:rsidP="00FD2FD2">
      <w:pPr>
        <w:ind w:left="426"/>
        <w:jc w:val="both"/>
      </w:pPr>
    </w:p>
    <w:p w:rsidR="005A272B" w:rsidRPr="00386257"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386257">
        <w:rPr>
          <w:rFonts w:ascii="Times New Roman" w:hAnsi="Times New Roman"/>
          <w:b/>
          <w:sz w:val="24"/>
          <w:szCs w:val="24"/>
          <w:u w:val="single"/>
        </w:rPr>
        <w:t>3.</w:t>
      </w:r>
      <w:r w:rsidR="00D0547B" w:rsidRPr="00386257">
        <w:rPr>
          <w:rFonts w:ascii="Times New Roman" w:hAnsi="Times New Roman"/>
          <w:b/>
          <w:sz w:val="24"/>
          <w:szCs w:val="24"/>
          <w:u w:val="single"/>
        </w:rPr>
        <w:t xml:space="preserve"> </w:t>
      </w:r>
      <w:r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5A272B">
      <w:pPr>
        <w:spacing w:line="276" w:lineRule="auto"/>
        <w:ind w:left="426"/>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861B86" w:rsidP="009B48B3">
      <w:pPr>
        <w:spacing w:line="276" w:lineRule="auto"/>
        <w:jc w:val="both"/>
        <w:rPr>
          <w:b/>
          <w:u w:val="single"/>
        </w:rPr>
      </w:pPr>
      <w:r w:rsidRPr="00386257">
        <w:rPr>
          <w:b/>
        </w:rPr>
        <w:t>Rozdział IX</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 xml:space="preserve">Przedmiotowo istotne elementy umowy (essentialia negotii) związane ze sposobem realizacji zamówienia, warunkami umowy zawiera </w:t>
      </w:r>
      <w:r w:rsidRPr="00386257">
        <w:rPr>
          <w:b/>
        </w:rPr>
        <w:t>Załącznik 3,</w:t>
      </w:r>
      <w:r w:rsidRPr="00386257">
        <w:t xml:space="preserve"> w którym zaleca się wypełnić wszystkie miejsca wykropkowane z wyjątkiem numeru umowy, daty jej zawarcia oraz dołączyć go do oferty. Umowę będzie uznawało się za zawartą w dacie wymienionej we wstępie umowy.</w:t>
      </w:r>
    </w:p>
    <w:p w:rsidR="009B48B3" w:rsidRPr="00386257" w:rsidRDefault="00845750" w:rsidP="009B48B3">
      <w:pPr>
        <w:spacing w:line="276" w:lineRule="auto"/>
        <w:jc w:val="both"/>
      </w:pPr>
      <w:r w:rsidRPr="00386257">
        <w:t>Na podstawie</w:t>
      </w:r>
      <w:r w:rsidR="009B48B3" w:rsidRPr="00386257">
        <w:t xml:space="preserve"> art. 144 PZP Zamawiający przewiduje </w:t>
      </w:r>
      <w:r w:rsidRPr="00386257">
        <w:t xml:space="preserve">zmianę postanowień zawartej umowy w </w:t>
      </w:r>
      <w:r w:rsidR="009B52CB" w:rsidRPr="00386257">
        <w:t>przypadku</w:t>
      </w:r>
      <w:r w:rsidRPr="00386257">
        <w:t>:</w:t>
      </w:r>
    </w:p>
    <w:p w:rsidR="00845750" w:rsidRPr="00386257" w:rsidRDefault="00AE274E" w:rsidP="009B48B3">
      <w:pPr>
        <w:numPr>
          <w:ilvl w:val="0"/>
          <w:numId w:val="5"/>
        </w:numPr>
        <w:spacing w:line="276" w:lineRule="auto"/>
        <w:jc w:val="both"/>
      </w:pPr>
      <w:r w:rsidRPr="00386257">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 xml:space="preserve">a (wartość) brutto </w:t>
      </w:r>
      <w:r w:rsidR="00D01161" w:rsidRPr="00386257">
        <w:lastRenderedPageBreak/>
        <w:t>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Rozdział 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A23585" w:rsidRPr="00386257" w:rsidRDefault="00A23585" w:rsidP="00A23585">
      <w:pPr>
        <w:spacing w:line="276" w:lineRule="auto"/>
        <w:rPr>
          <w:b/>
        </w:rPr>
      </w:pPr>
      <w:r w:rsidRPr="00386257">
        <w:rPr>
          <w:b/>
        </w:rPr>
        <w:t>Rozdział X</w:t>
      </w:r>
      <w:r w:rsidR="00B47A14" w:rsidRPr="00386257">
        <w:rPr>
          <w:b/>
        </w:rPr>
        <w:t>I</w:t>
      </w:r>
      <w:r w:rsidRPr="00386257">
        <w:rPr>
          <w:b/>
        </w:rPr>
        <w:t xml:space="preserve">. </w:t>
      </w:r>
      <w:r w:rsidR="00E144DB" w:rsidRPr="00386257">
        <w:rPr>
          <w:b/>
        </w:rPr>
        <w:tab/>
      </w:r>
      <w:r w:rsidR="00E144DB" w:rsidRPr="00386257">
        <w:rPr>
          <w:b/>
        </w:rPr>
        <w:tab/>
      </w:r>
      <w:r w:rsidRPr="00386257">
        <w:rPr>
          <w:b/>
          <w:u w:val="single"/>
        </w:rPr>
        <w:t xml:space="preserve">INFORMACJE DOTYCZĄCE MIEJSCA I  TERMINU    </w:t>
      </w:r>
      <w:r w:rsidRPr="00386257">
        <w:rPr>
          <w:b/>
        </w:rPr>
        <w:br/>
        <w:t xml:space="preserve">                                                            </w:t>
      </w:r>
      <w:r w:rsidRPr="00386257">
        <w:rPr>
          <w:b/>
          <w:u w:val="single"/>
        </w:rPr>
        <w:t>SKŁADANIA OFERT</w:t>
      </w:r>
      <w:r w:rsidRPr="00386257">
        <w:rPr>
          <w:b/>
        </w:rPr>
        <w:t xml:space="preserve">                                                </w:t>
      </w:r>
    </w:p>
    <w:p w:rsidR="00A23585" w:rsidRPr="00386257" w:rsidRDefault="00A23585" w:rsidP="007C22BC">
      <w:pPr>
        <w:numPr>
          <w:ilvl w:val="0"/>
          <w:numId w:val="23"/>
        </w:numPr>
        <w:spacing w:line="276" w:lineRule="auto"/>
        <w:ind w:left="426" w:hanging="426"/>
        <w:jc w:val="both"/>
        <w:rPr>
          <w:b/>
        </w:rPr>
      </w:pPr>
      <w:r w:rsidRPr="00386257">
        <w:t>Ofertę w zapieczętowanej kopercie opatrzonej napisami określonymi w Rozdziale I niniejszej SIWZ oraz opatrzonych wyraźną uwagą „</w:t>
      </w:r>
      <w:r w:rsidRPr="00386257">
        <w:rPr>
          <w:b/>
        </w:rPr>
        <w:t xml:space="preserve">NIE OTWIERAĆ W KANCELARII” </w:t>
      </w:r>
      <w:r w:rsidR="00960FC8" w:rsidRPr="00386257">
        <w:t xml:space="preserve">należy złożyć do dnia </w:t>
      </w:r>
      <w:r w:rsidR="003D7A31" w:rsidRPr="00386257">
        <w:rPr>
          <w:b/>
        </w:rPr>
        <w:t>2</w:t>
      </w:r>
      <w:r w:rsidR="00B0088C" w:rsidRPr="00386257">
        <w:rPr>
          <w:b/>
        </w:rPr>
        <w:t>4</w:t>
      </w:r>
      <w:r w:rsidR="00386257" w:rsidRPr="00386257">
        <w:rPr>
          <w:b/>
        </w:rPr>
        <w:t>.02</w:t>
      </w:r>
      <w:r w:rsidR="00C95D03" w:rsidRPr="00386257">
        <w:rPr>
          <w:b/>
        </w:rPr>
        <w:t>.</w:t>
      </w:r>
      <w:r w:rsidR="00386257" w:rsidRPr="00386257">
        <w:rPr>
          <w:b/>
        </w:rPr>
        <w:t>2017</w:t>
      </w:r>
      <w:r w:rsidR="0037749D" w:rsidRPr="00386257">
        <w:rPr>
          <w:b/>
        </w:rPr>
        <w:t>r.</w:t>
      </w:r>
      <w:r w:rsidR="0037749D" w:rsidRPr="00386257">
        <w:t xml:space="preserve"> </w:t>
      </w:r>
      <w:r w:rsidRPr="00386257">
        <w:t xml:space="preserve">do godz. </w:t>
      </w:r>
      <w:r w:rsidRPr="00386257">
        <w:rPr>
          <w:b/>
        </w:rPr>
        <w:t>10:00</w:t>
      </w:r>
      <w:r w:rsidRPr="00386257">
        <w:t xml:space="preserve"> w </w:t>
      </w:r>
      <w:r w:rsidRPr="00386257">
        <w:rPr>
          <w:b/>
        </w:rPr>
        <w:t xml:space="preserve">4 Wojskowym Szpitalu Klinicznym z Polikliniką SP ZOZ Wrocław, ul. Weigla 5 – budynek </w:t>
      </w:r>
      <w:r w:rsidR="00617940" w:rsidRPr="00386257">
        <w:rPr>
          <w:b/>
        </w:rPr>
        <w:t>W</w:t>
      </w:r>
      <w:r w:rsidR="00FD6FBB" w:rsidRPr="00386257">
        <w:rPr>
          <w:b/>
        </w:rPr>
        <w:t>ydziału Administracji Ogólnej -</w:t>
      </w:r>
      <w:r w:rsidR="00617940" w:rsidRPr="00386257">
        <w:rPr>
          <w:b/>
        </w:rPr>
        <w:t xml:space="preserve"> pokój nr 18</w:t>
      </w:r>
      <w:r w:rsidR="00E17824" w:rsidRPr="00386257">
        <w:rPr>
          <w:b/>
        </w:rPr>
        <w:t xml:space="preserve"> (kancelaria)</w:t>
      </w:r>
      <w:r w:rsidRPr="00386257">
        <w:rPr>
          <w:b/>
        </w:rPr>
        <w:t>.</w:t>
      </w:r>
    </w:p>
    <w:p w:rsidR="00A23585" w:rsidRPr="00386257" w:rsidRDefault="00A23585" w:rsidP="007C22BC">
      <w:pPr>
        <w:numPr>
          <w:ilvl w:val="0"/>
          <w:numId w:val="23"/>
        </w:numPr>
        <w:spacing w:line="276" w:lineRule="auto"/>
        <w:ind w:left="426" w:hanging="426"/>
        <w:jc w:val="both"/>
      </w:pPr>
      <w:r w:rsidRPr="00386257">
        <w:t>Oferta powinna być złożona w sposób uniemożliwiający jej przypadkowe otwarcie.</w:t>
      </w:r>
    </w:p>
    <w:p w:rsidR="00A23585" w:rsidRPr="00386257" w:rsidRDefault="00A23585" w:rsidP="007C22BC">
      <w:pPr>
        <w:numPr>
          <w:ilvl w:val="0"/>
          <w:numId w:val="23"/>
        </w:numPr>
        <w:spacing w:line="276" w:lineRule="auto"/>
        <w:ind w:left="426" w:hanging="426"/>
        <w:jc w:val="both"/>
      </w:pPr>
      <w:r w:rsidRPr="00386257">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386257" w:rsidRDefault="00A23585" w:rsidP="007C22BC">
      <w:pPr>
        <w:numPr>
          <w:ilvl w:val="0"/>
          <w:numId w:val="23"/>
        </w:numPr>
        <w:spacing w:line="276" w:lineRule="auto"/>
        <w:ind w:left="426" w:hanging="426"/>
        <w:jc w:val="both"/>
      </w:pPr>
      <w:r w:rsidRPr="00386257">
        <w:t>Oferta złożona po terminie zostanie zwrócona Wykonawcy zgodnie z art. 84 ust. 2 PZP.</w:t>
      </w:r>
    </w:p>
    <w:p w:rsidR="001C0584" w:rsidRPr="00386257" w:rsidRDefault="00775DA9" w:rsidP="007C22BC">
      <w:pPr>
        <w:numPr>
          <w:ilvl w:val="0"/>
          <w:numId w:val="23"/>
        </w:numPr>
        <w:spacing w:line="276" w:lineRule="auto"/>
        <w:ind w:left="284" w:hanging="284"/>
        <w:jc w:val="both"/>
        <w:rPr>
          <w:b/>
        </w:rPr>
      </w:pPr>
      <w:r w:rsidRPr="00386257">
        <w:rPr>
          <w:b/>
          <w:u w:val="single"/>
        </w:rPr>
        <w:t xml:space="preserve">Ofertę można również złożyć drogą elektroniczną w formie </w:t>
      </w:r>
      <w:r w:rsidRPr="00386257">
        <w:rPr>
          <w:b/>
        </w:rPr>
        <w:t>skanów na adres</w:t>
      </w:r>
      <w:r w:rsidRPr="00386257">
        <w:rPr>
          <w:b/>
          <w:u w:val="single"/>
        </w:rPr>
        <w:t xml:space="preserve"> oferty@4wsk.pl  </w:t>
      </w:r>
      <w:r w:rsidRPr="00386257">
        <w:rPr>
          <w:b/>
        </w:rPr>
        <w:t>do dnia 24</w:t>
      </w:r>
      <w:r w:rsidR="00386257" w:rsidRPr="00386257">
        <w:rPr>
          <w:b/>
        </w:rPr>
        <w:t>.02</w:t>
      </w:r>
      <w:r w:rsidRPr="00386257">
        <w:rPr>
          <w:b/>
        </w:rPr>
        <w:t>.</w:t>
      </w:r>
      <w:r w:rsidR="00386257" w:rsidRPr="00386257">
        <w:rPr>
          <w:b/>
        </w:rPr>
        <w:t>2017</w:t>
      </w:r>
      <w:r w:rsidRPr="00386257">
        <w:rPr>
          <w:b/>
        </w:rPr>
        <w:t xml:space="preserve">r. do godz. 10:00.  W temacie </w:t>
      </w:r>
      <w:r w:rsidR="00A66698" w:rsidRPr="00386257">
        <w:rPr>
          <w:b/>
        </w:rPr>
        <w:t xml:space="preserve">należy </w:t>
      </w:r>
      <w:r w:rsidRPr="00386257">
        <w:rPr>
          <w:b/>
        </w:rPr>
        <w:t>oznaczyć WYKONANIE  CZĘŚCI DOKUMENTACJA NIEZBĘDNEJ DO PRZYGOTOWANIA PROJEKTÓW FINANSOWANYCH ZE ŚRODKÓW UE REALIZOWANYCH OD I KWARTAŁU 2017    znak: 1.02/Proj_UE/201</w:t>
      </w:r>
      <w:r w:rsidR="00386257" w:rsidRPr="00386257">
        <w:rPr>
          <w:b/>
        </w:rPr>
        <w:t>7</w:t>
      </w:r>
      <w:r w:rsidRPr="00386257">
        <w:rPr>
          <w:b/>
        </w:rPr>
        <w:t>. Wersję papierową należy uzupełnić poprzez wysłanie</w:t>
      </w:r>
      <w:r w:rsidR="00A66698" w:rsidRPr="00386257">
        <w:rPr>
          <w:b/>
        </w:rPr>
        <w:t xml:space="preserve"> listem poleconym</w:t>
      </w:r>
      <w:r w:rsidRPr="00386257">
        <w:rPr>
          <w:b/>
        </w:rPr>
        <w:t xml:space="preserve"> na adres:   </w:t>
      </w:r>
    </w:p>
    <w:p w:rsidR="00A66698" w:rsidRPr="00386257" w:rsidRDefault="00A66698" w:rsidP="00A66698">
      <w:pPr>
        <w:jc w:val="both"/>
        <w:rPr>
          <w:b/>
        </w:rPr>
      </w:pPr>
    </w:p>
    <w:p w:rsidR="00A66698" w:rsidRPr="00386257" w:rsidRDefault="00A66698" w:rsidP="00A66698">
      <w:pPr>
        <w:spacing w:line="276" w:lineRule="auto"/>
        <w:jc w:val="both"/>
        <w:rPr>
          <w:b/>
        </w:rPr>
      </w:pPr>
      <w:r w:rsidRPr="00386257">
        <w:rPr>
          <w:b/>
        </w:rPr>
        <w:t>4 Wojskowy Szpital Kliniczny z Polikliniką SP ZOZ</w:t>
      </w:r>
    </w:p>
    <w:p w:rsidR="00775DA9" w:rsidRPr="00386257" w:rsidRDefault="00A66698" w:rsidP="00A66698">
      <w:pPr>
        <w:spacing w:line="276" w:lineRule="auto"/>
        <w:jc w:val="both"/>
        <w:rPr>
          <w:b/>
        </w:rPr>
      </w:pPr>
      <w:r w:rsidRPr="00386257">
        <w:rPr>
          <w:b/>
        </w:rPr>
        <w:t>50 – 981 WROCŁAW ul. Weigla 5</w:t>
      </w:r>
    </w:p>
    <w:p w:rsidR="00775DA9" w:rsidRPr="00386257" w:rsidRDefault="00775DA9" w:rsidP="00A23585">
      <w:pPr>
        <w:spacing w:line="276" w:lineRule="auto"/>
        <w:jc w:val="both"/>
        <w:rPr>
          <w:b/>
        </w:rPr>
      </w:pPr>
    </w:p>
    <w:p w:rsidR="00A23585" w:rsidRPr="00386257" w:rsidRDefault="00A23585" w:rsidP="00A23585">
      <w:pPr>
        <w:spacing w:line="276" w:lineRule="auto"/>
        <w:jc w:val="both"/>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7:30 – 15:00) w sprawach jw. upoważnione są tylko niżej wymienione osoby i tylko pod podanymi numerami telefonów i faksów: </w:t>
      </w:r>
    </w:p>
    <w:p w:rsidR="00A23585" w:rsidRPr="00386257" w:rsidRDefault="00B0088C" w:rsidP="007C22BC">
      <w:pPr>
        <w:numPr>
          <w:ilvl w:val="0"/>
          <w:numId w:val="24"/>
        </w:numPr>
        <w:spacing w:line="276" w:lineRule="auto"/>
        <w:jc w:val="both"/>
      </w:pPr>
      <w:r w:rsidRPr="00386257">
        <w:rPr>
          <w:b/>
        </w:rPr>
        <w:t>Michał Leśko</w:t>
      </w:r>
      <w:r w:rsidR="00437946" w:rsidRPr="00386257">
        <w:t xml:space="preserve"> </w:t>
      </w:r>
      <w:r w:rsidR="004E6875" w:rsidRPr="00386257">
        <w:t>tel. 261 660 </w:t>
      </w:r>
      <w:r w:rsidRPr="00386257">
        <w:t>141</w:t>
      </w:r>
      <w:r w:rsidR="004E6875" w:rsidRPr="00386257">
        <w:t xml:space="preserve"> </w:t>
      </w:r>
      <w:r w:rsidR="004E6875" w:rsidRPr="00386257">
        <w:rPr>
          <w:b/>
        </w:rPr>
        <w:t xml:space="preserve"> – </w:t>
      </w:r>
      <w:r w:rsidRPr="00386257">
        <w:t>Wydział Analiz Ekonomicznych i Controllingu oraz Planowania i Finansowania Rozwoju</w:t>
      </w:r>
      <w:r w:rsidR="004E6875" w:rsidRPr="00386257">
        <w:t>.</w:t>
      </w:r>
    </w:p>
    <w:p w:rsidR="00AA0BBC" w:rsidRPr="00386257" w:rsidRDefault="00B0088C" w:rsidP="007C22BC">
      <w:pPr>
        <w:pStyle w:val="Akapitzlist"/>
        <w:numPr>
          <w:ilvl w:val="0"/>
          <w:numId w:val="24"/>
        </w:numPr>
        <w:rPr>
          <w:rFonts w:ascii="Times New Roman" w:eastAsia="Times New Roman" w:hAnsi="Times New Roman"/>
          <w:sz w:val="24"/>
          <w:szCs w:val="24"/>
          <w:lang w:eastAsia="pl-PL"/>
        </w:rPr>
      </w:pPr>
      <w:r w:rsidRPr="00386257">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Wydział Analiz Ekonomicznych i Controllingu oraz Planowania i Finansowania Rozwoju.</w:t>
      </w:r>
    </w:p>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w:t>
      </w:r>
      <w:r w:rsidRPr="00386257">
        <w:lastRenderedPageBreak/>
        <w:t>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23585" w:rsidRPr="00386257" w:rsidRDefault="00A23585" w:rsidP="00A23585">
      <w:pPr>
        <w:numPr>
          <w:ilvl w:val="0"/>
          <w:numId w:val="1"/>
        </w:numPr>
        <w:spacing w:line="276" w:lineRule="auto"/>
        <w:jc w:val="both"/>
      </w:pPr>
      <w:r w:rsidRPr="00386257">
        <w:rPr>
          <w:b/>
        </w:rPr>
        <w:t xml:space="preserve">Komisyjne otwarcie ofert nastąpi na posiedzeniu Komisji Przetargowej, które odbędzie się w 4 Wojskowym Szpitalu Klinicznym z Polikliniką SP ZOZ we Wrocławiu, ul. Weigla 5 w Sali Odpraw (budynek Logistyki) w dniu </w:t>
      </w:r>
      <w:r w:rsidR="003F3B0E" w:rsidRPr="00386257">
        <w:rPr>
          <w:b/>
        </w:rPr>
        <w:t>2</w:t>
      </w:r>
      <w:r w:rsidR="00B0088C" w:rsidRPr="00386257">
        <w:rPr>
          <w:b/>
        </w:rPr>
        <w:t>4</w:t>
      </w:r>
      <w:r w:rsidR="00A56CDA" w:rsidRPr="00386257">
        <w:rPr>
          <w:b/>
        </w:rPr>
        <w:t>.</w:t>
      </w:r>
      <w:r w:rsidR="00B0088C" w:rsidRPr="00386257">
        <w:rPr>
          <w:b/>
        </w:rPr>
        <w:t>0</w:t>
      </w:r>
      <w:r w:rsidR="00A56CDA" w:rsidRPr="00386257">
        <w:rPr>
          <w:b/>
        </w:rPr>
        <w:t>2</w:t>
      </w:r>
      <w:r w:rsidR="0012716B" w:rsidRPr="00386257">
        <w:rPr>
          <w:b/>
        </w:rPr>
        <w:t>.</w:t>
      </w:r>
      <w:r w:rsidR="0037749D" w:rsidRPr="00386257">
        <w:rPr>
          <w:b/>
        </w:rPr>
        <w:t>201</w:t>
      </w:r>
      <w:r w:rsidR="00B0088C" w:rsidRPr="00386257">
        <w:rPr>
          <w:b/>
        </w:rPr>
        <w:t>7</w:t>
      </w:r>
      <w:r w:rsidR="0037749D" w:rsidRPr="00386257">
        <w:rPr>
          <w:b/>
        </w:rPr>
        <w:t>r.</w:t>
      </w:r>
      <w:r w:rsidR="0037749D" w:rsidRPr="00386257">
        <w:t xml:space="preserve"> </w:t>
      </w:r>
      <w:r w:rsidRPr="00386257">
        <w:rPr>
          <w:b/>
        </w:rPr>
        <w:t>o godz. 1</w:t>
      </w:r>
      <w:r w:rsidR="00194410">
        <w:rPr>
          <w:b/>
        </w:rPr>
        <w:t>2</w:t>
      </w:r>
      <w:r w:rsidRPr="00386257">
        <w:rPr>
          <w:b/>
        </w:rPr>
        <w:t>:00. Otwarcie ofert jest jawne</w:t>
      </w:r>
      <w:r w:rsidRPr="00386257">
        <w:t>.</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B47A14" w:rsidP="007C22BC">
      <w:pPr>
        <w:numPr>
          <w:ilvl w:val="0"/>
          <w:numId w:val="25"/>
        </w:numPr>
        <w:spacing w:line="276" w:lineRule="auto"/>
        <w:jc w:val="both"/>
      </w:pPr>
      <w:r w:rsidRPr="00386257">
        <w:t>k</w:t>
      </w:r>
      <w:r w:rsidR="00A23585" w:rsidRPr="00386257">
        <w:t>wota</w:t>
      </w:r>
      <w:r w:rsidRPr="00386257">
        <w:t>,</w:t>
      </w:r>
      <w:r w:rsidR="00A23585" w:rsidRPr="00386257">
        <w:t xml:space="preserve"> którą Zamawiający zamierza przeznaczyć na realizację zamówienia;</w:t>
      </w: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A23585" w:rsidRPr="00386257" w:rsidRDefault="00A23585" w:rsidP="007C22BC">
      <w:pPr>
        <w:numPr>
          <w:ilvl w:val="0"/>
          <w:numId w:val="25"/>
        </w:numPr>
        <w:spacing w:line="276" w:lineRule="auto"/>
        <w:jc w:val="both"/>
      </w:pPr>
      <w:r w:rsidRPr="00386257">
        <w:t>okres ważności, warunki płatności zawarte w ofercie.</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E8633F"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2F5228" w:rsidRPr="00386257">
        <w:t>zgodnie z kryterium określonym w rozdziale VIII.</w:t>
      </w:r>
    </w:p>
    <w:p w:rsidR="002F5228" w:rsidRPr="00386257" w:rsidRDefault="002F5228" w:rsidP="00A23585">
      <w:pPr>
        <w:numPr>
          <w:ilvl w:val="0"/>
          <w:numId w:val="2"/>
        </w:numPr>
        <w:spacing w:line="276" w:lineRule="auto"/>
        <w:jc w:val="both"/>
      </w:pPr>
      <w:r w:rsidRPr="00386257">
        <w:t xml:space="preserve">Zamawiający wezwie Wykonawcę, którego ofertę </w:t>
      </w:r>
      <w:r w:rsidRPr="00386257">
        <w:rPr>
          <w:b/>
        </w:rPr>
        <w:t xml:space="preserve">oceniono </w:t>
      </w:r>
      <w:r w:rsidRPr="00386257">
        <w:t>za najkorzystniejszą, do złożenia dokumentów na potwierdzenie czy nie podlega on wykluczeniu (z zastrzeżeniem art. 26 ust. 3 i 4 PZP)</w:t>
      </w:r>
      <w:r w:rsidR="008B0067" w:rsidRPr="00386257">
        <w:t xml:space="preserve"> o ile takich dokumentów żądał</w:t>
      </w:r>
      <w:r w:rsidRPr="00386257">
        <w:t>.</w:t>
      </w:r>
    </w:p>
    <w:p w:rsidR="009147E2" w:rsidRPr="00386257" w:rsidRDefault="009147E2" w:rsidP="00A23585">
      <w:pPr>
        <w:numPr>
          <w:ilvl w:val="0"/>
          <w:numId w:val="2"/>
        </w:numPr>
        <w:spacing w:line="276" w:lineRule="auto"/>
        <w:jc w:val="both"/>
      </w:pPr>
      <w:r w:rsidRPr="00386257">
        <w:t>Jeżeli jest to niezbędne do zapewnienia odpowiedniego przebie</w:t>
      </w:r>
      <w:r w:rsidR="00977548" w:rsidRPr="00386257">
        <w:t xml:space="preserve">gu postępowania o udzielenie zamówienia może na każdym etapie postępowania wezwać Wykonawców do złożenia wszystkich lub niektórych oświadczeń lub dokumentów potwierdzających, że nie podlegają </w:t>
      </w:r>
      <w:r w:rsidR="00977548" w:rsidRPr="00386257">
        <w:lastRenderedPageBreak/>
        <w:t>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23585">
      <w:pPr>
        <w:numPr>
          <w:ilvl w:val="0"/>
          <w:numId w:val="2"/>
        </w:numPr>
        <w:spacing w:line="276" w:lineRule="auto"/>
        <w:jc w:val="both"/>
      </w:pPr>
      <w:r w:rsidRPr="00386257">
        <w:t>Zamawiający może wykluczyć Wykonawcę na każdym etapie postępowania o udzielenie zamówienia (art. 24 ust. 12 PZP)</w:t>
      </w:r>
    </w:p>
    <w:p w:rsidR="00DB5692" w:rsidRPr="00386257" w:rsidRDefault="00DB5692" w:rsidP="00A23585">
      <w:pPr>
        <w:numPr>
          <w:ilvl w:val="0"/>
          <w:numId w:val="2"/>
        </w:numPr>
        <w:spacing w:line="276" w:lineRule="auto"/>
        <w:jc w:val="both"/>
      </w:pPr>
      <w:r w:rsidRPr="00386257">
        <w:t>W przypadku gdy cena całkowita oferty j</w:t>
      </w:r>
      <w:r w:rsidR="008B0067" w:rsidRPr="00386257">
        <w:t>est niższa o co najmniej 30% od</w:t>
      </w:r>
      <w:r w:rsidRPr="00386257">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386257">
        <w:t>, które nie wymagają wyjaśnienia.</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Zamawiający informuje niezwłocznie wszystkich wykonawców o</w:t>
      </w:r>
      <w:r w:rsidR="00A23585" w:rsidRPr="00386257">
        <w:t>:</w:t>
      </w:r>
    </w:p>
    <w:p w:rsidR="00A23585" w:rsidRPr="00386257" w:rsidRDefault="00A23585" w:rsidP="007C22BC">
      <w:pPr>
        <w:numPr>
          <w:ilvl w:val="0"/>
          <w:numId w:val="26"/>
        </w:numPr>
        <w:spacing w:line="276" w:lineRule="auto"/>
        <w:jc w:val="both"/>
      </w:pPr>
      <w:r w:rsidRPr="00386257">
        <w:t>wyborze najkorzystniejszej oferty, podając nazwę (firmę) albo imię i nazwisko, siedzibę albo adres zamieszkania i adres</w:t>
      </w:r>
      <w:r w:rsidR="006C50A6" w:rsidRPr="00386257">
        <w:t>, jeżeli jest miejscem wykonania działalności</w:t>
      </w:r>
      <w:r w:rsidRPr="00386257">
        <w:t xml:space="preserve"> </w:t>
      </w:r>
      <w:r w:rsidR="006C50A6" w:rsidRPr="00386257">
        <w:t>W</w:t>
      </w:r>
      <w:r w:rsidRPr="00386257">
        <w:t>ykonawcy, którego ofertę wybrano,</w:t>
      </w:r>
      <w:r w:rsidR="006C50A6" w:rsidRPr="00386257">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Pr="00386257" w:rsidRDefault="0076027A" w:rsidP="007C22BC">
      <w:pPr>
        <w:numPr>
          <w:ilvl w:val="0"/>
          <w:numId w:val="26"/>
        </w:numPr>
        <w:spacing w:line="276" w:lineRule="auto"/>
        <w:jc w:val="both"/>
      </w:pPr>
      <w:r w:rsidRPr="00386257">
        <w:t>W</w:t>
      </w:r>
      <w:r w:rsidR="00A23585" w:rsidRPr="00386257">
        <w:t>ykonaw</w:t>
      </w:r>
      <w:r w:rsidRPr="00386257">
        <w:t>cach, którzy zostali wykluczeni, a w przypadkach, o których mowa w art. 24 ust. 8 PZP, informacja zawiera wyjaśnienie powodów, dla których dowody przedstawione przez Wykonawcę, Zamawiający uznał za niewystarczające,</w:t>
      </w:r>
    </w:p>
    <w:p w:rsidR="006C50A6" w:rsidRPr="00386257" w:rsidRDefault="006C50A6" w:rsidP="007C22BC">
      <w:pPr>
        <w:numPr>
          <w:ilvl w:val="0"/>
          <w:numId w:val="26"/>
        </w:numPr>
        <w:spacing w:line="276" w:lineRule="auto"/>
        <w:jc w:val="both"/>
      </w:pPr>
      <w:r w:rsidRPr="00386257">
        <w:t xml:space="preserve">Wykonawcach, których oferty zostały odrzucone, </w:t>
      </w:r>
      <w:r w:rsidR="0076027A" w:rsidRPr="00386257">
        <w:t>powodach odrzucenia oferty, a w przypadkach, o których mowa w art. 89 ust 4 i 5 PZP, braku równoważności lub braku spełnienia wymagań dotyczących wydajności lub funkcjonalności</w:t>
      </w:r>
      <w:r w:rsidR="002C642D" w:rsidRPr="00386257">
        <w:t>,</w:t>
      </w:r>
    </w:p>
    <w:p w:rsidR="006C50A6" w:rsidRPr="00386257" w:rsidRDefault="0076027A" w:rsidP="007C22BC">
      <w:pPr>
        <w:numPr>
          <w:ilvl w:val="0"/>
          <w:numId w:val="26"/>
        </w:numPr>
        <w:spacing w:line="276" w:lineRule="auto"/>
        <w:jc w:val="both"/>
      </w:pPr>
      <w:r w:rsidRPr="00386257">
        <w:t>Unieważnieniu postępowania – podając uzasadnienie fatyczne i prawne</w:t>
      </w:r>
      <w:r w:rsidR="002C642D" w:rsidRPr="00386257">
        <w:t>.</w:t>
      </w:r>
    </w:p>
    <w:p w:rsidR="00A23585" w:rsidRPr="00386257" w:rsidRDefault="0076027A" w:rsidP="002C642D">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t xml:space="preserve">Po uprawomocnieniu wyniku postępowania Zamawiający wezwie Wykonawcę do podpisania umowy. </w:t>
      </w:r>
    </w:p>
    <w:p w:rsidR="002B3B00" w:rsidRPr="00386257" w:rsidRDefault="002B3B00" w:rsidP="00A56CDA">
      <w:pPr>
        <w:tabs>
          <w:tab w:val="num" w:pos="709"/>
          <w:tab w:val="num" w:pos="2880"/>
        </w:tabs>
        <w:spacing w:line="276" w:lineRule="auto"/>
        <w:jc w:val="both"/>
      </w:pPr>
    </w:p>
    <w:p w:rsidR="0068351D" w:rsidRDefault="0068351D">
      <w:pPr>
        <w:rPr>
          <w:b/>
        </w:rPr>
      </w:pPr>
      <w:r>
        <w:rPr>
          <w:b/>
        </w:rPr>
        <w:br w:type="page"/>
      </w:r>
    </w:p>
    <w:p w:rsidR="00A23585" w:rsidRPr="00386257" w:rsidRDefault="002B3B00" w:rsidP="00A23585">
      <w:pPr>
        <w:spacing w:line="276" w:lineRule="auto"/>
        <w:jc w:val="both"/>
        <w:rPr>
          <w:b/>
          <w:u w:val="single"/>
        </w:rPr>
      </w:pPr>
      <w:r w:rsidRPr="00386257">
        <w:rPr>
          <w:b/>
        </w:rPr>
        <w:lastRenderedPageBreak/>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52047D" w:rsidRPr="00386257" w:rsidRDefault="0052047D" w:rsidP="00A23585">
      <w:pPr>
        <w:numPr>
          <w:ilvl w:val="0"/>
          <w:numId w:val="3"/>
        </w:numPr>
        <w:spacing w:line="276" w:lineRule="auto"/>
        <w:jc w:val="both"/>
      </w:pPr>
      <w:r w:rsidRPr="00386257">
        <w:t xml:space="preserve">Zestawienie </w:t>
      </w:r>
      <w:r w:rsidR="004C3D85" w:rsidRPr="00386257">
        <w:t xml:space="preserve">asortymentowo - </w:t>
      </w:r>
      <w:r w:rsidRPr="00386257">
        <w:t xml:space="preserve">cenowe </w:t>
      </w:r>
      <w:r w:rsidR="00F167E9" w:rsidRPr="00386257">
        <w:t>–</w:t>
      </w:r>
      <w:r w:rsidRPr="00386257">
        <w:t xml:space="preserve"> </w:t>
      </w:r>
      <w:r w:rsidR="00877D70" w:rsidRPr="00386257">
        <w:t>Załącznik</w:t>
      </w:r>
      <w:r w:rsidR="00F167E9" w:rsidRPr="00386257">
        <w:t xml:space="preserve"> </w:t>
      </w:r>
      <w:r w:rsidR="00877D70" w:rsidRPr="00386257">
        <w:t xml:space="preserve">Nr 2; </w:t>
      </w:r>
    </w:p>
    <w:p w:rsidR="0052047D" w:rsidRPr="00386257" w:rsidRDefault="0052047D" w:rsidP="00A23585">
      <w:pPr>
        <w:numPr>
          <w:ilvl w:val="0"/>
          <w:numId w:val="3"/>
        </w:numPr>
        <w:spacing w:line="276" w:lineRule="auto"/>
        <w:jc w:val="both"/>
      </w:pPr>
      <w:r w:rsidRPr="00386257">
        <w:t>Wzór umowy</w:t>
      </w:r>
      <w:r w:rsidR="00C6463F" w:rsidRPr="00386257">
        <w:t xml:space="preserve"> </w:t>
      </w:r>
      <w:r w:rsidR="006B27DC" w:rsidRPr="00386257">
        <w:t xml:space="preserve">– Załącznik nr </w:t>
      </w:r>
      <w:r w:rsidR="00C6463F" w:rsidRPr="00386257">
        <w:t>3</w:t>
      </w:r>
      <w:r w:rsidR="006A438F" w:rsidRPr="00386257">
        <w:t xml:space="preserve"> </w:t>
      </w:r>
      <w:r w:rsidR="00F55E8C" w:rsidRPr="00386257">
        <w:t>(zaleca się)</w:t>
      </w:r>
      <w:r w:rsidR="00A23585" w:rsidRPr="00386257">
        <w:t>;</w:t>
      </w:r>
    </w:p>
    <w:p w:rsidR="000A28F6" w:rsidRPr="00386257" w:rsidRDefault="000A28F6" w:rsidP="00B71F6D">
      <w:pPr>
        <w:spacing w:line="276" w:lineRule="auto"/>
        <w:ind w:left="360"/>
        <w:jc w:val="both"/>
      </w:pPr>
    </w:p>
    <w:p w:rsidR="00672509" w:rsidRPr="00386257" w:rsidRDefault="00672509" w:rsidP="00672509">
      <w:pPr>
        <w:spacing w:line="276" w:lineRule="auto"/>
        <w:jc w:val="both"/>
        <w:rPr>
          <w:b/>
          <w:u w:val="single"/>
        </w:rPr>
      </w:pPr>
      <w:r w:rsidRPr="00386257">
        <w:rPr>
          <w:b/>
          <w:u w:val="single"/>
        </w:rPr>
        <w:t>Załączniki do SIWZ:</w:t>
      </w:r>
    </w:p>
    <w:p w:rsidR="002B3B00" w:rsidRPr="00386257" w:rsidRDefault="002B3B00" w:rsidP="002B3B00">
      <w:pPr>
        <w:numPr>
          <w:ilvl w:val="0"/>
          <w:numId w:val="3"/>
        </w:numPr>
        <w:spacing w:line="276" w:lineRule="auto"/>
        <w:jc w:val="both"/>
      </w:pPr>
      <w:r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2B3B00" w:rsidRPr="00386257" w:rsidRDefault="002B3B00" w:rsidP="002265F4">
      <w:pPr>
        <w:tabs>
          <w:tab w:val="left" w:pos="4536"/>
        </w:tabs>
        <w:spacing w:line="480" w:lineRule="auto"/>
      </w:pPr>
    </w:p>
    <w:p w:rsidR="002B3B00" w:rsidRPr="00386257" w:rsidRDefault="002B3B00" w:rsidP="002B3B00">
      <w:pPr>
        <w:spacing w:line="276" w:lineRule="auto"/>
        <w:jc w:val="both"/>
        <w:rPr>
          <w:highlight w:val="yellow"/>
        </w:rPr>
      </w:pPr>
    </w:p>
    <w:p w:rsidR="001A4A47" w:rsidRPr="00386257" w:rsidRDefault="001A4A47" w:rsidP="002C642D">
      <w:pPr>
        <w:pStyle w:val="Nagwek"/>
        <w:tabs>
          <w:tab w:val="clear" w:pos="4536"/>
          <w:tab w:val="clear" w:pos="9072"/>
        </w:tabs>
        <w:jc w:val="right"/>
        <w:rPr>
          <w:b/>
          <w:sz w:val="24"/>
          <w:szCs w:val="24"/>
        </w:rPr>
        <w:sectPr w:rsidR="001A4A47" w:rsidRPr="00386257" w:rsidSect="004168E3">
          <w:footerReference w:type="default" r:id="rId15"/>
          <w:pgSz w:w="12240" w:h="15840"/>
          <w:pgMar w:top="1418" w:right="1325" w:bottom="1276" w:left="1418" w:header="709" w:footer="709" w:gutter="0"/>
          <w:cols w:space="708"/>
        </w:sectPr>
      </w:pPr>
    </w:p>
    <w:p w:rsidR="002C7BDF" w:rsidRPr="00386257" w:rsidRDefault="00630556">
      <w:pPr>
        <w:pStyle w:val="Nagwek"/>
        <w:tabs>
          <w:tab w:val="clear" w:pos="4536"/>
          <w:tab w:val="clear" w:pos="9072"/>
        </w:tabs>
        <w:jc w:val="right"/>
        <w:rPr>
          <w:b/>
          <w:sz w:val="24"/>
          <w:szCs w:val="24"/>
        </w:rPr>
      </w:pPr>
      <w:r w:rsidRPr="00386257">
        <w:rPr>
          <w:b/>
          <w:sz w:val="24"/>
          <w:szCs w:val="24"/>
        </w:rPr>
        <w:lastRenderedPageBreak/>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2656BA" w:rsidRPr="00386257" w:rsidRDefault="00654803" w:rsidP="008711AE">
      <w:pPr>
        <w:spacing w:line="276" w:lineRule="auto"/>
        <w:jc w:val="center"/>
        <w:rPr>
          <w:b/>
        </w:rPr>
      </w:pPr>
      <w:r w:rsidRPr="00386257">
        <w:rPr>
          <w:b/>
          <w:i/>
        </w:rPr>
        <w:t>„</w:t>
      </w:r>
      <w:r w:rsidR="00E163F8" w:rsidRPr="00386257">
        <w:rPr>
          <w:b/>
          <w:i/>
        </w:rPr>
        <w:t xml:space="preserve">WYKONANIE  CZĘŚCI DOKUMENTACJA NIEZBĘDNEJ DO PRZYGOTOWANIA PROJEKTÓW FINANSOWANYCH ZE ŚRODKÓW UE REALIZOWANYCH OD I KWARTAŁU 2017  </w:t>
      </w:r>
      <w:r w:rsidR="00D71145" w:rsidRPr="00386257">
        <w:rPr>
          <w:b/>
        </w:rPr>
        <w:t>”</w:t>
      </w:r>
    </w:p>
    <w:p w:rsidR="002C7BDF" w:rsidRPr="00386257" w:rsidRDefault="002C7BDF" w:rsidP="00016FA1">
      <w:pPr>
        <w:pStyle w:val="Bartek"/>
        <w:jc w:val="center"/>
        <w:rPr>
          <w:sz w:val="24"/>
          <w:szCs w:val="24"/>
        </w:rPr>
      </w:pPr>
      <w:r w:rsidRPr="00386257">
        <w:rPr>
          <w:sz w:val="24"/>
          <w:szCs w:val="24"/>
        </w:rPr>
        <w:t>niżej podpisani, reprezentujący:</w:t>
      </w:r>
    </w:p>
    <w:p w:rsidR="00957654" w:rsidRPr="00386257" w:rsidRDefault="00957654" w:rsidP="00016FA1">
      <w:pPr>
        <w:pStyle w:val="Bartek"/>
        <w:jc w:val="center"/>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2C7BDF" w:rsidRPr="00386257" w:rsidRDefault="002C7BDF" w:rsidP="00016FA1">
      <w:pPr>
        <w:pStyle w:val="Bartek"/>
        <w:jc w:val="both"/>
        <w:rPr>
          <w:sz w:val="24"/>
          <w:szCs w:val="24"/>
          <w:lang w:val="de-DE"/>
        </w:rPr>
      </w:pPr>
      <w:r w:rsidRPr="00386257">
        <w:rPr>
          <w:sz w:val="24"/>
          <w:szCs w:val="24"/>
          <w:lang w:val="de-DE"/>
        </w:rPr>
        <w:t>Adres…………………………………………………………………………………………….</w:t>
      </w:r>
    </w:p>
    <w:p w:rsidR="002C7BDF" w:rsidRPr="00386257" w:rsidRDefault="002C7BDF" w:rsidP="00016FA1">
      <w:pPr>
        <w:pStyle w:val="Bartek"/>
        <w:jc w:val="both"/>
        <w:rPr>
          <w:sz w:val="24"/>
          <w:szCs w:val="24"/>
          <w:lang w:val="de-DE"/>
        </w:rPr>
      </w:pPr>
      <w:r w:rsidRPr="00386257">
        <w:rPr>
          <w:sz w:val="24"/>
          <w:szCs w:val="24"/>
          <w:lang w:val="de-DE"/>
        </w:rPr>
        <w:t>NIP………………………………….                    REGON…………………………………….</w:t>
      </w:r>
    </w:p>
    <w:p w:rsidR="002C7BDF" w:rsidRPr="00386257" w:rsidRDefault="002C7BDF" w:rsidP="00016FA1">
      <w:pPr>
        <w:pStyle w:val="Bartek"/>
        <w:jc w:val="both"/>
        <w:rPr>
          <w:sz w:val="24"/>
          <w:szCs w:val="24"/>
          <w:lang w:val="de-DE"/>
        </w:rPr>
      </w:pPr>
      <w:r w:rsidRPr="00386257">
        <w:rPr>
          <w:sz w:val="24"/>
          <w:szCs w:val="24"/>
          <w:lang w:val="de-DE"/>
        </w:rPr>
        <w:t>Tel. ………………………………….                    Fax ………………………………………...</w:t>
      </w:r>
    </w:p>
    <w:p w:rsidR="002C7BDF" w:rsidRPr="00386257" w:rsidRDefault="002C7BDF" w:rsidP="00016FA1">
      <w:pPr>
        <w:pStyle w:val="Bartek"/>
        <w:rPr>
          <w:sz w:val="24"/>
          <w:szCs w:val="24"/>
          <w:lang w:val="de-DE"/>
        </w:rPr>
      </w:pPr>
      <w:r w:rsidRPr="00386257">
        <w:rPr>
          <w:sz w:val="24"/>
          <w:szCs w:val="24"/>
          <w:lang w:val="de-DE"/>
        </w:rPr>
        <w:t>Nr konta…………………………………………………………………………………………</w:t>
      </w: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AF47BF" w:rsidRPr="00386257">
        <w:t xml:space="preserve">zamy, że oferujemy </w:t>
      </w:r>
      <w:r w:rsidR="00E163F8" w:rsidRPr="00386257">
        <w:rPr>
          <w:b/>
        </w:rPr>
        <w:t xml:space="preserve">WYKONANIE  CZĘŚCI DOKUMENTACJA NIEZBĘDNEJ DO PRZYGOTOWANIA PROJEKTÓW FINANSOWANYCH ZE ŚRODKÓW UE REALIZOWANYCH OD I KWARTAŁU 2017  </w:t>
      </w:r>
      <w:r w:rsidR="00D71145" w:rsidRPr="00386257">
        <w:rPr>
          <w:b/>
        </w:rPr>
        <w:t xml:space="preserve">,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1D17A2" w:rsidRPr="00386257" w:rsidRDefault="001D17A2" w:rsidP="003B7472">
      <w:pPr>
        <w:tabs>
          <w:tab w:val="left" w:pos="993"/>
        </w:tabs>
        <w:spacing w:line="276" w:lineRule="auto"/>
        <w:jc w:val="both"/>
        <w:rPr>
          <w:b/>
        </w:rPr>
      </w:pPr>
    </w:p>
    <w:p w:rsidR="00E163F8" w:rsidRPr="00386257" w:rsidRDefault="00E163F8" w:rsidP="003B7472">
      <w:pPr>
        <w:tabs>
          <w:tab w:val="left" w:pos="993"/>
        </w:tabs>
        <w:spacing w:line="276" w:lineRule="auto"/>
        <w:jc w:val="both"/>
        <w:rPr>
          <w:b/>
        </w:rPr>
      </w:pPr>
    </w:p>
    <w:p w:rsidR="003B7472" w:rsidRPr="00386257" w:rsidRDefault="00D71145" w:rsidP="003B7472">
      <w:pPr>
        <w:tabs>
          <w:tab w:val="left" w:pos="993"/>
        </w:tabs>
        <w:spacing w:line="276" w:lineRule="auto"/>
        <w:jc w:val="both"/>
        <w:rPr>
          <w:b/>
        </w:rPr>
      </w:pPr>
      <w:r w:rsidRPr="00386257">
        <w:rPr>
          <w:b/>
        </w:rPr>
        <w:t>d</w:t>
      </w:r>
      <w:r w:rsidR="00D533C4" w:rsidRPr="00386257">
        <w:rPr>
          <w:b/>
        </w:rPr>
        <w:t xml:space="preserve">eklarowana liczba </w:t>
      </w:r>
      <w:r w:rsidR="000712CA" w:rsidRPr="00386257">
        <w:rPr>
          <w:b/>
        </w:rPr>
        <w:t>zatrudnien</w:t>
      </w:r>
      <w:r w:rsidR="00D533C4" w:rsidRPr="00386257">
        <w:rPr>
          <w:b/>
        </w:rPr>
        <w:t>ia osób bezrobotnych d</w:t>
      </w:r>
      <w:r w:rsidR="000712CA" w:rsidRPr="00386257">
        <w:rPr>
          <w:b/>
        </w:rPr>
        <w:t>la potrzeb realizacji umowy</w:t>
      </w:r>
      <w:r w:rsidR="00D533C4" w:rsidRPr="00386257">
        <w:rPr>
          <w:b/>
        </w:rPr>
        <w:t xml:space="preserve">…. </w:t>
      </w:r>
      <w:r w:rsidR="0045420B" w:rsidRPr="00386257">
        <w:rPr>
          <w:b/>
        </w:rPr>
        <w:t>o</w:t>
      </w:r>
      <w:r w:rsidR="00D533C4" w:rsidRPr="00386257">
        <w:rPr>
          <w:b/>
        </w:rPr>
        <w:t xml:space="preserve">sób </w:t>
      </w:r>
      <w:r w:rsidR="0045420B" w:rsidRPr="00386257">
        <w:rPr>
          <w:b/>
        </w:rPr>
        <w:t>(0 lub 1 lub 2 lub 3 osoby)</w:t>
      </w:r>
    </w:p>
    <w:p w:rsidR="001D17A2" w:rsidRPr="00386257" w:rsidRDefault="001D17A2" w:rsidP="006C53D4">
      <w:pPr>
        <w:spacing w:line="276" w:lineRule="auto"/>
        <w:jc w:val="both"/>
        <w:rPr>
          <w:rFonts w:eastAsia="Calibri"/>
          <w:b/>
          <w:lang w:eastAsia="en-US"/>
        </w:rPr>
      </w:pPr>
    </w:p>
    <w:p w:rsidR="006C53D4" w:rsidRPr="00386257" w:rsidRDefault="00E20C07" w:rsidP="006C53D4">
      <w:pPr>
        <w:spacing w:line="276" w:lineRule="auto"/>
        <w:jc w:val="both"/>
      </w:pPr>
      <w:r w:rsidRPr="00386257">
        <w:rPr>
          <w:b/>
        </w:rPr>
        <w:t>w</w:t>
      </w:r>
      <w:r w:rsidR="006C53D4" w:rsidRPr="00386257">
        <w:rPr>
          <w:b/>
        </w:rPr>
        <w:t>ysokość kary umownej</w:t>
      </w:r>
      <w:r w:rsidR="00ED252E" w:rsidRPr="00386257">
        <w:rPr>
          <w:b/>
        </w:rPr>
        <w:t xml:space="preserve"> </w:t>
      </w:r>
      <w:r w:rsidR="001646E4" w:rsidRPr="00386257">
        <w:rPr>
          <w:b/>
        </w:rPr>
        <w:t xml:space="preserve">za każdy dzień opóźnienia w wykonaniu </w:t>
      </w:r>
      <w:r w:rsidR="00DD2B8A">
        <w:rPr>
          <w:b/>
        </w:rPr>
        <w:t>przedmiotu umowy</w:t>
      </w:r>
      <w:r w:rsidR="001646E4" w:rsidRPr="00386257">
        <w:rPr>
          <w:b/>
        </w:rPr>
        <w:t xml:space="preserve"> p</w:t>
      </w:r>
      <w:r w:rsidR="00DD2B8A">
        <w:rPr>
          <w:b/>
        </w:rPr>
        <w:t>owyżej terminu określonego w § 6 ust. 1 i 3</w:t>
      </w:r>
      <w:r w:rsidR="001646E4" w:rsidRPr="00386257">
        <w:rPr>
          <w:b/>
        </w:rPr>
        <w:t xml:space="preserve"> wzoru umowy</w:t>
      </w:r>
      <w:r w:rsidR="006C53D4" w:rsidRPr="00386257">
        <w:t xml:space="preserve">: ……. </w:t>
      </w:r>
      <w:r w:rsidR="006C53D4" w:rsidRPr="00386257">
        <w:rPr>
          <w:b/>
        </w:rPr>
        <w:t>%</w:t>
      </w:r>
      <w:r w:rsidR="00EF4055" w:rsidRPr="00386257">
        <w:t xml:space="preserve"> gwarantowanej części brutto umowy</w:t>
      </w:r>
      <w:r w:rsidR="006C53D4" w:rsidRPr="00386257">
        <w:t xml:space="preserve"> (min. 0,5% - max. 3% - należy wpisać oferowana wysokość kary w procentach)</w:t>
      </w:r>
    </w:p>
    <w:p w:rsidR="00D71145" w:rsidRPr="00386257" w:rsidRDefault="00D71145" w:rsidP="00D71145">
      <w:pPr>
        <w:tabs>
          <w:tab w:val="left" w:pos="426"/>
        </w:tabs>
        <w:ind w:left="284"/>
      </w:pPr>
    </w:p>
    <w:p w:rsidR="00D71145" w:rsidRPr="00386257" w:rsidRDefault="00D71145" w:rsidP="00D71145">
      <w:pPr>
        <w:tabs>
          <w:tab w:val="left" w:pos="426"/>
        </w:tabs>
        <w:spacing w:after="200" w:line="276" w:lineRule="auto"/>
        <w:ind w:left="426"/>
        <w:contextualSpacing/>
        <w:jc w:val="both"/>
      </w:pPr>
    </w:p>
    <w:p w:rsidR="0068351D" w:rsidRDefault="0068351D">
      <w:r>
        <w:br w:type="page"/>
      </w: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A82297" w:rsidRPr="00386257" w:rsidRDefault="00A82297" w:rsidP="00CF59D7">
      <w:pPr>
        <w:numPr>
          <w:ilvl w:val="0"/>
          <w:numId w:val="12"/>
        </w:numPr>
        <w:spacing w:line="276" w:lineRule="auto"/>
        <w:rPr>
          <w:b/>
        </w:rPr>
      </w:pPr>
      <w:r w:rsidRPr="00386257">
        <w:t>jesteśmy małym/średnim przedsiębiorcą: TAK/NIE</w:t>
      </w:r>
      <w:r w:rsidRPr="00386257">
        <w:rPr>
          <w:rStyle w:val="Odwoanieprzypisudolnego"/>
        </w:rPr>
        <w:footnoteReference w:id="3"/>
      </w:r>
    </w:p>
    <w:p w:rsidR="00776247" w:rsidRPr="00386257" w:rsidRDefault="002D2E6A" w:rsidP="00CF59D7">
      <w:pPr>
        <w:numPr>
          <w:ilvl w:val="0"/>
          <w:numId w:val="12"/>
        </w:numPr>
        <w:spacing w:line="276" w:lineRule="auto"/>
        <w:ind w:left="851" w:firstLine="0"/>
      </w:pPr>
      <w:r w:rsidRPr="00386257">
        <w:rPr>
          <w:rStyle w:val="Odwoanieprzypisudolnego"/>
          <w:b/>
        </w:rPr>
        <w:footnoteReference w:id="4"/>
      </w:r>
      <w:r w:rsidR="00776247" w:rsidRPr="00386257">
        <w:t>Wybór mojej/naszej oferty:</w:t>
      </w:r>
    </w:p>
    <w:p w:rsidR="00776247" w:rsidRPr="00386257" w:rsidRDefault="00776247" w:rsidP="007C22BC">
      <w:pPr>
        <w:numPr>
          <w:ilvl w:val="0"/>
          <w:numId w:val="31"/>
        </w:numPr>
        <w:tabs>
          <w:tab w:val="left" w:pos="851"/>
        </w:tabs>
        <w:spacing w:line="276" w:lineRule="auto"/>
        <w:ind w:left="851" w:hanging="425"/>
        <w:jc w:val="both"/>
      </w:pPr>
      <w:r w:rsidRPr="00386257">
        <w:rPr>
          <w:b/>
        </w:rPr>
        <w:t>będzie / nie będzie</w:t>
      </w:r>
      <w:r w:rsidRPr="00386257">
        <w:rPr>
          <w:b/>
          <w:vertAlign w:val="superscript"/>
        </w:rPr>
        <w:t>4</w:t>
      </w:r>
      <w:r w:rsidRPr="00386257">
        <w:t xml:space="preserve"> prowadził do powstania u Zamawiającego obowiązku podatkowego zgodnie z przepisami o podatku od towarów i usług.</w:t>
      </w:r>
    </w:p>
    <w:p w:rsidR="00776247" w:rsidRPr="00386257" w:rsidRDefault="00776247" w:rsidP="00776247">
      <w:pPr>
        <w:tabs>
          <w:tab w:val="left" w:pos="851"/>
        </w:tabs>
        <w:spacing w:line="276" w:lineRule="auto"/>
        <w:ind w:left="426"/>
        <w:jc w:val="both"/>
      </w:pPr>
      <w:r w:rsidRPr="00386257">
        <w:t xml:space="preserve">Jeżeli </w:t>
      </w:r>
      <w:r w:rsidRPr="00386257">
        <w:rPr>
          <w:b/>
        </w:rPr>
        <w:t xml:space="preserve">będzie </w:t>
      </w:r>
      <w:r w:rsidRPr="00386257">
        <w:t>prowadził do powstania u Zamawiającego obowiązku podatkowego, należy wypełnić:</w:t>
      </w:r>
    </w:p>
    <w:p w:rsidR="00776247" w:rsidRPr="00386257" w:rsidRDefault="00776247" w:rsidP="007C22BC">
      <w:pPr>
        <w:numPr>
          <w:ilvl w:val="0"/>
          <w:numId w:val="32"/>
        </w:numPr>
        <w:tabs>
          <w:tab w:val="left" w:pos="851"/>
        </w:tabs>
        <w:spacing w:line="276" w:lineRule="auto"/>
        <w:ind w:left="851" w:hanging="425"/>
        <w:jc w:val="both"/>
      </w:pPr>
      <w:r w:rsidRPr="00386257">
        <w:t>wskazać nazwę (rodzaj) towaru lub usługi, których dostawa lub świadczenie będzie prowadzić do powstania takiego obowiązku podatkowego (nazwa, która znajdzie się później na fakturze): .............................................................................................................,</w:t>
      </w:r>
    </w:p>
    <w:p w:rsidR="00776247" w:rsidRPr="00386257" w:rsidRDefault="00776247" w:rsidP="00CF59D7">
      <w:pPr>
        <w:numPr>
          <w:ilvl w:val="0"/>
          <w:numId w:val="11"/>
        </w:numPr>
        <w:tabs>
          <w:tab w:val="left" w:pos="851"/>
        </w:tabs>
        <w:spacing w:line="276" w:lineRule="auto"/>
        <w:ind w:left="851" w:hanging="425"/>
        <w:jc w:val="both"/>
      </w:pPr>
      <w:r w:rsidRPr="00386257">
        <w:t>wskazać wartości tego towaru lub usług bez kwoty podatku - wynosi ona: ......................................................................................................................................</w:t>
      </w:r>
    </w:p>
    <w:p w:rsidR="001C5117" w:rsidRPr="00386257" w:rsidRDefault="00776247" w:rsidP="001C5117">
      <w:pPr>
        <w:spacing w:line="276" w:lineRule="auto"/>
        <w:ind w:left="1146"/>
      </w:pPr>
      <w:r w:rsidRPr="00386257">
        <w:t>Oświadczenie to nie zawiera stawki i kwoty podatku VAT jaki będzie musiał rozliczyć Zamawiający. Obie wartości ustali Zamawiający we własnym zakresie i rozliczy zgodnie z przepisami o podatku od towarów i usług</w:t>
      </w:r>
    </w:p>
    <w:p w:rsidR="00E31383" w:rsidRPr="00386257" w:rsidRDefault="00D437B6" w:rsidP="00CF59D7">
      <w:pPr>
        <w:numPr>
          <w:ilvl w:val="0"/>
          <w:numId w:val="12"/>
        </w:numPr>
        <w:spacing w:line="276" w:lineRule="auto"/>
        <w:rPr>
          <w:b/>
        </w:rPr>
      </w:pPr>
      <w:r w:rsidRPr="00386257">
        <w:t>a</w:t>
      </w:r>
      <w:r w:rsidR="005F6B55" w:rsidRPr="00386257">
        <w:t>kceptujemy zawarte</w:t>
      </w:r>
      <w:r w:rsidR="00E31383" w:rsidRPr="00386257">
        <w:t xml:space="preserve"> w specyfikacji istotnych warunkach zamówienia projekt</w:t>
      </w:r>
      <w:r w:rsidR="00FE5464" w:rsidRPr="00386257">
        <w:t xml:space="preserve">y umowy </w:t>
      </w:r>
      <w:r w:rsidR="00E31383" w:rsidRPr="00386257">
        <w:t>(</w:t>
      </w:r>
      <w:r w:rsidR="00FE5464" w:rsidRPr="00386257">
        <w:rPr>
          <w:b/>
        </w:rPr>
        <w:t>Załącznik n</w:t>
      </w:r>
      <w:r w:rsidR="00E31383" w:rsidRPr="00386257">
        <w:rPr>
          <w:b/>
        </w:rPr>
        <w:t xml:space="preserve">r 3) </w:t>
      </w:r>
      <w:r w:rsidR="00EE2D6B" w:rsidRPr="00386257">
        <w:t>z uwzględnieniem modyfikacji</w:t>
      </w:r>
      <w:r w:rsidR="0007048C" w:rsidRPr="00386257">
        <w:t xml:space="preserve"> jego treści (jeżeli wystąpiły);</w:t>
      </w:r>
    </w:p>
    <w:p w:rsidR="00E31383" w:rsidRPr="00386257" w:rsidRDefault="00D437B6" w:rsidP="00CF59D7">
      <w:pPr>
        <w:numPr>
          <w:ilvl w:val="0"/>
          <w:numId w:val="12"/>
        </w:numPr>
        <w:spacing w:line="276" w:lineRule="auto"/>
        <w:jc w:val="both"/>
        <w:rPr>
          <w:b/>
        </w:rPr>
      </w:pPr>
      <w:r w:rsidRPr="00386257">
        <w:t>z</w:t>
      </w:r>
      <w:r w:rsidR="00E31383" w:rsidRPr="00386257">
        <w:t>apoznaliśmy się z sytuacją finansowo-ekonomiczną Zamawiającego.</w:t>
      </w:r>
    </w:p>
    <w:p w:rsidR="00E31383" w:rsidRPr="00386257" w:rsidRDefault="00E31383" w:rsidP="00CF59D7">
      <w:pPr>
        <w:numPr>
          <w:ilvl w:val="0"/>
          <w:numId w:val="9"/>
        </w:numPr>
        <w:spacing w:line="276" w:lineRule="auto"/>
        <w:jc w:val="both"/>
        <w:rPr>
          <w:b/>
        </w:rPr>
      </w:pPr>
      <w:r w:rsidRPr="00386257">
        <w:rPr>
          <w:b/>
        </w:rPr>
        <w:t>Ofertę niniejszą składamy na ……… kolejno ponumerowanych stronach.</w:t>
      </w:r>
    </w:p>
    <w:p w:rsidR="002D720F" w:rsidRPr="00386257" w:rsidRDefault="00E31383" w:rsidP="00CF59D7">
      <w:pPr>
        <w:numPr>
          <w:ilvl w:val="0"/>
          <w:numId w:val="9"/>
        </w:numPr>
        <w:spacing w:line="276" w:lineRule="auto"/>
        <w:jc w:val="both"/>
        <w:rPr>
          <w:b/>
        </w:rPr>
      </w:pPr>
      <w:r w:rsidRPr="00386257">
        <w:rPr>
          <w:b/>
        </w:rPr>
        <w:t>Oświadczamy,</w:t>
      </w:r>
      <w:r w:rsidRPr="00386257">
        <w:t xml:space="preserve"> że wszystkie załączniki stanowią integralną część oferty.</w:t>
      </w:r>
    </w:p>
    <w:p w:rsidR="00BE5CE3" w:rsidRPr="00386257" w:rsidRDefault="0007048C" w:rsidP="002D720F">
      <w:pPr>
        <w:jc w:val="both"/>
        <w:rPr>
          <w:b/>
        </w:rPr>
      </w:pPr>
      <w:r w:rsidRPr="00386257">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386257">
        <w:rPr>
          <w:b/>
        </w:rPr>
        <w:t xml:space="preserve"> </w:t>
      </w:r>
      <w:r w:rsidRPr="00386257">
        <w:rPr>
          <w:b/>
        </w:rPr>
        <w:t>z późn. zm.)).</w:t>
      </w:r>
    </w:p>
    <w:p w:rsidR="00B6286E" w:rsidRPr="00386257" w:rsidRDefault="00BE5CE3" w:rsidP="00BE5CE3">
      <w:pPr>
        <w:pStyle w:val="Bartek"/>
        <w:ind w:right="71"/>
        <w:jc w:val="both"/>
        <w:rPr>
          <w:sz w:val="24"/>
          <w:szCs w:val="24"/>
        </w:rPr>
      </w:pPr>
      <w:r w:rsidRPr="00386257">
        <w:rPr>
          <w:sz w:val="24"/>
          <w:szCs w:val="24"/>
        </w:rPr>
        <w:t xml:space="preserve">      </w:t>
      </w:r>
    </w:p>
    <w:p w:rsidR="005F6B55" w:rsidRPr="00386257" w:rsidRDefault="005F6B55"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BE5CE3" w:rsidRPr="00386257" w:rsidRDefault="00BE5CE3" w:rsidP="00BE5CE3">
      <w:pPr>
        <w:ind w:left="4248"/>
        <w:jc w:val="both"/>
      </w:pPr>
      <w:r w:rsidRPr="00386257">
        <w:t>uprawniającym do występowania w obrocie prawnym</w:t>
      </w:r>
    </w:p>
    <w:p w:rsidR="00AA3CD0" w:rsidRPr="00386257" w:rsidRDefault="006B5EA4" w:rsidP="006B5EA4">
      <w:pPr>
        <w:ind w:left="4248" w:firstLine="708"/>
        <w:rPr>
          <w:b/>
        </w:rPr>
      </w:pPr>
      <w:r w:rsidRPr="00386257">
        <w:t xml:space="preserve">lub </w:t>
      </w:r>
      <w:r w:rsidR="00BE5CE3" w:rsidRPr="00386257">
        <w:t xml:space="preserve">posiadających pełnomocnictwo) </w:t>
      </w:r>
      <w:r w:rsidR="00BE5CE3" w:rsidRPr="00386257">
        <w:rPr>
          <w:b/>
        </w:rPr>
        <w:t xml:space="preserve">    </w:t>
      </w:r>
    </w:p>
    <w:p w:rsidR="00000C1C" w:rsidRPr="00386257" w:rsidRDefault="00000C1C" w:rsidP="0068351D">
      <w:pPr>
        <w:rPr>
          <w:b/>
        </w:rPr>
      </w:pPr>
    </w:p>
    <w:p w:rsidR="00000C1C" w:rsidRPr="00386257" w:rsidRDefault="00000C1C" w:rsidP="006B5EA4">
      <w:pPr>
        <w:ind w:left="4248" w:firstLine="708"/>
        <w:rPr>
          <w:b/>
        </w:rPr>
        <w:sectPr w:rsidR="00000C1C" w:rsidRPr="00386257" w:rsidSect="004168E3">
          <w:pgSz w:w="12240" w:h="15840"/>
          <w:pgMar w:top="1418" w:right="1325" w:bottom="1276" w:left="1418" w:header="709" w:footer="709" w:gutter="0"/>
          <w:cols w:space="708"/>
        </w:sectPr>
      </w:pPr>
    </w:p>
    <w:p w:rsidR="00000C1C" w:rsidRPr="00386257" w:rsidRDefault="00000C1C" w:rsidP="00000C1C">
      <w:pPr>
        <w:spacing w:line="276" w:lineRule="auto"/>
        <w:jc w:val="right"/>
        <w:rPr>
          <w:b/>
          <w:snapToGrid w:val="0"/>
        </w:rPr>
      </w:pPr>
      <w:r w:rsidRPr="00386257">
        <w:rPr>
          <w:b/>
          <w:snapToGrid w:val="0"/>
        </w:rPr>
        <w:lastRenderedPageBreak/>
        <w:t>Załącznik nr 2a</w:t>
      </w:r>
    </w:p>
    <w:p w:rsidR="00000C1C" w:rsidRPr="00386257" w:rsidRDefault="00000C1C" w:rsidP="00000C1C">
      <w:pPr>
        <w:rPr>
          <w:b/>
          <w:snapToGrid w:val="0"/>
        </w:rPr>
      </w:pPr>
    </w:p>
    <w:p w:rsidR="00000C1C" w:rsidRPr="00386257" w:rsidRDefault="00000C1C" w:rsidP="00E6754A">
      <w:pPr>
        <w:jc w:val="center"/>
        <w:rPr>
          <w:b/>
          <w:snapToGrid w:val="0"/>
        </w:rPr>
      </w:pPr>
      <w:r w:rsidRPr="00386257">
        <w:rPr>
          <w:b/>
          <w:snapToGrid w:val="0"/>
        </w:rPr>
        <w:t>Zestawienie asortymentowo - cenowe przedmiotu zamówienia</w:t>
      </w:r>
    </w:p>
    <w:p w:rsidR="0009365E" w:rsidRPr="00386257" w:rsidRDefault="0009365E" w:rsidP="0009365E">
      <w:pPr>
        <w:rPr>
          <w:b/>
          <w:snapToGrid w:val="0"/>
        </w:rPr>
      </w:pPr>
      <w:r w:rsidRPr="00386257">
        <w:rPr>
          <w:b/>
          <w:snapToGrid w:val="0"/>
        </w:rPr>
        <w:t>TABELA nr 1</w:t>
      </w:r>
    </w:p>
    <w:p w:rsidR="00000C1C" w:rsidRPr="00386257" w:rsidRDefault="00000C1C" w:rsidP="00000C1C"/>
    <w:tbl>
      <w:tblPr>
        <w:tblStyle w:val="Tabela-Siatka"/>
        <w:tblW w:w="0" w:type="auto"/>
        <w:tblLook w:val="04A0" w:firstRow="1" w:lastRow="0" w:firstColumn="1" w:lastColumn="0" w:noHBand="0" w:noVBand="1"/>
      </w:tblPr>
      <w:tblGrid>
        <w:gridCol w:w="5836"/>
        <w:gridCol w:w="1429"/>
        <w:gridCol w:w="1147"/>
        <w:gridCol w:w="982"/>
      </w:tblGrid>
      <w:tr w:rsidR="00386257" w:rsidRPr="00386257" w:rsidTr="001C0584">
        <w:trPr>
          <w:trHeight w:val="315"/>
        </w:trPr>
        <w:tc>
          <w:tcPr>
            <w:tcW w:w="5836" w:type="dxa"/>
            <w:noWrap/>
            <w:hideMark/>
          </w:tcPr>
          <w:p w:rsidR="00E163F8" w:rsidRPr="00386257" w:rsidRDefault="00E163F8">
            <w:pPr>
              <w:rPr>
                <w:b/>
              </w:rPr>
            </w:pPr>
            <w:r w:rsidRPr="00386257">
              <w:rPr>
                <w:b/>
              </w:rPr>
              <w:t>Pakiet 1 Dokumentacja do konkursu  wielozakresowego  nr POIS.09.02.00-IP.04-00-005/2016 (na podstawie załączonego opisu projektu wraz z zakresem)</w:t>
            </w:r>
          </w:p>
        </w:tc>
        <w:tc>
          <w:tcPr>
            <w:tcW w:w="1429" w:type="dxa"/>
            <w:noWrap/>
            <w:hideMark/>
          </w:tcPr>
          <w:p w:rsidR="00E163F8" w:rsidRPr="00386257" w:rsidRDefault="00E163F8">
            <w:pPr>
              <w:rPr>
                <w:b/>
              </w:rPr>
            </w:pPr>
            <w:r w:rsidRPr="00386257">
              <w:rPr>
                <w:b/>
              </w:rPr>
              <w:t xml:space="preserve">cena netto </w:t>
            </w:r>
          </w:p>
        </w:tc>
        <w:tc>
          <w:tcPr>
            <w:tcW w:w="1147" w:type="dxa"/>
            <w:noWrap/>
            <w:hideMark/>
          </w:tcPr>
          <w:p w:rsidR="00E163F8" w:rsidRPr="00386257" w:rsidRDefault="00E163F8">
            <w:pPr>
              <w:rPr>
                <w:b/>
              </w:rPr>
            </w:pPr>
            <w:r w:rsidRPr="00386257">
              <w:rPr>
                <w:b/>
              </w:rPr>
              <w:t xml:space="preserve">cena brutto </w:t>
            </w:r>
          </w:p>
        </w:tc>
        <w:tc>
          <w:tcPr>
            <w:tcW w:w="982" w:type="dxa"/>
            <w:noWrap/>
            <w:hideMark/>
          </w:tcPr>
          <w:p w:rsidR="00E163F8" w:rsidRPr="00386257" w:rsidRDefault="00E163F8">
            <w:pPr>
              <w:rPr>
                <w:b/>
              </w:rPr>
            </w:pPr>
            <w:r w:rsidRPr="00386257">
              <w:rPr>
                <w:b/>
              </w:rPr>
              <w:t>vat</w:t>
            </w:r>
          </w:p>
        </w:tc>
      </w:tr>
      <w:tr w:rsidR="00386257" w:rsidRPr="00386257" w:rsidTr="001C0584">
        <w:trPr>
          <w:trHeight w:val="285"/>
        </w:trPr>
        <w:tc>
          <w:tcPr>
            <w:tcW w:w="5836" w:type="dxa"/>
            <w:hideMark/>
          </w:tcPr>
          <w:p w:rsidR="00E163F8" w:rsidRPr="00386257" w:rsidRDefault="001C0584" w:rsidP="001C0584">
            <w:pPr>
              <w:jc w:val="center"/>
            </w:pPr>
            <w:r w:rsidRPr="00386257">
              <w:t>1</w:t>
            </w:r>
          </w:p>
        </w:tc>
        <w:tc>
          <w:tcPr>
            <w:tcW w:w="1429" w:type="dxa"/>
            <w:hideMark/>
          </w:tcPr>
          <w:p w:rsidR="00E163F8" w:rsidRPr="00386257" w:rsidRDefault="001C0584" w:rsidP="001C0584">
            <w:pPr>
              <w:jc w:val="center"/>
            </w:pPr>
            <w:r w:rsidRPr="00386257">
              <w:t>2</w:t>
            </w:r>
          </w:p>
        </w:tc>
        <w:tc>
          <w:tcPr>
            <w:tcW w:w="1147" w:type="dxa"/>
            <w:hideMark/>
          </w:tcPr>
          <w:p w:rsidR="00E163F8" w:rsidRPr="00386257" w:rsidRDefault="001C0584" w:rsidP="001C0584">
            <w:pPr>
              <w:jc w:val="center"/>
            </w:pPr>
            <w:r w:rsidRPr="00386257">
              <w:t>3</w:t>
            </w:r>
          </w:p>
        </w:tc>
        <w:tc>
          <w:tcPr>
            <w:tcW w:w="982" w:type="dxa"/>
            <w:hideMark/>
          </w:tcPr>
          <w:p w:rsidR="00E163F8" w:rsidRPr="00386257" w:rsidRDefault="001C0584" w:rsidP="001C0584">
            <w:pPr>
              <w:jc w:val="center"/>
            </w:pPr>
            <w:r w:rsidRPr="00386257">
              <w:t>4</w:t>
            </w:r>
          </w:p>
        </w:tc>
      </w:tr>
      <w:tr w:rsidR="00386257" w:rsidRPr="00386257" w:rsidTr="001C0584">
        <w:trPr>
          <w:trHeight w:val="330"/>
        </w:trPr>
        <w:tc>
          <w:tcPr>
            <w:tcW w:w="5836" w:type="dxa"/>
            <w:hideMark/>
          </w:tcPr>
          <w:p w:rsidR="00E163F8" w:rsidRPr="00386257" w:rsidRDefault="00E163F8">
            <w:r w:rsidRPr="00386257">
              <w:t>a) Wypełniony wniosek  IOWISZ  - w celu wydania Opinii o celowości inwestycji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645"/>
        </w:trPr>
        <w:tc>
          <w:tcPr>
            <w:tcW w:w="5836" w:type="dxa"/>
            <w:hideMark/>
          </w:tcPr>
          <w:p w:rsidR="00E163F8" w:rsidRPr="00386257" w:rsidRDefault="00E163F8">
            <w:r w:rsidRPr="00386257">
              <w:t>b) Studium wykonalności, którego minimalny zakres stanowi załącznik nr 9 do Regulaminu konkursu POIS.09.02.00-IP.04-00-005/2016 , wraz z analizą kosztów i korzyści.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r w:rsidRPr="00386257">
              <w:t>c) Harmonogram rzeczowo – finansowy realizacji projektu w postaci wykresu Gantta</w:t>
            </w:r>
          </w:p>
        </w:tc>
        <w:tc>
          <w:tcPr>
            <w:tcW w:w="1429" w:type="dxa"/>
            <w:tcBorders>
              <w:bottom w:val="single" w:sz="4" w:space="0" w:color="auto"/>
            </w:tcBorders>
            <w:hideMark/>
          </w:tcPr>
          <w:p w:rsidR="00E163F8" w:rsidRPr="00386257" w:rsidRDefault="00E163F8">
            <w:r w:rsidRPr="00386257">
              <w:t> </w:t>
            </w:r>
          </w:p>
        </w:tc>
        <w:tc>
          <w:tcPr>
            <w:tcW w:w="1147" w:type="dxa"/>
            <w:tcBorders>
              <w:bottom w:val="single" w:sz="4" w:space="0" w:color="auto"/>
            </w:tcBorders>
            <w:hideMark/>
          </w:tcPr>
          <w:p w:rsidR="00E163F8" w:rsidRPr="00386257" w:rsidRDefault="00E163F8">
            <w:r w:rsidRPr="00386257">
              <w:t> </w:t>
            </w:r>
          </w:p>
        </w:tc>
        <w:tc>
          <w:tcPr>
            <w:tcW w:w="982" w:type="dxa"/>
            <w:tcBorders>
              <w:bottom w:val="single" w:sz="4" w:space="0" w:color="auto"/>
            </w:tcBorders>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pPr>
              <w:rPr>
                <w:b/>
                <w:sz w:val="28"/>
              </w:rPr>
            </w:pPr>
            <w:r w:rsidRPr="00386257">
              <w:rPr>
                <w:b/>
                <w:sz w:val="32"/>
              </w:rPr>
              <w:t>SUMA ZA PAKIET NR 1</w:t>
            </w:r>
          </w:p>
        </w:tc>
        <w:tc>
          <w:tcPr>
            <w:tcW w:w="1429" w:type="dxa"/>
            <w:tcBorders>
              <w:bottom w:val="single" w:sz="4" w:space="0" w:color="auto"/>
            </w:tcBorders>
            <w:hideMark/>
          </w:tcPr>
          <w:p w:rsidR="00E163F8" w:rsidRPr="00386257" w:rsidRDefault="00E163F8">
            <w:pPr>
              <w:rPr>
                <w:b/>
                <w:sz w:val="28"/>
              </w:rPr>
            </w:pPr>
            <w:r w:rsidRPr="00386257">
              <w:rPr>
                <w:b/>
                <w:sz w:val="28"/>
              </w:rPr>
              <w:t> </w:t>
            </w:r>
          </w:p>
        </w:tc>
        <w:tc>
          <w:tcPr>
            <w:tcW w:w="1147" w:type="dxa"/>
            <w:tcBorders>
              <w:bottom w:val="single" w:sz="4" w:space="0" w:color="auto"/>
            </w:tcBorders>
            <w:hideMark/>
          </w:tcPr>
          <w:p w:rsidR="00E163F8" w:rsidRPr="00386257" w:rsidRDefault="00E163F8">
            <w:pPr>
              <w:rPr>
                <w:b/>
                <w:sz w:val="28"/>
              </w:rPr>
            </w:pPr>
            <w:r w:rsidRPr="00386257">
              <w:rPr>
                <w:b/>
                <w:sz w:val="28"/>
              </w:rPr>
              <w:t> </w:t>
            </w:r>
          </w:p>
        </w:tc>
        <w:tc>
          <w:tcPr>
            <w:tcW w:w="982" w:type="dxa"/>
            <w:tcBorders>
              <w:bottom w:val="single" w:sz="4" w:space="0" w:color="auto"/>
            </w:tcBorders>
            <w:hideMark/>
          </w:tcPr>
          <w:p w:rsidR="00E163F8" w:rsidRPr="00386257" w:rsidRDefault="00E163F8">
            <w:pPr>
              <w:rPr>
                <w:b/>
                <w:sz w:val="28"/>
              </w:rPr>
            </w:pPr>
            <w:r w:rsidRPr="00386257">
              <w:rPr>
                <w:b/>
                <w:sz w:val="28"/>
              </w:rPr>
              <w:t> </w:t>
            </w:r>
          </w:p>
        </w:tc>
      </w:tr>
      <w:tr w:rsidR="00386257" w:rsidRPr="00386257" w:rsidTr="001C0584">
        <w:trPr>
          <w:trHeight w:val="330"/>
        </w:trPr>
        <w:tc>
          <w:tcPr>
            <w:tcW w:w="5836" w:type="dxa"/>
            <w:tcBorders>
              <w:top w:val="single" w:sz="4" w:space="0" w:color="auto"/>
              <w:left w:val="nil"/>
              <w:bottom w:val="nil"/>
              <w:right w:val="nil"/>
            </w:tcBorders>
            <w:noWrap/>
            <w:hideMark/>
          </w:tcPr>
          <w:p w:rsidR="00E163F8" w:rsidRPr="00386257" w:rsidRDefault="00E163F8"/>
        </w:tc>
        <w:tc>
          <w:tcPr>
            <w:tcW w:w="1429" w:type="dxa"/>
            <w:tcBorders>
              <w:top w:val="single" w:sz="4" w:space="0" w:color="auto"/>
              <w:left w:val="nil"/>
              <w:bottom w:val="nil"/>
              <w:right w:val="nil"/>
            </w:tcBorders>
            <w:hideMark/>
          </w:tcPr>
          <w:p w:rsidR="00E163F8" w:rsidRPr="00386257" w:rsidRDefault="00E163F8">
            <w:r w:rsidRPr="00386257">
              <w:t> </w:t>
            </w:r>
          </w:p>
        </w:tc>
        <w:tc>
          <w:tcPr>
            <w:tcW w:w="1147" w:type="dxa"/>
            <w:tcBorders>
              <w:top w:val="single" w:sz="4" w:space="0" w:color="auto"/>
              <w:left w:val="nil"/>
              <w:bottom w:val="nil"/>
              <w:right w:val="nil"/>
            </w:tcBorders>
            <w:hideMark/>
          </w:tcPr>
          <w:p w:rsidR="00E163F8" w:rsidRPr="00386257" w:rsidRDefault="00E163F8">
            <w:r w:rsidRPr="00386257">
              <w:t> </w:t>
            </w:r>
          </w:p>
        </w:tc>
        <w:tc>
          <w:tcPr>
            <w:tcW w:w="982" w:type="dxa"/>
            <w:tcBorders>
              <w:top w:val="single" w:sz="4" w:space="0" w:color="auto"/>
              <w:left w:val="nil"/>
              <w:bottom w:val="nil"/>
              <w:right w:val="nil"/>
            </w:tcBorders>
            <w:hideMark/>
          </w:tcPr>
          <w:p w:rsidR="00E163F8" w:rsidRPr="00386257" w:rsidRDefault="00E163F8">
            <w:r w:rsidRPr="00386257">
              <w:t> </w:t>
            </w:r>
          </w:p>
        </w:tc>
      </w:tr>
      <w:tr w:rsidR="00386257" w:rsidRPr="00386257" w:rsidTr="001C0584">
        <w:trPr>
          <w:trHeight w:val="315"/>
        </w:trPr>
        <w:tc>
          <w:tcPr>
            <w:tcW w:w="5836" w:type="dxa"/>
            <w:tcBorders>
              <w:top w:val="nil"/>
              <w:left w:val="nil"/>
              <w:bottom w:val="single" w:sz="4" w:space="0" w:color="auto"/>
              <w:right w:val="nil"/>
            </w:tcBorders>
            <w:noWrap/>
            <w:hideMark/>
          </w:tcPr>
          <w:p w:rsidR="00E163F8" w:rsidRPr="00386257" w:rsidRDefault="00E163F8"/>
        </w:tc>
        <w:tc>
          <w:tcPr>
            <w:tcW w:w="1429" w:type="dxa"/>
            <w:tcBorders>
              <w:top w:val="nil"/>
              <w:left w:val="nil"/>
              <w:bottom w:val="single" w:sz="4" w:space="0" w:color="auto"/>
              <w:right w:val="nil"/>
            </w:tcBorders>
            <w:noWrap/>
            <w:hideMark/>
          </w:tcPr>
          <w:p w:rsidR="00E163F8" w:rsidRPr="00386257" w:rsidRDefault="00E163F8"/>
        </w:tc>
        <w:tc>
          <w:tcPr>
            <w:tcW w:w="1147" w:type="dxa"/>
            <w:tcBorders>
              <w:top w:val="nil"/>
              <w:left w:val="nil"/>
              <w:bottom w:val="single" w:sz="4" w:space="0" w:color="auto"/>
              <w:right w:val="nil"/>
            </w:tcBorders>
            <w:noWrap/>
            <w:hideMark/>
          </w:tcPr>
          <w:p w:rsidR="00E163F8" w:rsidRPr="00386257" w:rsidRDefault="00E163F8"/>
        </w:tc>
        <w:tc>
          <w:tcPr>
            <w:tcW w:w="982" w:type="dxa"/>
            <w:tcBorders>
              <w:top w:val="nil"/>
              <w:left w:val="nil"/>
              <w:bottom w:val="single" w:sz="4" w:space="0" w:color="auto"/>
              <w:right w:val="nil"/>
            </w:tcBorders>
            <w:noWrap/>
            <w:hideMark/>
          </w:tcPr>
          <w:p w:rsidR="00E163F8" w:rsidRPr="00386257" w:rsidRDefault="00E163F8"/>
        </w:tc>
      </w:tr>
      <w:tr w:rsidR="00386257" w:rsidRPr="00386257" w:rsidTr="001C0584">
        <w:trPr>
          <w:trHeight w:val="315"/>
        </w:trPr>
        <w:tc>
          <w:tcPr>
            <w:tcW w:w="5836" w:type="dxa"/>
            <w:tcBorders>
              <w:top w:val="single" w:sz="4" w:space="0" w:color="auto"/>
            </w:tcBorders>
            <w:noWrap/>
            <w:hideMark/>
          </w:tcPr>
          <w:p w:rsidR="00E163F8" w:rsidRPr="00386257" w:rsidRDefault="001C0584">
            <w:pPr>
              <w:rPr>
                <w:b/>
              </w:rPr>
            </w:pPr>
            <w:r w:rsidRPr="00386257">
              <w:rPr>
                <w:b/>
              </w:rPr>
              <w:t>Pakiet 2 Dokumentacja do konkursu horyzontalnego RPDS.02.01.01-IZ.00-02-219/17 (na podstawie otrzymanego od zamawiającego opisu projektu wraz z zakresem, zmawiający dostarczy opis  na 30 dni kalendarzowych  przed terminem odbioru dokumentacji wchodzącej w skład pakietu 2 )</w:t>
            </w:r>
          </w:p>
        </w:tc>
        <w:tc>
          <w:tcPr>
            <w:tcW w:w="1429" w:type="dxa"/>
            <w:tcBorders>
              <w:top w:val="single" w:sz="4" w:space="0" w:color="auto"/>
            </w:tcBorders>
            <w:noWrap/>
            <w:hideMark/>
          </w:tcPr>
          <w:p w:rsidR="00E163F8" w:rsidRPr="00386257" w:rsidRDefault="00E163F8">
            <w:pPr>
              <w:rPr>
                <w:b/>
              </w:rPr>
            </w:pPr>
            <w:r w:rsidRPr="00386257">
              <w:rPr>
                <w:b/>
              </w:rPr>
              <w:t xml:space="preserve">cena netto </w:t>
            </w:r>
          </w:p>
        </w:tc>
        <w:tc>
          <w:tcPr>
            <w:tcW w:w="1147" w:type="dxa"/>
            <w:tcBorders>
              <w:top w:val="single" w:sz="4" w:space="0" w:color="auto"/>
            </w:tcBorders>
            <w:noWrap/>
            <w:hideMark/>
          </w:tcPr>
          <w:p w:rsidR="00E163F8" w:rsidRPr="00386257" w:rsidRDefault="00E163F8">
            <w:pPr>
              <w:rPr>
                <w:b/>
              </w:rPr>
            </w:pPr>
            <w:r w:rsidRPr="00386257">
              <w:rPr>
                <w:b/>
              </w:rPr>
              <w:t xml:space="preserve">cena brutto </w:t>
            </w:r>
          </w:p>
        </w:tc>
        <w:tc>
          <w:tcPr>
            <w:tcW w:w="982" w:type="dxa"/>
            <w:tcBorders>
              <w:top w:val="single" w:sz="4" w:space="0" w:color="auto"/>
            </w:tcBorders>
            <w:noWrap/>
            <w:hideMark/>
          </w:tcPr>
          <w:p w:rsidR="00E163F8" w:rsidRPr="00386257" w:rsidRDefault="00E163F8">
            <w:pPr>
              <w:rPr>
                <w:b/>
              </w:rPr>
            </w:pPr>
            <w:r w:rsidRPr="00386257">
              <w:rPr>
                <w:b/>
              </w:rPr>
              <w:t>vat</w:t>
            </w:r>
          </w:p>
        </w:tc>
      </w:tr>
      <w:tr w:rsidR="00386257" w:rsidRPr="00386257" w:rsidTr="001C0584">
        <w:trPr>
          <w:trHeight w:val="335"/>
        </w:trPr>
        <w:tc>
          <w:tcPr>
            <w:tcW w:w="5836" w:type="dxa"/>
            <w:hideMark/>
          </w:tcPr>
          <w:p w:rsidR="001C0584" w:rsidRPr="00386257" w:rsidRDefault="001C0584" w:rsidP="001C0584">
            <w:pPr>
              <w:jc w:val="center"/>
            </w:pPr>
            <w:r w:rsidRPr="00386257">
              <w:t>1</w:t>
            </w:r>
          </w:p>
        </w:tc>
        <w:tc>
          <w:tcPr>
            <w:tcW w:w="1429" w:type="dxa"/>
            <w:hideMark/>
          </w:tcPr>
          <w:p w:rsidR="001C0584" w:rsidRPr="00386257" w:rsidRDefault="001C0584" w:rsidP="001C0584">
            <w:pPr>
              <w:jc w:val="center"/>
            </w:pPr>
            <w:r w:rsidRPr="00386257">
              <w:t>2</w:t>
            </w:r>
          </w:p>
        </w:tc>
        <w:tc>
          <w:tcPr>
            <w:tcW w:w="1147" w:type="dxa"/>
            <w:hideMark/>
          </w:tcPr>
          <w:p w:rsidR="001C0584" w:rsidRPr="00386257" w:rsidRDefault="001C0584" w:rsidP="001C0584">
            <w:pPr>
              <w:jc w:val="center"/>
            </w:pPr>
            <w:r w:rsidRPr="00386257">
              <w:t>3</w:t>
            </w:r>
          </w:p>
        </w:tc>
        <w:tc>
          <w:tcPr>
            <w:tcW w:w="982" w:type="dxa"/>
            <w:hideMark/>
          </w:tcPr>
          <w:p w:rsidR="001C0584" w:rsidRPr="00386257" w:rsidRDefault="001C0584" w:rsidP="001C0584">
            <w:pPr>
              <w:jc w:val="center"/>
            </w:pPr>
            <w:r w:rsidRPr="00386257">
              <w:t>4</w:t>
            </w:r>
          </w:p>
        </w:tc>
      </w:tr>
      <w:tr w:rsidR="00386257" w:rsidRPr="00386257" w:rsidTr="001C0584">
        <w:trPr>
          <w:trHeight w:val="1275"/>
        </w:trPr>
        <w:tc>
          <w:tcPr>
            <w:tcW w:w="5836" w:type="dxa"/>
            <w:hideMark/>
          </w:tcPr>
          <w:p w:rsidR="00E163F8" w:rsidRPr="00386257" w:rsidRDefault="00E163F8">
            <w:r w:rsidRPr="00386257">
              <w:t>a) wypełniony wniosek o dofinansowanie zgodnie ze wskazaniami zamieszczonymi w ogłoszeniu do konkursu   RPDS.02.01.01-IZ.00-02-219/17 http://rpo.dolnyslask.pl/wp-content/uploads/2016/09/Instrukcja-wype%C5%82niania-wniosku-o-dofinansowanie-w-ramach-RPO-WD-2014-202....pdf</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1275"/>
        </w:trPr>
        <w:tc>
          <w:tcPr>
            <w:tcW w:w="5836" w:type="dxa"/>
            <w:hideMark/>
          </w:tcPr>
          <w:p w:rsidR="00E163F8" w:rsidRPr="00386257" w:rsidRDefault="00E163F8">
            <w:r w:rsidRPr="00386257">
              <w:t>b) Studium wykonalności – analiza finansowa w formacie Excel z działającymi formułami zgodnie z wskazówkami zamęczonymi  na stronie: http://rpo.dolnyslask.pl/analiza-finansowa-na-potrzeby-aplikacji-o-srodki-europejskiego-funduszu-rozwoju-regionalnego-w-ramach-rpo-wd-2014-2020-przyklady/</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330"/>
        </w:trPr>
        <w:tc>
          <w:tcPr>
            <w:tcW w:w="5836" w:type="dxa"/>
            <w:hideMark/>
          </w:tcPr>
          <w:p w:rsidR="00E163F8" w:rsidRPr="00386257" w:rsidRDefault="00E163F8">
            <w:pPr>
              <w:rPr>
                <w:b/>
                <w:sz w:val="32"/>
              </w:rPr>
            </w:pPr>
            <w:r w:rsidRPr="00386257">
              <w:rPr>
                <w:b/>
                <w:sz w:val="32"/>
              </w:rPr>
              <w:t>SUMA ZA PAKIET NR 2</w:t>
            </w:r>
          </w:p>
        </w:tc>
        <w:tc>
          <w:tcPr>
            <w:tcW w:w="1429" w:type="dxa"/>
            <w:hideMark/>
          </w:tcPr>
          <w:p w:rsidR="00E163F8" w:rsidRPr="00386257" w:rsidRDefault="00E163F8">
            <w:pPr>
              <w:rPr>
                <w:b/>
                <w:sz w:val="32"/>
              </w:rPr>
            </w:pPr>
            <w:r w:rsidRPr="00386257">
              <w:rPr>
                <w:b/>
                <w:sz w:val="32"/>
              </w:rPr>
              <w:t> </w:t>
            </w:r>
          </w:p>
        </w:tc>
        <w:tc>
          <w:tcPr>
            <w:tcW w:w="1147" w:type="dxa"/>
            <w:hideMark/>
          </w:tcPr>
          <w:p w:rsidR="00E163F8" w:rsidRPr="00386257" w:rsidRDefault="00E163F8">
            <w:pPr>
              <w:rPr>
                <w:b/>
                <w:sz w:val="32"/>
              </w:rPr>
            </w:pPr>
            <w:r w:rsidRPr="00386257">
              <w:rPr>
                <w:b/>
                <w:sz w:val="32"/>
              </w:rPr>
              <w:t> </w:t>
            </w:r>
          </w:p>
        </w:tc>
        <w:tc>
          <w:tcPr>
            <w:tcW w:w="982" w:type="dxa"/>
            <w:noWrap/>
            <w:hideMark/>
          </w:tcPr>
          <w:p w:rsidR="00E163F8" w:rsidRPr="00386257" w:rsidRDefault="00E163F8">
            <w:pPr>
              <w:rPr>
                <w:b/>
                <w:sz w:val="32"/>
              </w:rPr>
            </w:pPr>
            <w:r w:rsidRPr="00386257">
              <w:rPr>
                <w:b/>
                <w:sz w:val="32"/>
              </w:rPr>
              <w:t> </w:t>
            </w:r>
          </w:p>
        </w:tc>
      </w:tr>
    </w:tbl>
    <w:p w:rsidR="00E163F8" w:rsidRPr="00386257" w:rsidRDefault="00E163F8" w:rsidP="0009365E">
      <w:pPr>
        <w:rPr>
          <w:b/>
          <w:snapToGrid w:val="0"/>
        </w:rPr>
      </w:pPr>
    </w:p>
    <w:p w:rsidR="001C0584" w:rsidRPr="00386257" w:rsidRDefault="001C0584">
      <w:pPr>
        <w:rPr>
          <w:b/>
          <w:i/>
        </w:rPr>
      </w:pPr>
      <w:r w:rsidRPr="00386257">
        <w:rPr>
          <w:b/>
          <w:i/>
        </w:rPr>
        <w:br w:type="page"/>
      </w:r>
    </w:p>
    <w:p w:rsidR="001C0584" w:rsidRPr="00386257" w:rsidRDefault="00E20C07" w:rsidP="001C0584">
      <w:r w:rsidRPr="00386257">
        <w:rPr>
          <w:b/>
          <w:i/>
        </w:rPr>
        <w:lastRenderedPageBreak/>
        <w:t xml:space="preserve">Wzór umowy – </w:t>
      </w:r>
      <w:r w:rsidRPr="00386257">
        <w:rPr>
          <w:i/>
        </w:rPr>
        <w:t>( proszę wypełnić miejsca wypunktowane z wyjątkiem numeru umowy, daty jej zawarcia)</w:t>
      </w:r>
    </w:p>
    <w:p w:rsidR="001C0584" w:rsidRPr="00386257" w:rsidRDefault="001C0584" w:rsidP="001C0584"/>
    <w:p w:rsidR="008E3736" w:rsidRPr="00386257" w:rsidRDefault="008E3736" w:rsidP="008E3736">
      <w:pPr>
        <w:jc w:val="center"/>
        <w:rPr>
          <w:b/>
        </w:rPr>
      </w:pPr>
      <w:r>
        <w:rPr>
          <w:b/>
        </w:rPr>
        <w:t>UMOW</w:t>
      </w:r>
      <w:r w:rsidRPr="00386257">
        <w:rPr>
          <w:b/>
        </w:rPr>
        <w:t>A nr …1.02/Proj_UE/2017</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8E3736" w:rsidRPr="00E64C2D" w:rsidRDefault="008E3736" w:rsidP="008E3736">
      <w:pPr>
        <w:pStyle w:val="Akapitzlist"/>
        <w:numPr>
          <w:ilvl w:val="3"/>
          <w:numId w:val="42"/>
        </w:numPr>
        <w:jc w:val="both"/>
        <w:rPr>
          <w:rFonts w:ascii="Times New Roman" w:hAnsi="Times New Roman"/>
          <w:i/>
          <w:sz w:val="24"/>
          <w:szCs w:val="24"/>
        </w:rPr>
      </w:pPr>
      <w:r w:rsidRPr="00386257">
        <w:rPr>
          <w:rFonts w:ascii="Times New Roman" w:hAnsi="Times New Roman"/>
          <w:sz w:val="24"/>
          <w:szCs w:val="24"/>
        </w:rPr>
        <w:t xml:space="preserve">Zamawiający zleca, a Wykonawca przyjmuje do realizacji opracowanie </w:t>
      </w:r>
      <w:r w:rsidRPr="00E64C2D">
        <w:rPr>
          <w:rFonts w:ascii="Times New Roman" w:hAnsi="Times New Roman"/>
          <w:b/>
          <w:sz w:val="24"/>
          <w:szCs w:val="24"/>
        </w:rPr>
        <w:t>dokumentacji do projektu finansowanego ze środków UE</w:t>
      </w:r>
      <w:r>
        <w:rPr>
          <w:rFonts w:ascii="Times New Roman" w:hAnsi="Times New Roman"/>
          <w:sz w:val="24"/>
          <w:szCs w:val="24"/>
        </w:rPr>
        <w:t xml:space="preserve"> w ramach</w:t>
      </w:r>
      <w:r w:rsidRPr="00386257">
        <w:rPr>
          <w:rFonts w:ascii="Times New Roman" w:hAnsi="Times New Roman"/>
          <w:sz w:val="24"/>
          <w:szCs w:val="24"/>
        </w:rPr>
        <w:t>:</w:t>
      </w:r>
      <w:r w:rsidRPr="00637C38">
        <w:t xml:space="preserve"> </w:t>
      </w:r>
      <w:r w:rsidRPr="00637C38">
        <w:rPr>
          <w:rFonts w:ascii="Times New Roman" w:hAnsi="Times New Roman"/>
          <w:i/>
          <w:sz w:val="24"/>
          <w:szCs w:val="24"/>
        </w:rPr>
        <w:t xml:space="preserve">konkursu zamkniętego nr </w:t>
      </w:r>
      <w:r w:rsidRPr="00E64C2D">
        <w:rPr>
          <w:rFonts w:ascii="Times New Roman" w:hAnsi="Times New Roman"/>
          <w:b/>
          <w:i/>
          <w:sz w:val="24"/>
          <w:szCs w:val="24"/>
        </w:rPr>
        <w:t>POIS.09.02.00-IP.04-00-005/2016</w:t>
      </w:r>
      <w:r w:rsidRPr="00637C38">
        <w:rPr>
          <w:rFonts w:ascii="Times New Roman" w:hAnsi="Times New Roman"/>
          <w:i/>
          <w:sz w:val="24"/>
          <w:szCs w:val="24"/>
        </w:rPr>
        <w:t xml:space="preserve"> Programu Operacyjnego Infrastruktura i Środowisko  na lata 2014 - 2020 Osi priorytetowej IX Wzmocnienie strategicznej infrastruktury ochrony zdrowia Działania 9.2. Infrastruktura ponadregionalnych podmiotów leczniczych dotyczącego wsparcia oddziałów oraz innych jednostek organizacyjnych szpitali ponadregionalnych udzielających świadczeń zdrowotnych stacjonarnych i całodobowych:</w:t>
      </w:r>
      <w:r>
        <w:rPr>
          <w:rFonts w:ascii="Times New Roman" w:hAnsi="Times New Roman"/>
          <w:i/>
          <w:sz w:val="24"/>
          <w:szCs w:val="24"/>
        </w:rPr>
        <w:t xml:space="preserve"> </w:t>
      </w:r>
      <w:r w:rsidRPr="00E64C2D">
        <w:rPr>
          <w:rFonts w:ascii="Times New Roman" w:hAnsi="Times New Roman"/>
          <w:i/>
          <w:sz w:val="24"/>
          <w:szCs w:val="24"/>
        </w:rPr>
        <w:t xml:space="preserve">na rzecz osób dorosłych, dedykowanych chorobom układu oddechowego, na rzecz osób dorosłych, dedykowanych chorobom układu kostno-stawowo-mięśniowego, w zakresie ginekologii, położnictwa, neonatologii, pediatrii oraz innych oddziałów zajmujących się leczeniem dzieci oraz wsparcia </w:t>
      </w:r>
      <w:r w:rsidRPr="00E64C2D">
        <w:rPr>
          <w:rFonts w:ascii="Times New Roman" w:hAnsi="Times New Roman"/>
          <w:i/>
          <w:sz w:val="24"/>
          <w:szCs w:val="24"/>
        </w:rPr>
        <w:lastRenderedPageBreak/>
        <w:t xml:space="preserve">pracowni diagnostycznych oraz innych jednostek zajmujących się diagnostyką współpracujących z oddziałami oraz innymi jednostkami organizacyjnymi szpitali ponadregionalnych, udzielających świadczeń zdrowotnych stacjonarnych i całodobowych: na rzecz osób dorosłych, dedykowanych chorobom układu oddechowego, </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na rzecz osób dorosłych, dedykowanych chorobom układu kostno-stawowo-mięśniowego,</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w zakresie ginekologii, położnictwa, neonatologii, pediatrii oraz innych oddziałów zajmujących się leczeniem dzieci dla projektów realizowanych na terytorium Rzeczypospolitej Polskiej z wyłączeniem województwa mazowieckiego organizowanego przez Ministra Zdrowia jako Instytucję Pośredniczącą dla IX Osi priorytetowej PO IiŚ</w:t>
      </w:r>
      <w:r>
        <w:rPr>
          <w:rFonts w:ascii="Times New Roman" w:hAnsi="Times New Roman"/>
          <w:i/>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(na podstawie otrzymanego od Z</w:t>
      </w:r>
      <w:r w:rsidRPr="00E64C2D">
        <w:rPr>
          <w:rFonts w:ascii="Times New Roman" w:hAnsi="Times New Roman"/>
          <w:sz w:val="24"/>
          <w:szCs w:val="24"/>
        </w:rPr>
        <w:t>amawiającego opisu projektu wraz z zakresem</w:t>
      </w:r>
      <w:r>
        <w:rPr>
          <w:rFonts w:ascii="Times New Roman" w:hAnsi="Times New Roman"/>
          <w:sz w:val="24"/>
          <w:szCs w:val="24"/>
        </w:rPr>
        <w:t xml:space="preserve"> i uzasadnieniem, Za</w:t>
      </w:r>
      <w:r w:rsidRPr="00E64C2D">
        <w:rPr>
          <w:rFonts w:ascii="Times New Roman" w:hAnsi="Times New Roman"/>
          <w:sz w:val="24"/>
          <w:szCs w:val="24"/>
        </w:rPr>
        <w:t xml:space="preserve">mawiający dostarczy opis najpóźniej w dniu podpisania </w:t>
      </w:r>
      <w:r>
        <w:rPr>
          <w:rFonts w:ascii="Times New Roman" w:hAnsi="Times New Roman"/>
          <w:sz w:val="24"/>
          <w:szCs w:val="24"/>
        </w:rPr>
        <w:t>Umow</w:t>
      </w:r>
      <w:r w:rsidRPr="00E64C2D">
        <w:rPr>
          <w:rFonts w:ascii="Times New Roman" w:hAnsi="Times New Roman"/>
          <w:sz w:val="24"/>
          <w:szCs w:val="24"/>
        </w:rPr>
        <w:t>y)</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wielozakresowego  nr POIS.09.02.00-IP.04-00-005/2016” </w:t>
      </w:r>
      <w:r>
        <w:rPr>
          <w:rFonts w:ascii="Times New Roman" w:hAnsi="Times New Roman"/>
          <w:b/>
          <w:sz w:val="24"/>
          <w:szCs w:val="24"/>
        </w:rPr>
        <w:t xml:space="preserve">lub </w:t>
      </w:r>
      <w:r w:rsidRPr="00E64C2D">
        <w:rPr>
          <w:rFonts w:ascii="Times New Roman" w:hAnsi="Times New Roman"/>
          <w:b/>
          <w:sz w:val="24"/>
          <w:szCs w:val="24"/>
          <w:u w:val="single"/>
        </w:rPr>
        <w:t>Pakietem 1</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 xml:space="preserve">Wypełniony wniosek  IOWISZ  </w:t>
      </w:r>
      <w:r>
        <w:rPr>
          <w:rFonts w:ascii="Times New Roman" w:hAnsi="Times New Roman"/>
          <w:sz w:val="24"/>
          <w:szCs w:val="24"/>
        </w:rPr>
        <w:t>(</w:t>
      </w:r>
      <w:r w:rsidRPr="00804FCE">
        <w:rPr>
          <w:rFonts w:ascii="Times New Roman" w:hAnsi="Times New Roman"/>
          <w:sz w:val="24"/>
          <w:szCs w:val="24"/>
        </w:rPr>
        <w:t>Instrument Oceny Wniosków Inwestycyjnych w Sektorze Zdrowia</w:t>
      </w:r>
      <w:r>
        <w:rPr>
          <w:rFonts w:ascii="Times New Roman" w:hAnsi="Times New Roman"/>
          <w:sz w:val="24"/>
          <w:szCs w:val="24"/>
        </w:rPr>
        <w:t>)</w:t>
      </w:r>
      <w:r w:rsidRPr="00804FCE">
        <w:rPr>
          <w:rFonts w:ascii="Times New Roman" w:hAnsi="Times New Roman"/>
          <w:sz w:val="24"/>
          <w:szCs w:val="24"/>
        </w:rPr>
        <w:t xml:space="preserve"> </w:t>
      </w:r>
      <w:r w:rsidRPr="00386257">
        <w:rPr>
          <w:rFonts w:ascii="Times New Roman" w:hAnsi="Times New Roman"/>
          <w:sz w:val="24"/>
          <w:szCs w:val="24"/>
        </w:rPr>
        <w:t xml:space="preserve">- w celu wydania Opinii o celowości inwestycji </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którego minimalny zakres stanowi załącznik nr 9 do Regulaminu konkursu POIS.09.02.00-IP.04-00-005/2016</w:t>
      </w:r>
      <w:r>
        <w:rPr>
          <w:rFonts w:ascii="Times New Roman" w:hAnsi="Times New Roman"/>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 xml:space="preserve"> (http://zdrowie.gov.pl/poiis/nabor-103-infrast</w:t>
      </w:r>
      <w:r>
        <w:rPr>
          <w:rFonts w:ascii="Times New Roman" w:hAnsi="Times New Roman"/>
          <w:sz w:val="24"/>
          <w:szCs w:val="24"/>
        </w:rPr>
        <w:t>ruktura_ponadregionalnych.html)</w:t>
      </w:r>
      <w:r w:rsidRPr="00386257">
        <w:rPr>
          <w:rFonts w:ascii="Times New Roman" w:hAnsi="Times New Roman"/>
          <w:sz w:val="24"/>
          <w:szCs w:val="24"/>
        </w:rPr>
        <w:t>, wraz z analizą kosztów i korzyści.</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c)</w:t>
      </w:r>
      <w:r w:rsidRPr="00386257">
        <w:rPr>
          <w:rFonts w:ascii="Times New Roman" w:hAnsi="Times New Roman"/>
          <w:sz w:val="24"/>
          <w:szCs w:val="24"/>
        </w:rPr>
        <w:tab/>
        <w:t>Harmonogram rzeczowo – finansowy realizacji projektu w postaci wykresu Gantta</w:t>
      </w:r>
    </w:p>
    <w:p w:rsidR="008E3736" w:rsidRPr="00637C38" w:rsidRDefault="008E3736" w:rsidP="008E3736">
      <w:pPr>
        <w:pStyle w:val="Akapitzlist"/>
        <w:ind w:left="360"/>
        <w:jc w:val="both"/>
        <w:rPr>
          <w:rFonts w:ascii="Times New Roman" w:hAnsi="Times New Roman"/>
          <w:sz w:val="24"/>
          <w:szCs w:val="24"/>
        </w:rPr>
      </w:pPr>
    </w:p>
    <w:p w:rsidR="008E3736" w:rsidRPr="00637C38" w:rsidRDefault="008E3736" w:rsidP="008E3736">
      <w:pPr>
        <w:pStyle w:val="Akapitzlist"/>
        <w:ind w:left="360"/>
        <w:jc w:val="both"/>
        <w:rPr>
          <w:rFonts w:ascii="Times New Roman" w:hAnsi="Times New Roman"/>
          <w:sz w:val="24"/>
          <w:szCs w:val="24"/>
        </w:rPr>
      </w:pPr>
      <w:r w:rsidRPr="00637C38">
        <w:rPr>
          <w:rFonts w:ascii="Times New Roman" w:hAnsi="Times New Roman"/>
          <w:b/>
          <w:sz w:val="24"/>
          <w:szCs w:val="24"/>
        </w:rPr>
        <w:t>2.</w:t>
      </w:r>
      <w:r w:rsidRPr="00637C38">
        <w:rPr>
          <w:rFonts w:ascii="Times New Roman" w:hAnsi="Times New Roman"/>
          <w:b/>
          <w:sz w:val="24"/>
          <w:szCs w:val="24"/>
        </w:rPr>
        <w:tab/>
      </w:r>
      <w:r w:rsidRPr="00637C38">
        <w:rPr>
          <w:rFonts w:ascii="Times New Roman" w:hAnsi="Times New Roman"/>
          <w:sz w:val="24"/>
          <w:szCs w:val="24"/>
        </w:rPr>
        <w:t>Zamawiający zleca, a Wykonawca przyjmuje do realizacji oprac</w:t>
      </w:r>
      <w:r>
        <w:rPr>
          <w:rFonts w:ascii="Times New Roman" w:hAnsi="Times New Roman"/>
          <w:sz w:val="24"/>
          <w:szCs w:val="24"/>
        </w:rPr>
        <w:t>owanie dokumentacji do projektu finansowanego</w:t>
      </w:r>
      <w:r w:rsidRPr="00637C38">
        <w:rPr>
          <w:rFonts w:ascii="Times New Roman" w:hAnsi="Times New Roman"/>
          <w:sz w:val="24"/>
          <w:szCs w:val="24"/>
        </w:rPr>
        <w:t xml:space="preserve"> ze środków UE w ramach</w:t>
      </w:r>
      <w:r>
        <w:rPr>
          <w:rFonts w:ascii="Times New Roman" w:hAnsi="Times New Roman"/>
          <w:sz w:val="24"/>
          <w:szCs w:val="24"/>
        </w:rPr>
        <w:t>:</w:t>
      </w:r>
      <w:r w:rsidRPr="00637C38">
        <w:rPr>
          <w:rFonts w:ascii="Times New Roman" w:hAnsi="Times New Roman"/>
          <w:i/>
          <w:sz w:val="24"/>
          <w:szCs w:val="24"/>
        </w:rPr>
        <w:t xml:space="preserve"> konkursu </w:t>
      </w:r>
      <w:r w:rsidRPr="00E64C2D">
        <w:rPr>
          <w:rFonts w:ascii="Times New Roman" w:hAnsi="Times New Roman"/>
          <w:b/>
          <w:i/>
          <w:sz w:val="24"/>
          <w:szCs w:val="24"/>
        </w:rPr>
        <w:t>RPDS.02.01.01-IZ.00-02-219/17</w:t>
      </w:r>
      <w:r w:rsidRPr="00637C38">
        <w:rPr>
          <w:rFonts w:ascii="Times New Roman" w:hAnsi="Times New Roman"/>
          <w:i/>
          <w:sz w:val="24"/>
          <w:szCs w:val="24"/>
        </w:rPr>
        <w:t xml:space="preserve"> Regionalnego Programu Operacyjnego Województwa Dolnośląskiego 2014-2020 Osi Priorytetowej 2 Technologie informacyjno-komunikacyjne Działania 2.1 E-usługi publiczne – Poddziałanie 2.1.1 E-usługi publiczne – konkursy horyzontalne: (E-usługi i otwarte zasoby publiczne). 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ul. Mazowiecka 17, 50-412 Wrocław.</w:t>
      </w:r>
      <w:r>
        <w:rPr>
          <w:rFonts w:ascii="Times New Roman" w:hAnsi="Times New Roman"/>
          <w:i/>
          <w:sz w:val="24"/>
          <w:szCs w:val="24"/>
        </w:rPr>
        <w:t xml:space="preserve"> </w:t>
      </w:r>
      <w:r w:rsidRPr="00386257">
        <w:rPr>
          <w:rFonts w:ascii="Times New Roman" w:hAnsi="Times New Roman"/>
          <w:sz w:val="24"/>
          <w:szCs w:val="24"/>
        </w:rPr>
        <w:t>(na podstawie otrzymanego od zamawiającego opisu projektu wraz z zakresem</w:t>
      </w:r>
      <w:r>
        <w:rPr>
          <w:rFonts w:ascii="Times New Roman" w:hAnsi="Times New Roman"/>
          <w:sz w:val="24"/>
          <w:szCs w:val="24"/>
        </w:rPr>
        <w:t xml:space="preserve"> i uzasadnieniem</w:t>
      </w:r>
      <w:r w:rsidRPr="00386257">
        <w:rPr>
          <w:rFonts w:ascii="Times New Roman" w:hAnsi="Times New Roman"/>
          <w:sz w:val="24"/>
          <w:szCs w:val="24"/>
        </w:rPr>
        <w:t>, z</w:t>
      </w:r>
      <w:r>
        <w:rPr>
          <w:rFonts w:ascii="Times New Roman" w:hAnsi="Times New Roman"/>
          <w:sz w:val="24"/>
          <w:szCs w:val="24"/>
        </w:rPr>
        <w:t>a</w:t>
      </w:r>
      <w:r w:rsidRPr="00386257">
        <w:rPr>
          <w:rFonts w:ascii="Times New Roman" w:hAnsi="Times New Roman"/>
          <w:sz w:val="24"/>
          <w:szCs w:val="24"/>
        </w:rPr>
        <w:t xml:space="preserve">mawiający dostarczy opis  </w:t>
      </w:r>
      <w:r>
        <w:rPr>
          <w:rFonts w:ascii="Times New Roman" w:hAnsi="Times New Roman"/>
          <w:sz w:val="24"/>
          <w:szCs w:val="24"/>
        </w:rPr>
        <w:t xml:space="preserve">do 24 marca </w:t>
      </w:r>
      <w:r w:rsidRPr="00386257">
        <w:rPr>
          <w:rFonts w:ascii="Times New Roman" w:hAnsi="Times New Roman"/>
          <w:sz w:val="24"/>
          <w:szCs w:val="24"/>
        </w:rPr>
        <w:t>2017)</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horyzontalnego RPDS.02.01.01-IZ.00-02-219/17” lub </w:t>
      </w:r>
      <w:r>
        <w:rPr>
          <w:rFonts w:ascii="Times New Roman" w:hAnsi="Times New Roman"/>
          <w:b/>
          <w:sz w:val="24"/>
          <w:szCs w:val="24"/>
          <w:u w:val="single"/>
        </w:rPr>
        <w:t>P</w:t>
      </w:r>
      <w:r w:rsidRPr="00E64C2D">
        <w:rPr>
          <w:rFonts w:ascii="Times New Roman" w:hAnsi="Times New Roman"/>
          <w:b/>
          <w:sz w:val="24"/>
          <w:szCs w:val="24"/>
          <w:u w:val="single"/>
        </w:rPr>
        <w:t>akietem 2</w:t>
      </w:r>
      <w:r w:rsidRPr="00386257">
        <w:rPr>
          <w:rFonts w:ascii="Times New Roman" w:hAnsi="Times New Roman"/>
          <w:sz w:val="24"/>
          <w:szCs w:val="24"/>
        </w:rPr>
        <w:t xml:space="preserve"> </w:t>
      </w:r>
    </w:p>
    <w:p w:rsidR="008E3736" w:rsidRPr="00E64C2D" w:rsidRDefault="008E3736" w:rsidP="008E3736">
      <w:pPr>
        <w:pStyle w:val="Akapitzlist"/>
        <w:ind w:left="360"/>
        <w:jc w:val="both"/>
        <w:rPr>
          <w:rFonts w:ascii="Times New Roman" w:hAnsi="Times New Roman"/>
          <w:sz w:val="24"/>
          <w:szCs w:val="24"/>
        </w:rPr>
      </w:pPr>
      <w:r>
        <w:rPr>
          <w:rFonts w:ascii="Times New Roman" w:hAnsi="Times New Roman"/>
          <w:sz w:val="24"/>
          <w:szCs w:val="24"/>
        </w:rPr>
        <w:lastRenderedPageBreak/>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wypełniony wniosek o dofinansowanie zgodnie ze wskazaniami zamieszczonymi w ogłoszeniu do konkursu   RPDS.02.01.01-IZ.00-02-219/17 http://rpo.dolnyslask.pl/wp-content/uploads/2016/09/Instrukcja-wype%C5%82niania-wniosku-o-dofinansowanie-w-ramach-RPO-WD-2014-202....pdf</w:t>
      </w:r>
    </w:p>
    <w:p w:rsidR="008E3736" w:rsidRPr="00386257"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 analiza finansowa w formacie Excel z działającymi formułami z</w:t>
      </w:r>
      <w:r>
        <w:rPr>
          <w:rFonts w:ascii="Times New Roman" w:hAnsi="Times New Roman"/>
          <w:sz w:val="24"/>
          <w:szCs w:val="24"/>
        </w:rPr>
        <w:t>godnie z wskazówkami zamieszczonymi</w:t>
      </w:r>
      <w:r w:rsidRPr="00386257">
        <w:rPr>
          <w:rFonts w:ascii="Times New Roman" w:hAnsi="Times New Roman"/>
          <w:sz w:val="24"/>
          <w:szCs w:val="24"/>
        </w:rPr>
        <w:t xml:space="preserve">  na stronie: http://rpo.dolnyslask.pl/analiza-finansowa-na-potrzeby-aplikacji-o-srodki-europejskiego-funduszu-rozwoju-regionalnego-w-ramach-rpo-wd-2014-2020-przyklady/</w:t>
      </w:r>
    </w:p>
    <w:p w:rsidR="008E3736" w:rsidRPr="00386257" w:rsidRDefault="008E3736" w:rsidP="008E3736">
      <w:pPr>
        <w:ind w:left="1429"/>
        <w:contextualSpacing/>
        <w:jc w:val="both"/>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bookmarkStart w:id="0" w:name="_GoBack"/>
      <w:r w:rsidRPr="00386257">
        <w:rPr>
          <w:rFonts w:eastAsia="Calibri"/>
          <w:b/>
        </w:rPr>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8E3736">
      <w:pPr>
        <w:pStyle w:val="Akapitzlist"/>
        <w:numPr>
          <w:ilvl w:val="6"/>
          <w:numId w:val="42"/>
        </w:numPr>
        <w:tabs>
          <w:tab w:val="clear" w:pos="5040"/>
          <w:tab w:val="num" w:pos="851"/>
        </w:tabs>
        <w:ind w:left="426" w:hanging="426"/>
        <w:rPr>
          <w:rFonts w:ascii="Times New Roman" w:hAnsi="Times New Roman"/>
          <w:sz w:val="24"/>
          <w:szCs w:val="24"/>
        </w:rPr>
      </w:pPr>
      <w:r w:rsidRPr="00386257">
        <w:rPr>
          <w:rFonts w:ascii="Times New Roman" w:hAnsi="Times New Roman"/>
          <w:sz w:val="24"/>
          <w:szCs w:val="24"/>
        </w:rPr>
        <w:t>Wykonawca zobowiązany</w:t>
      </w:r>
      <w:r w:rsidR="005313E9">
        <w:rPr>
          <w:rFonts w:ascii="Times New Roman" w:hAnsi="Times New Roman"/>
          <w:sz w:val="24"/>
          <w:szCs w:val="24"/>
        </w:rPr>
        <w:t xml:space="preserve"> jest</w:t>
      </w:r>
      <w:r w:rsidRPr="00386257">
        <w:rPr>
          <w:rFonts w:ascii="Times New Roman" w:hAnsi="Times New Roman"/>
          <w:sz w:val="24"/>
          <w:szCs w:val="24"/>
        </w:rPr>
        <w:t xml:space="preserve"> do przekazania </w:t>
      </w:r>
      <w:r w:rsidRPr="006458C0">
        <w:rPr>
          <w:rFonts w:ascii="Times New Roman" w:hAnsi="Times New Roman"/>
          <w:sz w:val="24"/>
          <w:szCs w:val="24"/>
          <w:u w:val="single"/>
        </w:rPr>
        <w:t>dokumentacji wchodzącej w skład</w:t>
      </w:r>
      <w:r w:rsidRPr="006458C0">
        <w:rPr>
          <w:rFonts w:ascii="Times New Roman" w:hAnsi="Times New Roman"/>
          <w:b/>
          <w:sz w:val="24"/>
          <w:szCs w:val="24"/>
          <w:u w:val="single"/>
        </w:rPr>
        <w:t xml:space="preserve"> Pakietu nr 1 </w:t>
      </w:r>
      <w:r>
        <w:rPr>
          <w:rFonts w:ascii="Times New Roman" w:hAnsi="Times New Roman"/>
          <w:b/>
          <w:sz w:val="24"/>
          <w:szCs w:val="24"/>
          <w:u w:val="single"/>
        </w:rPr>
        <w:t xml:space="preserve">do 24 marca </w:t>
      </w:r>
      <w:r w:rsidRPr="006458C0">
        <w:rPr>
          <w:rFonts w:ascii="Times New Roman" w:hAnsi="Times New Roman"/>
          <w:b/>
          <w:sz w:val="24"/>
          <w:szCs w:val="24"/>
          <w:u w:val="single"/>
        </w:rPr>
        <w:t>2017,</w:t>
      </w:r>
    </w:p>
    <w:p w:rsidR="008E3736" w:rsidRPr="00386257"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lastRenderedPageBreak/>
        <w:t>Wykonawca  będzie realizował</w:t>
      </w:r>
      <w:r w:rsidRPr="00F21149">
        <w:rPr>
          <w:rFonts w:ascii="Times New Roman" w:hAnsi="Times New Roman"/>
          <w:sz w:val="24"/>
          <w:szCs w:val="24"/>
        </w:rPr>
        <w:t xml:space="preserve"> </w:t>
      </w:r>
      <w:r w:rsidRPr="00386257">
        <w:rPr>
          <w:rFonts w:ascii="Times New Roman" w:hAnsi="Times New Roman"/>
          <w:sz w:val="24"/>
          <w:szCs w:val="24"/>
        </w:rPr>
        <w:t xml:space="preserve">zakres określony w </w:t>
      </w:r>
      <w:r w:rsidRPr="006458C0">
        <w:rPr>
          <w:rFonts w:ascii="Times New Roman" w:hAnsi="Times New Roman"/>
          <w:b/>
          <w:sz w:val="24"/>
          <w:szCs w:val="24"/>
        </w:rPr>
        <w:t xml:space="preserve">Pakiecie nr 2 </w:t>
      </w:r>
      <w:r w:rsidRPr="00386257">
        <w:rPr>
          <w:rFonts w:ascii="Times New Roman" w:hAnsi="Times New Roman"/>
          <w:sz w:val="24"/>
          <w:szCs w:val="24"/>
        </w:rPr>
        <w:t xml:space="preserve">jeżeli </w:t>
      </w:r>
      <w:r>
        <w:rPr>
          <w:rFonts w:ascii="Times New Roman" w:hAnsi="Times New Roman"/>
          <w:sz w:val="24"/>
          <w:szCs w:val="24"/>
        </w:rPr>
        <w:t xml:space="preserve">Zamawiający w terminie do </w:t>
      </w:r>
      <w:r w:rsidRPr="008E3736">
        <w:rPr>
          <w:rFonts w:ascii="Times New Roman" w:hAnsi="Times New Roman"/>
          <w:b/>
          <w:sz w:val="24"/>
          <w:szCs w:val="24"/>
        </w:rPr>
        <w:t>24 marca 2017</w:t>
      </w:r>
      <w:r w:rsidRPr="00386257">
        <w:rPr>
          <w:rFonts w:ascii="Times New Roman" w:hAnsi="Times New Roman"/>
          <w:sz w:val="24"/>
          <w:szCs w:val="24"/>
        </w:rPr>
        <w:t xml:space="preserve"> przekaże wykonawcy odpowiednią dyspozycję wraz z </w:t>
      </w:r>
      <w:r>
        <w:rPr>
          <w:rFonts w:ascii="Times New Roman" w:hAnsi="Times New Roman"/>
          <w:sz w:val="24"/>
          <w:szCs w:val="24"/>
        </w:rPr>
        <w:t>opisem projektu z zakresem i uzasadnieniem (zgodnie z § 2 ust. 2)</w:t>
      </w:r>
    </w:p>
    <w:p w:rsidR="008E3736" w:rsidRPr="008E3736"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t xml:space="preserve">Jeśli okoliczności określone w </w:t>
      </w:r>
      <w:r>
        <w:rPr>
          <w:rFonts w:ascii="Times New Roman" w:hAnsi="Times New Roman"/>
          <w:sz w:val="24"/>
          <w:szCs w:val="24"/>
        </w:rPr>
        <w:t>ust.</w:t>
      </w:r>
      <w:r w:rsidRPr="00386257">
        <w:rPr>
          <w:rFonts w:ascii="Times New Roman" w:hAnsi="Times New Roman"/>
          <w:sz w:val="24"/>
          <w:szCs w:val="24"/>
        </w:rPr>
        <w:t xml:space="preserve"> 2 niniejszego paragrafu zostaną spełnione to Wykonawca zobowiązany </w:t>
      </w:r>
      <w:r w:rsidR="005313E9">
        <w:rPr>
          <w:rFonts w:ascii="Times New Roman" w:hAnsi="Times New Roman"/>
          <w:sz w:val="24"/>
          <w:szCs w:val="24"/>
        </w:rPr>
        <w:t xml:space="preserve">jest </w:t>
      </w:r>
      <w:r w:rsidRPr="00386257">
        <w:rPr>
          <w:rFonts w:ascii="Times New Roman" w:hAnsi="Times New Roman"/>
          <w:sz w:val="24"/>
          <w:szCs w:val="24"/>
        </w:rPr>
        <w:t xml:space="preserve">do przekazania </w:t>
      </w:r>
      <w:r w:rsidRPr="008E3736">
        <w:rPr>
          <w:rFonts w:ascii="Times New Roman" w:hAnsi="Times New Roman"/>
          <w:sz w:val="24"/>
          <w:szCs w:val="24"/>
          <w:u w:val="single"/>
        </w:rPr>
        <w:t>dokumentacji wchodzącej w skład</w:t>
      </w:r>
      <w:r w:rsidRPr="008E3736">
        <w:rPr>
          <w:rFonts w:ascii="Times New Roman" w:hAnsi="Times New Roman"/>
          <w:b/>
          <w:sz w:val="24"/>
          <w:szCs w:val="24"/>
          <w:u w:val="single"/>
        </w:rPr>
        <w:t xml:space="preserve"> Pakietu nr 2</w:t>
      </w:r>
      <w:r w:rsidRPr="008E3736">
        <w:rPr>
          <w:rFonts w:ascii="Times New Roman" w:hAnsi="Times New Roman"/>
          <w:sz w:val="24"/>
          <w:szCs w:val="24"/>
        </w:rPr>
        <w:t xml:space="preserve"> </w:t>
      </w:r>
      <w:r w:rsidRPr="008E3736">
        <w:rPr>
          <w:rFonts w:ascii="Times New Roman" w:hAnsi="Times New Roman"/>
          <w:b/>
          <w:sz w:val="24"/>
          <w:szCs w:val="24"/>
          <w:u w:val="single"/>
        </w:rPr>
        <w:t>do 21 kwietnia 2017</w:t>
      </w:r>
    </w:p>
    <w:bookmarkEnd w:id="0"/>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Pr="00386257">
        <w:rPr>
          <w:rFonts w:ascii="Times New Roman" w:hAnsi="Times New Roman"/>
          <w:sz w:val="24"/>
          <w:szCs w:val="24"/>
        </w:rPr>
        <w:t xml:space="preserve">y (osobno za każdy pakiet) 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Pr>
          <w:rFonts w:ascii="Times New Roman" w:hAnsi="Times New Roman"/>
          <w:b/>
          <w:sz w:val="24"/>
          <w:szCs w:val="24"/>
          <w:u w:val="single"/>
        </w:rPr>
        <w:t xml:space="preserve">Pakietu </w:t>
      </w:r>
      <w:r w:rsidRPr="006458C0">
        <w:rPr>
          <w:rFonts w:ascii="Times New Roman" w:hAnsi="Times New Roman"/>
          <w:b/>
          <w:sz w:val="24"/>
          <w:szCs w:val="24"/>
          <w:u w:val="single"/>
        </w:rPr>
        <w:t>1</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sidRPr="006458C0">
        <w:rPr>
          <w:rFonts w:ascii="Times New Roman" w:hAnsi="Times New Roman"/>
          <w:b/>
          <w:sz w:val="24"/>
          <w:szCs w:val="24"/>
          <w:u w:val="single"/>
        </w:rPr>
        <w:t>Pakietu 2</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6458C0"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Łączna wartość netto </w:t>
      </w:r>
      <w:r>
        <w:rPr>
          <w:rFonts w:ascii="Times New Roman" w:hAnsi="Times New Roman"/>
          <w:sz w:val="24"/>
          <w:szCs w:val="24"/>
        </w:rPr>
        <w:t>Umow</w:t>
      </w:r>
      <w:r w:rsidRPr="00386257">
        <w:rPr>
          <w:rFonts w:ascii="Times New Roman" w:hAnsi="Times New Roman"/>
          <w:sz w:val="24"/>
          <w:szCs w:val="24"/>
        </w:rPr>
        <w:t xml:space="preserve">y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Od należności nieuiszczonych w terminie ustalonym przez strony, Wykonawca może na podstawie art. 8 ustawy z dnia 8 marca 2013r. o terminach zapłaty w</w:t>
      </w:r>
      <w:r>
        <w:rPr>
          <w:rFonts w:ascii="Times New Roman" w:hAnsi="Times New Roman"/>
          <w:sz w:val="24"/>
          <w:szCs w:val="24"/>
        </w:rPr>
        <w:t xml:space="preserve"> transakcjach handlowych ( Dz.U z 2016 poz. 684</w:t>
      </w:r>
      <w:r w:rsidRPr="00386257">
        <w:rPr>
          <w:rFonts w:ascii="Times New Roman" w:hAnsi="Times New Roman"/>
          <w:sz w:val="24"/>
          <w:szCs w:val="24"/>
        </w:rPr>
        <w:t>), naliczać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lastRenderedPageBreak/>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gwarantowanej części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gwarantowanej części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Pr>
          <w:rFonts w:eastAsia="Calibri"/>
        </w:rPr>
        <w:t>Umow</w:t>
      </w:r>
      <w:r w:rsidRPr="00386257">
        <w:rPr>
          <w:rFonts w:eastAsia="Calibri"/>
        </w:rPr>
        <w:t xml:space="preserve">y z osobą trzecią o podstawienie w prawa wierzyciela (art. 518 kodeksu cywilnego) </w:t>
      </w:r>
      <w:r>
        <w:rPr>
          <w:rFonts w:eastAsia="Calibri"/>
        </w:rPr>
        <w:t>Umow</w:t>
      </w:r>
      <w:r w:rsidRPr="00386257">
        <w:rPr>
          <w:rFonts w:eastAsia="Calibri"/>
        </w:rPr>
        <w:t>y poręczenia, przekazu. Art. 54 ust. 5, 6 i 7 ustawy z dnia 15 kwietnia 2011r. o działa</w:t>
      </w:r>
      <w:r>
        <w:rPr>
          <w:rFonts w:eastAsia="Calibri"/>
        </w:rPr>
        <w:t>lności leczniczej (</w:t>
      </w:r>
      <w:r>
        <w:rPr>
          <w:rFonts w:eastAsia="Calibri"/>
          <w:bCs/>
        </w:rPr>
        <w:t>Dz. U. z 2016</w:t>
      </w:r>
      <w:r w:rsidRPr="00386257">
        <w:rPr>
          <w:rFonts w:eastAsia="Calibri"/>
          <w:bCs/>
        </w:rPr>
        <w:t xml:space="preserve"> r. poz. </w:t>
      </w:r>
      <w:r>
        <w:rPr>
          <w:rFonts w:eastAsia="Calibri"/>
          <w:bCs/>
        </w:rPr>
        <w:t>1638 z póź. zm.</w:t>
      </w:r>
      <w:r w:rsidRPr="00386257">
        <w:rPr>
          <w:rFonts w:eastAsia="Calibri"/>
          <w:bCs/>
        </w:rPr>
        <w:t>)</w:t>
      </w:r>
      <w:r w:rsidRPr="00386257">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Niniejsza </w:t>
      </w:r>
      <w:r>
        <w:rPr>
          <w:rFonts w:ascii="Times New Roman" w:hAnsi="Times New Roman"/>
          <w:sz w:val="24"/>
          <w:szCs w:val="24"/>
        </w:rPr>
        <w:t>Umow</w:t>
      </w:r>
      <w:r w:rsidRPr="00386257">
        <w:rPr>
          <w:rFonts w:ascii="Times New Roman" w:hAnsi="Times New Roman"/>
          <w:sz w:val="24"/>
          <w:szCs w:val="24"/>
        </w:rPr>
        <w:t xml:space="preserve">a podlega wyłącznie prawu polskiemu. Strony zgodnie wyłączają stosowanie Konwencji Narodów Zjednoczonych o </w:t>
      </w:r>
      <w:r>
        <w:rPr>
          <w:rFonts w:ascii="Times New Roman" w:hAnsi="Times New Roman"/>
          <w:sz w:val="24"/>
          <w:szCs w:val="24"/>
        </w:rPr>
        <w:t>Umow</w:t>
      </w:r>
      <w:r w:rsidRPr="00386257">
        <w:rPr>
          <w:rFonts w:ascii="Times New Roman" w:hAnsi="Times New Roman"/>
          <w:sz w:val="24"/>
          <w:szCs w:val="24"/>
        </w:rPr>
        <w:t xml:space="preserve">ach międzynarodowej sprzedaży towarów. W sprawach nieunormowanych </w:t>
      </w:r>
      <w:r>
        <w:rPr>
          <w:rFonts w:ascii="Times New Roman" w:hAnsi="Times New Roman"/>
          <w:sz w:val="24"/>
          <w:szCs w:val="24"/>
        </w:rPr>
        <w:t>Umow</w:t>
      </w:r>
      <w:r w:rsidRPr="00386257">
        <w:rPr>
          <w:rFonts w:ascii="Times New Roman" w:hAnsi="Times New Roman"/>
          <w:sz w:val="24"/>
          <w:szCs w:val="24"/>
        </w:rPr>
        <w:t>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w:t>
      </w:r>
      <w:r w:rsidRPr="00386257">
        <w:rPr>
          <w:rFonts w:ascii="Times New Roman" w:hAnsi="Times New Roman"/>
          <w:sz w:val="24"/>
          <w:szCs w:val="24"/>
        </w:rPr>
        <w:lastRenderedPageBreak/>
        <w:t xml:space="preserve">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w:t>
      </w:r>
      <w:r w:rsidRPr="00386257">
        <w:rPr>
          <w:rFonts w:ascii="Times New Roman" w:hAnsi="Times New Roman"/>
          <w:sz w:val="24"/>
          <w:szCs w:val="24"/>
        </w:rPr>
        <w:lastRenderedPageBreak/>
        <w:t xml:space="preserve">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Default="008E3736" w:rsidP="008E3736">
      <w:pPr>
        <w:rPr>
          <w:b/>
        </w:rPr>
      </w:pPr>
    </w:p>
    <w:p w:rsidR="008E3736" w:rsidRPr="00386257" w:rsidRDefault="008E3736" w:rsidP="008E3736">
      <w:pPr>
        <w:spacing w:line="276" w:lineRule="auto"/>
        <w:jc w:val="center"/>
        <w:rPr>
          <w:b/>
        </w:rPr>
      </w:pPr>
      <w:r w:rsidRPr="00386257">
        <w:rPr>
          <w:b/>
        </w:rPr>
        <w:t>§ 14</w:t>
      </w:r>
    </w:p>
    <w:p w:rsidR="008E3736" w:rsidRPr="00386257" w:rsidRDefault="008E3736" w:rsidP="008E3736">
      <w:pPr>
        <w:spacing w:line="276" w:lineRule="auto"/>
        <w:jc w:val="center"/>
        <w:rPr>
          <w:b/>
          <w:u w:val="single"/>
        </w:rPr>
      </w:pPr>
      <w:r w:rsidRPr="00386257">
        <w:rPr>
          <w:b/>
          <w:u w:val="single"/>
        </w:rPr>
        <w:t>Prawo opcji</w:t>
      </w:r>
    </w:p>
    <w:p w:rsidR="008E3736" w:rsidRPr="00386257" w:rsidRDefault="008E3736" w:rsidP="008E3736">
      <w:pPr>
        <w:numPr>
          <w:ilvl w:val="0"/>
          <w:numId w:val="49"/>
        </w:numPr>
        <w:ind w:left="426" w:hanging="426"/>
        <w:jc w:val="both"/>
      </w:pPr>
      <w:r w:rsidRPr="00386257">
        <w:t>Zamawiający zastrzega sobie prawo do odstąpienia od realizacji części zamówienia, określonej w</w:t>
      </w:r>
      <w:r>
        <w:t xml:space="preserve"> </w:t>
      </w:r>
      <w:r w:rsidRPr="00E30F3E">
        <w:t>§</w:t>
      </w:r>
      <w:r w:rsidRPr="00386257">
        <w:t xml:space="preserve"> </w:t>
      </w:r>
      <w:r>
        <w:t xml:space="preserve">2 ust. 2 </w:t>
      </w:r>
      <w:r w:rsidRPr="00E30F3E">
        <w:t>(Pakiecie 2).</w:t>
      </w:r>
      <w:r w:rsidRPr="00386257">
        <w:t xml:space="preserve">  </w:t>
      </w:r>
    </w:p>
    <w:p w:rsidR="008E3736" w:rsidRPr="00386257" w:rsidRDefault="008E3736" w:rsidP="008E3736">
      <w:pPr>
        <w:numPr>
          <w:ilvl w:val="0"/>
          <w:numId w:val="49"/>
        </w:numPr>
        <w:ind w:left="425" w:hanging="357"/>
        <w:jc w:val="both"/>
      </w:pPr>
      <w:r w:rsidRPr="00386257">
        <w:t xml:space="preserve">Wykonawcy nie przysługuje względem Zamawiającego jakiekolwiek roszczenia z tytułu niezrealizowania pełnej ilości przedmiotu zamówienia. Niezrealizowana część </w:t>
      </w:r>
      <w:r>
        <w:t>Umow</w:t>
      </w:r>
      <w:r w:rsidRPr="00386257">
        <w:t xml:space="preserve">y nie będzie większa niż cena określona dla Pakietu 2. Zamówienie gwarantowane wynosi równowartość ceny brutto dla Pakietu 1. </w:t>
      </w:r>
    </w:p>
    <w:p w:rsidR="008E3736" w:rsidRPr="00386257" w:rsidRDefault="008E3736" w:rsidP="008E3736">
      <w:pPr>
        <w:numPr>
          <w:ilvl w:val="0"/>
          <w:numId w:val="49"/>
        </w:numPr>
        <w:ind w:left="425" w:hanging="357"/>
        <w:jc w:val="both"/>
      </w:pPr>
      <w:r w:rsidRPr="00386257">
        <w:t>Zamawiający zastrzega, że część zamówienia określona jako prawo opcji jest uprawnieniem, a nie zobowiązaniem Zam</w:t>
      </w:r>
      <w:r>
        <w:t>awiającego. Zamawiający może</w:t>
      </w:r>
      <w:r w:rsidRPr="00386257">
        <w:t xml:space="preserve"> skorzystać z opcji w przypad</w:t>
      </w:r>
      <w:r>
        <w:t>ku braku rzeczywistych potrzeb P</w:t>
      </w:r>
      <w:r w:rsidRPr="00386257">
        <w:t xml:space="preserve">rzedmiotu </w:t>
      </w:r>
      <w:r>
        <w:t>Umow</w:t>
      </w:r>
      <w:r w:rsidRPr="00386257">
        <w:t>y, bądź braku środków finansowych na ten cel.</w:t>
      </w:r>
    </w:p>
    <w:p w:rsidR="008E3736" w:rsidRPr="00386257" w:rsidRDefault="008E3736" w:rsidP="008E3736">
      <w:pPr>
        <w:numPr>
          <w:ilvl w:val="0"/>
          <w:numId w:val="49"/>
        </w:numPr>
        <w:ind w:left="425" w:hanging="357"/>
        <w:jc w:val="both"/>
      </w:pPr>
      <w:r w:rsidRPr="00386257">
        <w:lastRenderedPageBreak/>
        <w:t xml:space="preserve">Skorzystanie z prawa opcji nie wymaga aneksowania przedmiotowej </w:t>
      </w:r>
      <w:r>
        <w:t>Umow</w:t>
      </w:r>
      <w:r w:rsidRPr="00386257">
        <w:t xml:space="preserve">y. Pisemna forma powiadomienia Wykonawcy o skorzystaniu z prawa opcji przez Zamawiającego, jest wiążąca dla Wykonawcy w zakresie realizacji wszystkich warunków określonych w niniejszej </w:t>
      </w:r>
      <w:r>
        <w:t>Umow</w:t>
      </w:r>
      <w:r w:rsidRPr="00386257">
        <w:t xml:space="preserve">ie. W przypadku skorzystania przez Zamawiającego z prawa opcji postanowienia niniejszej </w:t>
      </w:r>
      <w:r>
        <w:t>Umow</w:t>
      </w:r>
      <w:r w:rsidRPr="00386257">
        <w:t>y obowiązują odpowiednio.</w:t>
      </w:r>
    </w:p>
    <w:p w:rsidR="008E3736" w:rsidRPr="00386257" w:rsidRDefault="008E3736" w:rsidP="008E3736">
      <w:pPr>
        <w:jc w:val="center"/>
        <w:rPr>
          <w:b/>
        </w:rPr>
      </w:pPr>
    </w:p>
    <w:p w:rsidR="008E3736" w:rsidRPr="00386257" w:rsidRDefault="008E3736" w:rsidP="008E3736">
      <w:pPr>
        <w:jc w:val="center"/>
        <w:rPr>
          <w:b/>
        </w:rPr>
      </w:pPr>
      <w:r w:rsidRPr="00386257">
        <w:rPr>
          <w:b/>
        </w:rPr>
        <w:t>§ 15</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Wykonawcę 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16</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eastAsia="Times New Roman" w:hAnsi="Times New Roman"/>
          <w:sz w:val="24"/>
          <w:szCs w:val="24"/>
          <w:lang w:eastAsia="pl-PL"/>
        </w:rPr>
        <w:lastRenderedPageBreak/>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Pr>
          <w:rFonts w:ascii="Times New Roman" w:eastAsia="Times New Roman" w:hAnsi="Times New Roman"/>
          <w:sz w:val="24"/>
          <w:szCs w:val="24"/>
          <w:lang w:eastAsia="pl-PL"/>
        </w:rPr>
        <w:t xml:space="preserve">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17</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16"/>
          <w:footerReference w:type="default" r:id="rId17"/>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jc w:val="right"/>
        <w:rPr>
          <w:b/>
        </w:rPr>
      </w:pPr>
    </w:p>
    <w:p w:rsidR="003F0E4B" w:rsidRPr="00386257" w:rsidRDefault="003F0E4B" w:rsidP="003F0E4B">
      <w:pPr>
        <w:spacing w:line="288" w:lineRule="auto"/>
        <w:textAlignment w:val="top"/>
        <w:rPr>
          <w:b/>
        </w:rPr>
      </w:pPr>
    </w:p>
    <w:p w:rsidR="003F0E4B" w:rsidRPr="00386257" w:rsidRDefault="003F0E4B" w:rsidP="003F0E4B">
      <w:pPr>
        <w:spacing w:line="288" w:lineRule="auto"/>
        <w:jc w:val="right"/>
        <w:textAlignment w:val="top"/>
        <w:rPr>
          <w:b/>
        </w:rPr>
      </w:pPr>
      <w:r w:rsidRPr="00386257">
        <w:rPr>
          <w:b/>
        </w:rPr>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28615B" w:rsidRPr="00386257" w:rsidRDefault="0028615B" w:rsidP="0028615B">
      <w:pPr>
        <w:spacing w:line="288" w:lineRule="auto"/>
        <w:jc w:val="center"/>
        <w:textAlignment w:val="top"/>
      </w:pPr>
      <w:r w:rsidRPr="00386257">
        <w:tab/>
      </w:r>
      <w:r w:rsidRPr="00386257">
        <w:tab/>
        <w:t xml:space="preserve">WYKONANIE  CZĘŚCI DOKUMENTACJA NIEZBĘDNEJ DO PRZYGOTOWANIA PROJEKTÓW FINANSOWANYCH ZE ŚRODKÓW UE REALIZOWANYCH OD I KWARTAŁU 2017  </w:t>
      </w:r>
    </w:p>
    <w:p w:rsidR="0028615B" w:rsidRPr="00386257" w:rsidRDefault="0028615B" w:rsidP="0028615B">
      <w:pPr>
        <w:spacing w:line="288" w:lineRule="auto"/>
        <w:jc w:val="center"/>
        <w:textAlignment w:val="top"/>
      </w:pPr>
      <w:r w:rsidRPr="00386257">
        <w:tab/>
      </w:r>
      <w:r w:rsidRPr="00386257">
        <w:tab/>
      </w:r>
    </w:p>
    <w:p w:rsidR="003F0E4B" w:rsidRPr="00386257" w:rsidRDefault="0028615B" w:rsidP="0028615B">
      <w:pPr>
        <w:spacing w:line="288" w:lineRule="auto"/>
        <w:jc w:val="center"/>
        <w:textAlignment w:val="top"/>
      </w:pPr>
      <w:r w:rsidRPr="00386257">
        <w:tab/>
      </w:r>
      <w:r w:rsidRPr="00386257">
        <w:tab/>
      </w:r>
    </w:p>
    <w:p w:rsidR="003F0E4B" w:rsidRPr="00386257" w:rsidRDefault="003F0E4B" w:rsidP="006D0436">
      <w:pPr>
        <w:jc w:val="both"/>
        <w:textAlignment w:val="top"/>
      </w:pPr>
      <w:r w:rsidRPr="00386257">
        <w:t>Na podstawie art. 26 ust. 2d ustawy z dnia 29 stycznia 2004 r. Prawo zamówień publicznych (tj. Dz.U. z 2015r., poz. 2164 z późn. zm) oświadczamy, że należymy / nie należymy</w:t>
      </w:r>
      <w:r w:rsidRPr="00386257">
        <w:rPr>
          <w:vertAlign w:val="superscript"/>
        </w:rPr>
        <w:footnoteReference w:id="5"/>
      </w:r>
      <w:r w:rsidRPr="00386257">
        <w:t xml:space="preserve"> do grupy kapitałowej,  o której mowa w art. 24 ust. 1 pkt. 23.</w:t>
      </w:r>
    </w:p>
    <w:p w:rsidR="003F0E4B" w:rsidRPr="00386257" w:rsidRDefault="003F0E4B" w:rsidP="006D0436">
      <w:pPr>
        <w:jc w:val="both"/>
        <w:textAlignment w:val="top"/>
      </w:pPr>
      <w:r w:rsidRPr="0038625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386257" w:rsidRPr="00386257">
        <w:t>1.02/Proj_UE/2017</w:t>
      </w:r>
      <w:r w:rsidRPr="00386257">
        <w:t>.</w:t>
      </w:r>
    </w:p>
    <w:p w:rsidR="003F0E4B" w:rsidRPr="00386257" w:rsidRDefault="003F0E4B" w:rsidP="003F0E4B">
      <w:pPr>
        <w:spacing w:line="360" w:lineRule="auto"/>
        <w:ind w:firstLine="708"/>
        <w:jc w:val="both"/>
        <w:textAlignment w:val="top"/>
      </w:pPr>
      <w:r w:rsidRPr="00386257">
        <w:br/>
      </w: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83055C">
      <w:pPr>
        <w:spacing w:line="288" w:lineRule="auto"/>
        <w:textAlignment w:val="top"/>
        <w:rPr>
          <w:b/>
        </w:rPr>
      </w:pPr>
    </w:p>
    <w:p w:rsidR="006A438F" w:rsidRPr="00386257" w:rsidRDefault="003F0E4B" w:rsidP="005C318D">
      <w:pPr>
        <w:spacing w:line="288" w:lineRule="auto"/>
        <w:jc w:val="right"/>
        <w:textAlignment w:val="top"/>
        <w:rPr>
          <w:b/>
        </w:rPr>
      </w:pPr>
      <w:r w:rsidRPr="00386257">
        <w:rPr>
          <w:b/>
        </w:rPr>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386257" w:rsidRDefault="00A0769F" w:rsidP="00A0769F">
      <w:pPr>
        <w:spacing w:line="360" w:lineRule="auto"/>
        <w:jc w:val="center"/>
        <w:rPr>
          <w:b/>
        </w:rPr>
      </w:pPr>
      <w:r w:rsidRPr="00386257">
        <w:rPr>
          <w:b/>
        </w:rPr>
        <w:t xml:space="preserve">składane na podstawie art. 25a ust. 1 ustawy z dnia 29 stycznia 2004 r. </w:t>
      </w:r>
    </w:p>
    <w:p w:rsidR="00A0769F" w:rsidRPr="00386257" w:rsidRDefault="00A0769F" w:rsidP="00A0769F">
      <w:pPr>
        <w:spacing w:line="360" w:lineRule="auto"/>
        <w:jc w:val="center"/>
        <w:rPr>
          <w:b/>
        </w:rPr>
      </w:pPr>
      <w:r w:rsidRPr="00386257">
        <w:rPr>
          <w:b/>
        </w:rPr>
        <w:t xml:space="preserve"> Prawo zamówień publicznych (dalej jako: ustawa Pzp),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28615B" w:rsidRPr="00386257" w:rsidRDefault="00A0769F" w:rsidP="008B7F67">
      <w:pPr>
        <w:spacing w:line="276" w:lineRule="auto"/>
        <w:jc w:val="both"/>
      </w:pPr>
      <w:r w:rsidRPr="00386257">
        <w:t>Na potrzeby postępowania o udz</w:t>
      </w:r>
      <w:r w:rsidR="0001290D" w:rsidRPr="00386257">
        <w:t xml:space="preserve">ielenie zamówienia publicznego </w:t>
      </w:r>
      <w:r w:rsidR="0028615B" w:rsidRPr="00386257">
        <w:rPr>
          <w:i/>
        </w:rPr>
        <w:t xml:space="preserve">WYKONANIE  CZĘŚCI DOKUMENTACJA NIEZBĘDNEJ DO PRZYGOTOWANIA PROJEKTÓW FINANSOWANYCH ZE ŚRODKÓW UE REALIZOWANYCH OD I KWARTAŁU 2017 </w:t>
      </w:r>
      <w:r w:rsidR="006D0436" w:rsidRPr="00386257">
        <w:t xml:space="preserve">” 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art. 24 ust 1 pkt 12-23 ustawy Pzp.</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lastRenderedPageBreak/>
        <w:t xml:space="preserve">Oświadczam, że nie podlegam wykluczeniu z postępowania na podstawie </w:t>
      </w:r>
      <w:r w:rsidRPr="00386257">
        <w:rPr>
          <w:rFonts w:ascii="Times New Roman" w:hAnsi="Times New Roman"/>
          <w:sz w:val="24"/>
          <w:szCs w:val="24"/>
        </w:rPr>
        <w:br/>
        <w:t>art. 24 ust. 5 pkt 1ustawy Pzp  .</w:t>
      </w:r>
    </w:p>
    <w:p w:rsidR="00A0769F" w:rsidRPr="00386257" w:rsidRDefault="00A0769F" w:rsidP="00A0769F">
      <w:pPr>
        <w:spacing w:line="360" w:lineRule="auto"/>
        <w:jc w:val="both"/>
        <w:rPr>
          <w:i/>
        </w:rPr>
      </w:pP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Pzp </w:t>
      </w:r>
      <w:r w:rsidRPr="00386257">
        <w:rPr>
          <w:i/>
        </w:rPr>
        <w:t>(podać mającą zastosowanie podstawę wykluczenia spośród wymienionych w art. 24 ust. 1 pkt 13-14, 16-20 lub art. 24 ust. 5 pkt 1 ustawy Pzp).</w:t>
      </w:r>
      <w:r w:rsidRPr="00386257">
        <w:t xml:space="preserve"> Jednocześnie oświadczam, że w związku z ww. okolicznością, na podstawie art. 24 ust. 8 ustawy Pzp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 stosunku do następującego/ych podmiotu/tów, na którego/ych zasoby powołuję się w niniejszym postępowaniu, tj.: …………………………………………………………… </w:t>
      </w:r>
      <w:r w:rsidRPr="00386257">
        <w:rPr>
          <w:i/>
        </w:rPr>
        <w:t xml:space="preserve">(podać pełną nazwę/firmę, adres, a także w zależności od podmiotu: NIP/PESEL, KRS/CEiDG)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3F0E4B" w:rsidRPr="00386257" w:rsidRDefault="003F0E4B" w:rsidP="003F0E4B">
      <w:pPr>
        <w:spacing w:line="276" w:lineRule="auto"/>
        <w:jc w:val="both"/>
        <w:rPr>
          <w:sz w:val="20"/>
          <w:u w:val="single"/>
        </w:rPr>
      </w:pPr>
      <w:r w:rsidRPr="00386257">
        <w:rPr>
          <w:sz w:val="20"/>
        </w:rPr>
        <w:t xml:space="preserve">Na potrzeby postępowania o udzielenie zamówienia publicznego na </w:t>
      </w:r>
      <w:r w:rsidR="00BE7C9D" w:rsidRPr="00386257">
        <w:rPr>
          <w:sz w:val="20"/>
        </w:rPr>
        <w:t>„</w:t>
      </w:r>
      <w:r w:rsidR="00BE7C9D" w:rsidRPr="00386257">
        <w:rPr>
          <w:i/>
          <w:sz w:val="20"/>
        </w:rPr>
        <w:t>WYKONANIE  CZĘŚCI DOKUMENTACJA NIEZBĘDNEJ DO PRZYGOTOWANIA PROJEKTÓW FINANSOWANYCH ZE ŚRODKÓW UE REALIZOWANYCH OD I KWARTAŁU 2017</w:t>
      </w:r>
      <w:r w:rsidRPr="00386257">
        <w:rPr>
          <w:sz w:val="20"/>
        </w:rPr>
        <w:t>” 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67"/>
        <w:gridCol w:w="1373"/>
        <w:gridCol w:w="1593"/>
        <w:gridCol w:w="1553"/>
        <w:gridCol w:w="2290"/>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98" w:rsidRDefault="006A0D98">
      <w:r>
        <w:separator/>
      </w:r>
    </w:p>
  </w:endnote>
  <w:endnote w:type="continuationSeparator" w:id="0">
    <w:p w:rsidR="006A0D98" w:rsidRDefault="006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06BC">
      <w:rPr>
        <w:rStyle w:val="Numerstrony"/>
        <w:noProof/>
      </w:rPr>
      <w:t>19</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06BC">
      <w:rPr>
        <w:rStyle w:val="Numerstrony"/>
        <w:noProof/>
      </w:rPr>
      <w:t>24</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98" w:rsidRDefault="006A0D98">
      <w:r>
        <w:separator/>
      </w:r>
    </w:p>
  </w:footnote>
  <w:footnote w:type="continuationSeparator" w:id="0">
    <w:p w:rsidR="006A0D98" w:rsidRDefault="006A0D98">
      <w:r>
        <w:continuationSeparator/>
      </w:r>
    </w:p>
  </w:footnote>
  <w:footnote w:id="1">
    <w:p w:rsidR="007B643E" w:rsidRPr="002D2E6A" w:rsidRDefault="007B643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7B643E" w:rsidRPr="002D2E6A" w:rsidRDefault="007B643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7B643E" w:rsidRPr="002D2E6A" w:rsidRDefault="007B643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7B643E" w:rsidRPr="002D2E6A" w:rsidRDefault="007B643E">
      <w:pPr>
        <w:pStyle w:val="Tekstprzypisudolnego"/>
      </w:pPr>
      <w:r>
        <w:rPr>
          <w:rStyle w:val="Odwoanieprzypisudolnego"/>
        </w:rPr>
        <w:footnoteRef/>
      </w:r>
      <w:r>
        <w:t xml:space="preserve"> </w:t>
      </w:r>
      <w:r w:rsidRPr="002D2E6A">
        <w:rPr>
          <w:sz w:val="16"/>
          <w:szCs w:val="16"/>
        </w:rPr>
        <w:t>niewłaściwe skreślić</w:t>
      </w:r>
    </w:p>
  </w:footnote>
  <w:footnote w:id="5">
    <w:p w:rsidR="007B643E" w:rsidRDefault="007B643E"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Pr="00BA4BA4" w:rsidRDefault="007B643E"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D36F1A"/>
    <w:multiLevelType w:val="hybridMultilevel"/>
    <w:tmpl w:val="69C4F14E"/>
    <w:numStyleLink w:val="WW8Num45111"/>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D4B66"/>
    <w:multiLevelType w:val="hybridMultilevel"/>
    <w:tmpl w:val="69C4F14E"/>
    <w:numStyleLink w:val="WW8Num45111"/>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4646757"/>
    <w:multiLevelType w:val="singleLevel"/>
    <w:tmpl w:val="0415000F"/>
    <w:lvl w:ilvl="0">
      <w:start w:val="1"/>
      <w:numFmt w:val="decimal"/>
      <w:lvlText w:val="%1."/>
      <w:lvlJc w:val="left"/>
      <w:pPr>
        <w:ind w:left="720" w:hanging="360"/>
      </w:pPr>
    </w:lvl>
  </w:abstractNum>
  <w:abstractNum w:abstractNumId="5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15:restartNumberingAfterBreak="0">
    <w:nsid w:val="79A20472"/>
    <w:multiLevelType w:val="singleLevel"/>
    <w:tmpl w:val="0415000F"/>
    <w:lvl w:ilvl="0">
      <w:start w:val="1"/>
      <w:numFmt w:val="decimal"/>
      <w:lvlText w:val="%1."/>
      <w:lvlJc w:val="left"/>
      <w:pPr>
        <w:ind w:left="720" w:hanging="360"/>
      </w:pPr>
    </w:lvl>
  </w:abstractNum>
  <w:abstractNum w:abstractNumId="55"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87E4"/>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A83"/>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o.dolnyslask.pl/analiza-finansowa-na-potrzeby-aplikacji-o-srodki-europejskiego-funduszu-rozwoju-regionalnego-w-ramach-rpo-wd-2014-2020-przykl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wp-content/uploads/2016/09/Instrukcja-wype%C5%82niania-wniosku-o-dofinansowanie-w-ramach-RPO-WD-2014-202....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D22E-B80B-4D3D-AF0B-8BFEB821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9843</Words>
  <Characters>59062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68768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Michal Lesko</cp:lastModifiedBy>
  <cp:revision>2</cp:revision>
  <cp:lastPrinted>2016-12-02T13:15:00Z</cp:lastPrinted>
  <dcterms:created xsi:type="dcterms:W3CDTF">2017-02-03T13:43:00Z</dcterms:created>
  <dcterms:modified xsi:type="dcterms:W3CDTF">2017-02-03T13:43:00Z</dcterms:modified>
</cp:coreProperties>
</file>