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4430B" w:rsidRDefault="00604F63" w:rsidP="00F366E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8278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2780" w:rsidRPr="00A82780" w:rsidRDefault="00A82780" w:rsidP="00F366E5">
      <w:pPr>
        <w:spacing w:after="0" w:line="360" w:lineRule="auto"/>
      </w:pPr>
      <w:r w:rsidRPr="00A82780">
        <w:rPr>
          <w:rFonts w:ascii="Tahoma" w:hAnsi="Tahoma" w:cs="Tahoma"/>
          <w:b/>
        </w:rPr>
        <w:t>stawka za</w:t>
      </w:r>
      <w:r w:rsidRPr="00A82780">
        <w:rPr>
          <w:rFonts w:ascii="Tahoma" w:hAnsi="Tahoma" w:cs="Tahoma"/>
        </w:rPr>
        <w:t xml:space="preserve"> </w:t>
      </w:r>
      <w:r w:rsidRPr="00A82780">
        <w:rPr>
          <w:rFonts w:ascii="Tahoma" w:hAnsi="Tahoma" w:cs="Tahoma"/>
          <w:b/>
        </w:rPr>
        <w:t>1 godzinę …………………zł. brutto</w:t>
      </w:r>
      <w:r w:rsidRPr="00A82780">
        <w:rPr>
          <w:rFonts w:ascii="Tahoma" w:hAnsi="Tahoma" w:cs="Tahoma"/>
        </w:rPr>
        <w:t xml:space="preserve">  </w:t>
      </w:r>
      <w:r w:rsidRPr="00A82780">
        <w:rPr>
          <w:rFonts w:ascii="Tahoma" w:eastAsia="Calibri" w:hAnsi="Tahoma" w:cs="Tahoma"/>
          <w:bCs/>
          <w:color w:val="000000"/>
        </w:rPr>
        <w:t>(</w:t>
      </w:r>
      <w:r>
        <w:rPr>
          <w:rFonts w:ascii="Tahoma" w:eastAsia="Calibri" w:hAnsi="Tahoma" w:cs="Tahoma"/>
          <w:bCs/>
          <w:color w:val="000000"/>
        </w:rPr>
        <w:t xml:space="preserve">minimalnie 120 godz. </w:t>
      </w:r>
      <w:r w:rsidRPr="00A82780">
        <w:rPr>
          <w:rFonts w:ascii="Tahoma" w:hAnsi="Tahoma" w:cs="Tahoma"/>
          <w:bCs/>
        </w:rPr>
        <w:t xml:space="preserve">maksymalnie </w:t>
      </w:r>
      <w:r>
        <w:rPr>
          <w:rFonts w:ascii="Tahoma" w:hAnsi="Tahoma" w:cs="Tahoma"/>
          <w:bCs/>
        </w:rPr>
        <w:t>180</w:t>
      </w:r>
      <w:r w:rsidRPr="00A82780">
        <w:rPr>
          <w:rFonts w:ascii="Tahoma" w:hAnsi="Tahoma" w:cs="Tahoma"/>
          <w:bCs/>
        </w:rPr>
        <w:t xml:space="preserve"> godz. w miesiącu </w:t>
      </w:r>
      <w:r w:rsidRPr="00A82780">
        <w:rPr>
          <w:rFonts w:ascii="Tahoma" w:eastAsia="Calibri" w:hAnsi="Tahoma" w:cs="Tahoma"/>
          <w:bCs/>
          <w:color w:val="000000"/>
        </w:rPr>
        <w:t>).</w:t>
      </w:r>
    </w:p>
    <w:p w:rsidR="00A82780" w:rsidRDefault="00A82780" w:rsidP="00F366E5">
      <w:pPr>
        <w:spacing w:after="0" w:line="360" w:lineRule="auto"/>
        <w:rPr>
          <w:rFonts w:ascii="Tahoma" w:eastAsia="Calibri" w:hAnsi="Tahoma" w:cs="Tahoma"/>
          <w:bCs/>
          <w:color w:val="000000"/>
        </w:rPr>
      </w:pPr>
      <w:r w:rsidRPr="00A82780">
        <w:rPr>
          <w:rFonts w:ascii="Tahoma" w:hAnsi="Tahoma" w:cs="Tahoma"/>
          <w:b/>
        </w:rPr>
        <w:t>stawka za 1 godzinę dyżuru pod telefonem………………………zł. brutto</w:t>
      </w:r>
      <w:r w:rsidRPr="00A82780">
        <w:rPr>
          <w:rFonts w:ascii="Tahoma" w:hAnsi="Tahoma" w:cs="Tahoma"/>
        </w:rPr>
        <w:t xml:space="preserve"> </w:t>
      </w:r>
      <w:r w:rsidRPr="00A82780">
        <w:rPr>
          <w:rFonts w:ascii="Tahoma" w:eastAsia="Calibri" w:hAnsi="Tahoma" w:cs="Tahoma"/>
          <w:bCs/>
          <w:color w:val="000000"/>
        </w:rPr>
        <w:t>(</w:t>
      </w:r>
      <w:r>
        <w:rPr>
          <w:rFonts w:ascii="Tahoma" w:eastAsia="Calibri" w:hAnsi="Tahoma" w:cs="Tahoma"/>
          <w:bCs/>
          <w:color w:val="000000"/>
        </w:rPr>
        <w:t xml:space="preserve">minimalnie 110 godz. </w:t>
      </w:r>
      <w:r w:rsidRPr="00A82780">
        <w:rPr>
          <w:rFonts w:ascii="Tahoma" w:hAnsi="Tahoma" w:cs="Tahoma"/>
          <w:bCs/>
        </w:rPr>
        <w:t xml:space="preserve">maksymalnie </w:t>
      </w:r>
      <w:r>
        <w:rPr>
          <w:rFonts w:ascii="Tahoma" w:hAnsi="Tahoma" w:cs="Tahoma"/>
          <w:bCs/>
        </w:rPr>
        <w:t xml:space="preserve">200 </w:t>
      </w:r>
      <w:r w:rsidRPr="00A82780">
        <w:rPr>
          <w:rFonts w:ascii="Tahoma" w:hAnsi="Tahoma" w:cs="Tahoma"/>
          <w:bCs/>
        </w:rPr>
        <w:t xml:space="preserve"> godz. w miesiącu </w:t>
      </w:r>
      <w:r w:rsidRPr="00A82780">
        <w:rPr>
          <w:rFonts w:ascii="Tahoma" w:eastAsia="Calibri" w:hAnsi="Tahoma" w:cs="Tahoma"/>
          <w:bCs/>
          <w:color w:val="000000"/>
        </w:rPr>
        <w:t>).</w:t>
      </w:r>
    </w:p>
    <w:p w:rsidR="00F366E5" w:rsidRPr="00A82780" w:rsidRDefault="00F366E5" w:rsidP="00F366E5">
      <w:pPr>
        <w:spacing w:after="0" w:line="360" w:lineRule="auto"/>
      </w:pPr>
    </w:p>
    <w:p w:rsidR="00F366E5" w:rsidRPr="00F366E5" w:rsidRDefault="00F366E5" w:rsidP="00F03E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ramach P</w:t>
      </w:r>
      <w:r w:rsidRPr="00F366E5">
        <w:rPr>
          <w:rFonts w:ascii="Tahoma" w:hAnsi="Tahoma" w:cs="Tahoma"/>
        </w:rPr>
        <w:t xml:space="preserve">rogramu </w:t>
      </w:r>
      <w:proofErr w:type="spellStart"/>
      <w:r w:rsidRPr="00F366E5">
        <w:rPr>
          <w:rFonts w:ascii="Tahoma" w:hAnsi="Tahoma" w:cs="Tahoma"/>
        </w:rPr>
        <w:t>kolonoskopii</w:t>
      </w:r>
      <w:proofErr w:type="spellEnd"/>
      <w:r w:rsidRPr="00F366E5">
        <w:rPr>
          <w:rFonts w:ascii="Tahoma" w:hAnsi="Tahoma" w:cs="Tahoma"/>
        </w:rPr>
        <w:t xml:space="preserve"> przesiewowej </w:t>
      </w:r>
    </w:p>
    <w:p w:rsidR="00A82780" w:rsidRDefault="00A82780" w:rsidP="00A82780">
      <w:pPr>
        <w:spacing w:after="0" w:line="360" w:lineRule="auto"/>
        <w:rPr>
          <w:rFonts w:ascii="Tahoma" w:hAnsi="Tahoma" w:cs="Tahoma"/>
        </w:rPr>
      </w:pPr>
      <w:r w:rsidRPr="00A82780">
        <w:rPr>
          <w:rFonts w:ascii="Tahoma" w:hAnsi="Tahoma" w:cs="Tahoma"/>
          <w:b/>
        </w:rPr>
        <w:t xml:space="preserve">stawka </w:t>
      </w:r>
      <w:r w:rsidR="00F366E5">
        <w:rPr>
          <w:rFonts w:ascii="Tahoma" w:hAnsi="Tahoma" w:cs="Tahoma"/>
          <w:b/>
        </w:rPr>
        <w:t>…………….</w:t>
      </w:r>
      <w:r w:rsidRPr="00A82780">
        <w:rPr>
          <w:rFonts w:ascii="Tahoma" w:hAnsi="Tahoma" w:cs="Tahoma"/>
          <w:b/>
        </w:rPr>
        <w:t>zł. brutto</w:t>
      </w:r>
      <w:r w:rsidRPr="00A82780">
        <w:rPr>
          <w:rFonts w:ascii="Tahoma" w:hAnsi="Tahoma" w:cs="Tahoma"/>
        </w:rPr>
        <w:t xml:space="preserve"> za wykonanie </w:t>
      </w:r>
      <w:proofErr w:type="spellStart"/>
      <w:r w:rsidRPr="00A82780">
        <w:rPr>
          <w:rFonts w:ascii="Tahoma" w:hAnsi="Tahoma" w:cs="Tahoma"/>
        </w:rPr>
        <w:t>kolonoskopii</w:t>
      </w:r>
      <w:proofErr w:type="spellEnd"/>
      <w:r w:rsidRPr="00A82780">
        <w:rPr>
          <w:rFonts w:ascii="Tahoma" w:hAnsi="Tahoma" w:cs="Tahoma"/>
        </w:rPr>
        <w:t xml:space="preserve"> </w:t>
      </w:r>
      <w:bookmarkStart w:id="0" w:name="_GoBack"/>
      <w:bookmarkEnd w:id="0"/>
    </w:p>
    <w:p w:rsidR="00A82780" w:rsidRPr="00A82780" w:rsidRDefault="00F366E5" w:rsidP="00A82780">
      <w:pPr>
        <w:spacing w:after="0" w:line="360" w:lineRule="auto"/>
        <w:rPr>
          <w:rFonts w:ascii="Tahoma" w:hAnsi="Tahoma" w:cs="Tahoma"/>
        </w:rPr>
      </w:pPr>
      <w:r w:rsidRPr="00F366E5">
        <w:rPr>
          <w:rFonts w:ascii="Tahoma" w:hAnsi="Tahoma" w:cs="Tahoma"/>
          <w:b/>
        </w:rPr>
        <w:t>stawka ……………</w:t>
      </w:r>
      <w:r>
        <w:rPr>
          <w:rFonts w:ascii="Tahoma" w:hAnsi="Tahoma" w:cs="Tahoma"/>
          <w:b/>
        </w:rPr>
        <w:t xml:space="preserve"> </w:t>
      </w:r>
      <w:r w:rsidRPr="00F366E5">
        <w:rPr>
          <w:rFonts w:ascii="Tahoma" w:hAnsi="Tahoma" w:cs="Tahoma"/>
          <w:b/>
        </w:rPr>
        <w:t>zł. brutto</w:t>
      </w:r>
      <w:r>
        <w:rPr>
          <w:rFonts w:ascii="Tahoma" w:hAnsi="Tahoma" w:cs="Tahoma"/>
        </w:rPr>
        <w:t xml:space="preserve"> za znieczulenie do zabiegu</w:t>
      </w:r>
    </w:p>
    <w:p w:rsidR="003E43C0" w:rsidRPr="00F366E5" w:rsidRDefault="00F366E5" w:rsidP="00F366E5">
      <w:pPr>
        <w:spacing w:after="0" w:line="360" w:lineRule="auto"/>
        <w:rPr>
          <w:rFonts w:ascii="Tahoma" w:hAnsi="Tahoma" w:cs="Tahoma"/>
        </w:rPr>
      </w:pPr>
      <w:r w:rsidRPr="00F366E5">
        <w:rPr>
          <w:rFonts w:ascii="Tahoma" w:hAnsi="Tahoma" w:cs="Tahoma"/>
          <w:b/>
        </w:rPr>
        <w:t>s</w:t>
      </w:r>
      <w:r w:rsidR="00A82780" w:rsidRPr="00F366E5">
        <w:rPr>
          <w:rFonts w:ascii="Tahoma" w:hAnsi="Tahoma" w:cs="Tahoma"/>
          <w:b/>
        </w:rPr>
        <w:t xml:space="preserve">tawka </w:t>
      </w:r>
      <w:r>
        <w:rPr>
          <w:rFonts w:ascii="Tahoma" w:hAnsi="Tahoma" w:cs="Tahoma"/>
          <w:b/>
        </w:rPr>
        <w:t>…………….</w:t>
      </w:r>
      <w:r w:rsidR="00A82780" w:rsidRPr="00F366E5">
        <w:rPr>
          <w:rFonts w:ascii="Tahoma" w:hAnsi="Tahoma" w:cs="Tahoma"/>
          <w:b/>
        </w:rPr>
        <w:t>zł. brutto</w:t>
      </w:r>
      <w:r w:rsidR="00A82780" w:rsidRPr="00A82780">
        <w:rPr>
          <w:rFonts w:ascii="Tahoma" w:hAnsi="Tahoma" w:cs="Tahoma"/>
        </w:rPr>
        <w:t xml:space="preserve"> za konsultację lekarską kwalifikującą do programu </w:t>
      </w:r>
      <w:proofErr w:type="spellStart"/>
      <w:r w:rsidR="00A82780" w:rsidRPr="00A82780">
        <w:rPr>
          <w:rFonts w:ascii="Tahoma" w:hAnsi="Tahoma" w:cs="Tahoma"/>
        </w:rPr>
        <w:t>kolonoskopii</w:t>
      </w:r>
      <w:proofErr w:type="spellEnd"/>
      <w:r w:rsidR="00A82780" w:rsidRPr="00A82780">
        <w:rPr>
          <w:rFonts w:ascii="Tahoma" w:hAnsi="Tahoma" w:cs="Tahoma"/>
        </w:rPr>
        <w:t xml:space="preserve"> przesiewowej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F366E5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604F63" w:rsidRPr="00604F63" w:rsidRDefault="00F366E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4F63" w:rsidRPr="00604F63">
        <w:rPr>
          <w:rFonts w:ascii="Tahoma" w:eastAsia="Times New Roman" w:hAnsi="Tahoma" w:cs="Tahoma"/>
          <w:b/>
          <w:lang w:eastAsia="pl-PL"/>
        </w:rPr>
        <w:t>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F366E5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F366E5" w:rsidRDefault="00AD53EE" w:rsidP="00F366E5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F366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F366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Będę posiadał/a  prawo dostępu do treści swoich danych oraz ich poprawiania; </w:t>
      </w:r>
    </w:p>
    <w:p w:rsidR="00AD53EE" w:rsidRPr="008124D5" w:rsidRDefault="00AD53EE" w:rsidP="00F366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F366E5">
      <w:pPr>
        <w:spacing w:after="0" w:line="360" w:lineRule="auto"/>
        <w:ind w:left="5664" w:firstLine="708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366E5">
      <w:footerReference w:type="default" r:id="rId8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22F1A">
      <w:rPr>
        <w:noProof/>
      </w:rPr>
      <w:t>1</w:t>
    </w:r>
    <w:r>
      <w:fldChar w:fldCharType="end"/>
    </w:r>
  </w:p>
  <w:p w:rsidR="00323B36" w:rsidRDefault="00A22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22F1A"/>
    <w:rsid w:val="00A40D22"/>
    <w:rsid w:val="00A508F4"/>
    <w:rsid w:val="00A53F93"/>
    <w:rsid w:val="00A74A19"/>
    <w:rsid w:val="00A82780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4FF0"/>
    <w:rsid w:val="00CB273D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366E5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2012-10-11T05:44:00Z</cp:lastPrinted>
  <dcterms:created xsi:type="dcterms:W3CDTF">2016-09-08T05:24:00Z</dcterms:created>
  <dcterms:modified xsi:type="dcterms:W3CDTF">2017-02-02T09:04:00Z</dcterms:modified>
</cp:coreProperties>
</file>