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E6FD8" w:rsidRPr="00604F63" w:rsidRDefault="007E6FD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E6FD8" w:rsidRDefault="00094C0E" w:rsidP="00094C0E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1532B3">
        <w:rPr>
          <w:rFonts w:ascii="Tahoma" w:hAnsi="Tahoma" w:cs="Tahoma"/>
          <w:b/>
        </w:rPr>
        <w:t xml:space="preserve">stawka za 1 godzinę </w:t>
      </w:r>
      <w:r w:rsidR="007E6FD8">
        <w:rPr>
          <w:rFonts w:ascii="Tahoma" w:hAnsi="Tahoma" w:cs="Tahoma"/>
          <w:b/>
        </w:rPr>
        <w:t>udzielonych świadczeń objętych umową, innych niż czynności orzecznicze.</w:t>
      </w:r>
      <w:r w:rsidRPr="001532B3">
        <w:rPr>
          <w:rFonts w:ascii="Tahoma" w:hAnsi="Tahoma" w:cs="Tahoma"/>
          <w:b/>
        </w:rPr>
        <w:t xml:space="preserve">…………………zł. brutto  </w:t>
      </w:r>
    </w:p>
    <w:p w:rsidR="007E6FD8" w:rsidRDefault="007E6FD8" w:rsidP="00094C0E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>stawka za wydane orzeczenie</w:t>
      </w:r>
      <w:r w:rsidR="001D69FA">
        <w:rPr>
          <w:rFonts w:ascii="Tahoma" w:eastAsia="Calibri" w:hAnsi="Tahoma" w:cs="Tahoma"/>
          <w:b/>
          <w:bCs/>
          <w:color w:val="000000"/>
        </w:rPr>
        <w:t xml:space="preserve"> </w:t>
      </w:r>
      <w:r>
        <w:rPr>
          <w:rFonts w:ascii="Tahoma" w:eastAsia="Calibri" w:hAnsi="Tahoma" w:cs="Tahoma"/>
          <w:b/>
          <w:bCs/>
          <w:color w:val="000000"/>
        </w:rPr>
        <w:t>……………zł. brutto</w:t>
      </w:r>
    </w:p>
    <w:p w:rsidR="007E6FD8" w:rsidRPr="001532B3" w:rsidRDefault="001D69FA" w:rsidP="00094C0E">
      <w:pPr>
        <w:spacing w:after="0" w:line="360" w:lineRule="auto"/>
      </w:pPr>
      <w:r>
        <w:rPr>
          <w:rFonts w:ascii="Tahoma" w:hAnsi="Tahoma" w:cs="Tahoma"/>
          <w:b/>
          <w:bCs/>
        </w:rPr>
        <w:t xml:space="preserve">nie więcej niż 75 godz. </w:t>
      </w:r>
      <w:r>
        <w:rPr>
          <w:rFonts w:ascii="Tahoma" w:hAnsi="Tahoma" w:cs="Tahoma"/>
          <w:b/>
          <w:bCs/>
        </w:rPr>
        <w:t xml:space="preserve"> w miesiącu</w:t>
      </w:r>
      <w:bookmarkStart w:id="0" w:name="_GoBack"/>
      <w:bookmarkEnd w:id="0"/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DE4D02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D69FA">
      <w:rPr>
        <w:noProof/>
      </w:rPr>
      <w:t>2</w:t>
    </w:r>
    <w:r>
      <w:fldChar w:fldCharType="end"/>
    </w:r>
  </w:p>
  <w:p w:rsidR="00323B36" w:rsidRDefault="001D6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1D69FA"/>
    <w:rsid w:val="00210A6C"/>
    <w:rsid w:val="00242212"/>
    <w:rsid w:val="00256E87"/>
    <w:rsid w:val="0028570E"/>
    <w:rsid w:val="002B25A9"/>
    <w:rsid w:val="002B49BF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7E6FD8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BB75F1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DE4D02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16</cp:revision>
  <cp:lastPrinted>2012-10-11T05:44:00Z</cp:lastPrinted>
  <dcterms:created xsi:type="dcterms:W3CDTF">2016-09-08T05:24:00Z</dcterms:created>
  <dcterms:modified xsi:type="dcterms:W3CDTF">2017-01-04T13:05:00Z</dcterms:modified>
</cp:coreProperties>
</file>