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55" w:rsidRPr="00442055" w:rsidRDefault="00B25547" w:rsidP="00442055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Załącznik</w:t>
      </w:r>
      <w:r w:rsidR="00442055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 nr 1</w:t>
      </w: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1F2E69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>PARAMETRY BEZWZGLĘDNIE WYMAGANE</w:t>
      </w: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442055" w:rsidRDefault="00886393" w:rsidP="00442055">
      <w:pPr>
        <w:pStyle w:val="Lista2"/>
        <w:ind w:left="0" w:firstLine="0"/>
        <w:jc w:val="center"/>
        <w:rPr>
          <w:b/>
          <w:sz w:val="22"/>
        </w:rPr>
      </w:pPr>
      <w:r>
        <w:rPr>
          <w:b/>
          <w:sz w:val="22"/>
        </w:rPr>
        <w:t>GŁOWICA KAMERY 1488</w:t>
      </w:r>
      <w:r w:rsidR="0057564C">
        <w:rPr>
          <w:b/>
          <w:sz w:val="22"/>
        </w:rPr>
        <w:t xml:space="preserve"> – 1 SZT.</w:t>
      </w:r>
    </w:p>
    <w:p w:rsidR="00442055" w:rsidRPr="00EC437A" w:rsidRDefault="00442055" w:rsidP="00442055">
      <w:pPr>
        <w:spacing w:after="0" w:line="240" w:lineRule="auto"/>
        <w:ind w:firstLine="708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Wykonawca: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 xml:space="preserve">                 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Nazwa i typ: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Producent/ Kraj 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Rok produkcji 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 xml:space="preserve">sprzęt fabrycznie nowy - nieużywany / </w:t>
      </w:r>
      <w:r w:rsidR="00886393">
        <w:rPr>
          <w:rFonts w:ascii="Calibri" w:eastAsia="Times New Roman" w:hAnsi="Calibri" w:cs="Times New Roman"/>
          <w:b/>
          <w:lang w:eastAsia="pl-PL"/>
        </w:rPr>
        <w:t>2016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EC437A">
        <w:rPr>
          <w:rFonts w:ascii="Calibri" w:eastAsia="Times New Roman" w:hAnsi="Calibri" w:cs="Times New Roman"/>
          <w:b/>
          <w:sz w:val="18"/>
          <w:szCs w:val="18"/>
          <w:lang w:eastAsia="pl-PL"/>
        </w:rPr>
        <w:t>*Odpowiedź NIE powoduje odrzucenie</w:t>
      </w:r>
    </w:p>
    <w:p w:rsidR="00442055" w:rsidRPr="00EC437A" w:rsidRDefault="00442055" w:rsidP="00442055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527"/>
        <w:gridCol w:w="1417"/>
        <w:gridCol w:w="2835"/>
      </w:tblGrid>
      <w:tr w:rsidR="00442055" w:rsidRPr="00442055" w:rsidTr="006A480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wymagane*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parametry oferowane / </w:t>
            </w:r>
            <w:r w:rsidRPr="0044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nr strony w materiałach informacyjnych dołączonych do oferty</w:t>
            </w:r>
          </w:p>
        </w:tc>
      </w:tr>
      <w:tr w:rsidR="00442055" w:rsidRPr="00442055" w:rsidTr="006A480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6A4803" w:rsidRDefault="00886393" w:rsidP="00442055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6A4803">
              <w:rPr>
                <w:rFonts w:ascii="Times New Roman" w:hAnsi="Times New Roman"/>
                <w:b w:val="0"/>
                <w:sz w:val="20"/>
              </w:rPr>
              <w:t>Głowica kamery wyposażona w trzy przetworniki 1/3’’ wysokiej rozdzielczości, technologia CMOS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6A480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6A4803" w:rsidRDefault="00886393" w:rsidP="00442055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6A4803">
              <w:rPr>
                <w:rFonts w:ascii="Times New Roman" w:hAnsi="Times New Roman"/>
                <w:b w:val="0"/>
                <w:sz w:val="20"/>
              </w:rPr>
              <w:t>Wodoszczelna głowica kamery wyposażona w 4 programowalne przyciski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6A480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6A4803" w:rsidRDefault="00886393" w:rsidP="0057564C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6A4803">
              <w:rPr>
                <w:rFonts w:ascii="Times New Roman" w:hAnsi="Times New Roman"/>
                <w:b w:val="0"/>
                <w:sz w:val="20"/>
              </w:rPr>
              <w:t>Klasa wodoszczelności głowicy kamery IPX7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6A480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57564C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6A4803" w:rsidRDefault="00886393" w:rsidP="00B25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03">
              <w:rPr>
                <w:rFonts w:ascii="Times New Roman" w:hAnsi="Times New Roman" w:cs="Times New Roman"/>
                <w:sz w:val="20"/>
                <w:szCs w:val="20"/>
              </w:rPr>
              <w:t xml:space="preserve">Sterylizacja głowicy : </w:t>
            </w:r>
            <w:proofErr w:type="spellStart"/>
            <w:r w:rsidRPr="006A4803">
              <w:rPr>
                <w:rFonts w:ascii="Times New Roman" w:hAnsi="Times New Roman" w:cs="Times New Roman"/>
                <w:sz w:val="20"/>
                <w:szCs w:val="20"/>
              </w:rPr>
              <w:t>Steris</w:t>
            </w:r>
            <w:proofErr w:type="spellEnd"/>
            <w:r w:rsidRPr="006A4803">
              <w:rPr>
                <w:rFonts w:ascii="Times New Roman" w:hAnsi="Times New Roman" w:cs="Times New Roman"/>
                <w:sz w:val="20"/>
                <w:szCs w:val="20"/>
              </w:rPr>
              <w:t xml:space="preserve"> System 1 / System 1E, </w:t>
            </w:r>
            <w:proofErr w:type="spellStart"/>
            <w:r w:rsidRPr="006A4803">
              <w:rPr>
                <w:rFonts w:ascii="Times New Roman" w:hAnsi="Times New Roman" w:cs="Times New Roman"/>
                <w:sz w:val="20"/>
                <w:szCs w:val="20"/>
              </w:rPr>
              <w:t>Steris</w:t>
            </w:r>
            <w:proofErr w:type="spellEnd"/>
            <w:r w:rsidRPr="006A48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03">
              <w:rPr>
                <w:rFonts w:ascii="Times New Roman" w:hAnsi="Times New Roman" w:cs="Times New Roman"/>
                <w:sz w:val="20"/>
                <w:szCs w:val="20"/>
              </w:rPr>
              <w:t>Amsco</w:t>
            </w:r>
            <w:proofErr w:type="spellEnd"/>
            <w:r w:rsidRPr="006A4803">
              <w:rPr>
                <w:rFonts w:ascii="Times New Roman" w:hAnsi="Times New Roman" w:cs="Times New Roman"/>
                <w:sz w:val="20"/>
                <w:szCs w:val="20"/>
              </w:rPr>
              <w:t xml:space="preserve"> V-PRO, tlenek etylenu, </w:t>
            </w:r>
            <w:proofErr w:type="spellStart"/>
            <w:r w:rsidRPr="006A4803">
              <w:rPr>
                <w:rFonts w:ascii="Times New Roman" w:hAnsi="Times New Roman" w:cs="Times New Roman"/>
                <w:sz w:val="20"/>
                <w:szCs w:val="20"/>
              </w:rPr>
              <w:t>Sterrad</w:t>
            </w:r>
            <w:proofErr w:type="spellEnd"/>
            <w:r w:rsidRPr="006A4803">
              <w:rPr>
                <w:rFonts w:ascii="Times New Roman" w:hAnsi="Times New Roman" w:cs="Times New Roman"/>
                <w:sz w:val="20"/>
                <w:szCs w:val="20"/>
              </w:rPr>
              <w:t xml:space="preserve"> 100S / NX / 100NX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6A480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57564C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6A4803" w:rsidRDefault="00886393" w:rsidP="00442055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</w:pPr>
            <w:r w:rsidRPr="006A4803">
              <w:rPr>
                <w:rFonts w:ascii="Times New Roman" w:hAnsi="Times New Roman"/>
                <w:b w:val="0"/>
                <w:sz w:val="20"/>
              </w:rPr>
              <w:t>Przyciski  sterujące na głowicy kamery – 4,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6A480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57564C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6A4803" w:rsidRDefault="007019CA" w:rsidP="00FE5F2B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6A4803">
              <w:rPr>
                <w:rFonts w:ascii="Times New Roman" w:hAnsi="Times New Roman"/>
                <w:b w:val="0"/>
                <w:sz w:val="20"/>
              </w:rPr>
              <w:t>Zoom optyczny 1,8x lub cyfrowy 1,8x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9CA" w:rsidRPr="00442055" w:rsidTr="006A480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Default="007019CA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6A4803" w:rsidRDefault="007019CA" w:rsidP="00FE5F2B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6A4803">
              <w:rPr>
                <w:rFonts w:ascii="Times New Roman" w:hAnsi="Times New Roman"/>
                <w:b w:val="0"/>
                <w:sz w:val="20"/>
              </w:rPr>
              <w:t>Waga głowicy kamery - 0,680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A" w:rsidRPr="00442055" w:rsidRDefault="007019CA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442055" w:rsidRDefault="007019CA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803" w:rsidRPr="00442055" w:rsidTr="006A480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3" w:rsidRDefault="006A4803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3" w:rsidRPr="006A4803" w:rsidRDefault="006A4803" w:rsidP="00FE5F2B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6A4803">
              <w:rPr>
                <w:rFonts w:ascii="Times New Roman" w:hAnsi="Times New Roman"/>
                <w:b w:val="0"/>
                <w:sz w:val="20"/>
              </w:rPr>
              <w:t>Możliwość sterowania rejestratora cyfrowego i źródła światła z głowicy kamery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03" w:rsidRPr="00442055" w:rsidRDefault="006A4803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3" w:rsidRPr="00442055" w:rsidRDefault="006A4803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745C" w:rsidRPr="00442055" w:rsidTr="006A480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C" w:rsidRDefault="005A4A17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C" w:rsidRPr="006A4803" w:rsidRDefault="00AB745C" w:rsidP="00FE5F2B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Głowica kamery kompatybilna z konsolą firmy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Stryker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5C" w:rsidRPr="00442055" w:rsidRDefault="00AB745C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C" w:rsidRPr="00442055" w:rsidRDefault="00AB745C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</w:tbl>
    <w:p w:rsidR="0057564C" w:rsidRDefault="0057564C" w:rsidP="00442055">
      <w:pPr>
        <w:spacing w:after="0" w:line="240" w:lineRule="auto"/>
        <w:jc w:val="both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442055" w:rsidRPr="00EC437A" w:rsidRDefault="00442055" w:rsidP="00442055">
      <w:pPr>
        <w:spacing w:after="0" w:line="240" w:lineRule="auto"/>
        <w:jc w:val="both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>Do oferty należy dołączyć materiały informacyjne (w języku polskim)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442055" w:rsidRPr="00EC437A" w:rsidRDefault="00442055" w:rsidP="00442055">
      <w:pPr>
        <w:suppressAutoHyphens/>
        <w:spacing w:after="0" w:line="240" w:lineRule="auto"/>
        <w:ind w:left="1701" w:right="-709" w:hanging="1701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C437A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Treść oświadczenia wykonawcy: </w:t>
      </w:r>
    </w:p>
    <w:p w:rsidR="00442055" w:rsidRPr="00EC437A" w:rsidRDefault="00442055" w:rsidP="00442055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C437A">
        <w:rPr>
          <w:rFonts w:ascii="Times New Roman" w:eastAsia="Times New Roman" w:hAnsi="Times New Roman" w:cs="Times New Roman"/>
          <w:sz w:val="14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442055" w:rsidRPr="00EC437A" w:rsidRDefault="00442055" w:rsidP="00442055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C437A">
        <w:rPr>
          <w:rFonts w:ascii="Times New Roman" w:eastAsia="Times New Roman" w:hAnsi="Times New Roman" w:cs="Times New Roman"/>
          <w:sz w:val="14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 xml:space="preserve">  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 xml:space="preserve">  </w:t>
      </w:r>
    </w:p>
    <w:p w:rsidR="00442055" w:rsidRPr="00EC437A" w:rsidRDefault="00442055" w:rsidP="00442055">
      <w:pPr>
        <w:spacing w:after="0" w:line="240" w:lineRule="auto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>..................................................................................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442055" w:rsidRPr="00EC437A" w:rsidRDefault="00442055" w:rsidP="00442055">
      <w:pPr>
        <w:spacing w:after="0" w:line="240" w:lineRule="auto"/>
        <w:ind w:left="5664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>Pieczęć i podpis osoby uprawnionej</w:t>
      </w:r>
    </w:p>
    <w:p w:rsidR="00442055" w:rsidRPr="00EC437A" w:rsidRDefault="00442055" w:rsidP="00442055">
      <w:pPr>
        <w:spacing w:after="0" w:line="240" w:lineRule="auto"/>
        <w:ind w:left="5664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 xml:space="preserve"> do reprezentowania Wykonawcy</w:t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</w:p>
    <w:sectPr w:rsidR="00442055" w:rsidRPr="00EC437A" w:rsidSect="0044205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55"/>
    <w:rsid w:val="00442055"/>
    <w:rsid w:val="004E6ADC"/>
    <w:rsid w:val="0057564C"/>
    <w:rsid w:val="005A4A17"/>
    <w:rsid w:val="006A4803"/>
    <w:rsid w:val="007019CA"/>
    <w:rsid w:val="00886393"/>
    <w:rsid w:val="00AB745C"/>
    <w:rsid w:val="00AD17D5"/>
    <w:rsid w:val="00B25547"/>
    <w:rsid w:val="00DF5934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55"/>
  </w:style>
  <w:style w:type="paragraph" w:styleId="Nagwek2">
    <w:name w:val="heading 2"/>
    <w:basedOn w:val="Normalny"/>
    <w:next w:val="Normalny"/>
    <w:link w:val="Nagwek2Znak"/>
    <w:qFormat/>
    <w:rsid w:val="00442055"/>
    <w:pPr>
      <w:keepNext/>
      <w:tabs>
        <w:tab w:val="left" w:pos="7095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44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442055"/>
    <w:rPr>
      <w:rFonts w:ascii="Century Gothic" w:eastAsia="Times New Roman" w:hAnsi="Century Gothic" w:cs="Times New Roman"/>
      <w:b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55"/>
  </w:style>
  <w:style w:type="paragraph" w:styleId="Nagwek2">
    <w:name w:val="heading 2"/>
    <w:basedOn w:val="Normalny"/>
    <w:next w:val="Normalny"/>
    <w:link w:val="Nagwek2Znak"/>
    <w:qFormat/>
    <w:rsid w:val="00442055"/>
    <w:pPr>
      <w:keepNext/>
      <w:tabs>
        <w:tab w:val="left" w:pos="7095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44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442055"/>
    <w:rPr>
      <w:rFonts w:ascii="Century Gothic" w:eastAsia="Times New Roman" w:hAnsi="Century Gothic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5</cp:revision>
  <cp:lastPrinted>2015-12-04T10:21:00Z</cp:lastPrinted>
  <dcterms:created xsi:type="dcterms:W3CDTF">2016-08-03T06:29:00Z</dcterms:created>
  <dcterms:modified xsi:type="dcterms:W3CDTF">2016-08-12T08:12:00Z</dcterms:modified>
</cp:coreProperties>
</file>