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 xml:space="preserve">Dz. U. z 2013r., poz. 907 z </w:t>
      </w:r>
      <w:proofErr w:type="spellStart"/>
      <w:r w:rsidRPr="00DF322F">
        <w:t>późn</w:t>
      </w:r>
      <w:proofErr w:type="spellEnd"/>
      <w:r w:rsidRPr="00DF322F">
        <w:t>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</w:t>
      </w:r>
      <w:r w:rsidRPr="00DF322F">
        <w:rPr>
          <w:rFonts w:eastAsia="Calibri"/>
          <w:lang w:eastAsia="en-US"/>
        </w:rPr>
        <w:lastRenderedPageBreak/>
        <w:t>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>
        <w:t>30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F552E1">
        <w:rPr>
          <w:b/>
        </w:rPr>
        <w:t>3</w:t>
      </w:r>
      <w:r w:rsidRPr="00DF322F">
        <w:rPr>
          <w:b/>
        </w:rPr>
        <w:t xml:space="preserve"> (</w:t>
      </w:r>
      <w:r w:rsidR="00F552E1">
        <w:rPr>
          <w:b/>
        </w:rPr>
        <w:t>trzec</w:t>
      </w:r>
      <w:r w:rsidRPr="00DF322F">
        <w:rPr>
          <w:b/>
        </w:rPr>
        <w:t>h) tygodni od daty zawarcia umowy</w:t>
      </w:r>
      <w:r w:rsidRPr="00DF322F">
        <w:t xml:space="preserve">. Termin dostawy należy ustalić z p. Agnieszką Mikulską, p. Bartoszem Lisowskim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 xml:space="preserve"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</w:t>
      </w:r>
      <w:r w:rsidRPr="00DF322F">
        <w:rPr>
          <w:rFonts w:eastAsia="Calibri"/>
          <w:lang w:eastAsia="en-US"/>
        </w:rPr>
        <w:lastRenderedPageBreak/>
        <w:t>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bookmarkStart w:id="0" w:name="_GoBack"/>
      <w:bookmarkEnd w:id="0"/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</w:t>
      </w:r>
      <w:r w:rsidRPr="00DF322F">
        <w:rPr>
          <w:rFonts w:eastAsia="Calibri"/>
          <w:lang w:eastAsia="en-US"/>
        </w:rPr>
        <w:lastRenderedPageBreak/>
        <w:t>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 xml:space="preserve">5 dni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 xml:space="preserve">5 % ceny brutto pakietu w przypadku  niewykonania planowanego przeglądu okresowego za każdy dzień opóźnienia, licząc od daty planowanego </w:t>
      </w:r>
      <w:r w:rsidRPr="008419CD">
        <w:lastRenderedPageBreak/>
        <w:t>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lastRenderedPageBreak/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2138EB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7B043C"/>
    <w:rsid w:val="0098662A"/>
    <w:rsid w:val="009A4FD2"/>
    <w:rsid w:val="009B2B9F"/>
    <w:rsid w:val="00A57E4F"/>
    <w:rsid w:val="00B71D1E"/>
    <w:rsid w:val="00BF2A4D"/>
    <w:rsid w:val="00D47B70"/>
    <w:rsid w:val="00D85A3E"/>
    <w:rsid w:val="00EB7BB0"/>
    <w:rsid w:val="00EC25E5"/>
    <w:rsid w:val="00EF7E86"/>
    <w:rsid w:val="00F10393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2015-10-27T12:45:00Z</cp:lastPrinted>
  <dcterms:created xsi:type="dcterms:W3CDTF">2015-10-26T12:26:00Z</dcterms:created>
  <dcterms:modified xsi:type="dcterms:W3CDTF">2015-12-22T10:05:00Z</dcterms:modified>
</cp:coreProperties>
</file>