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08" w:rsidRDefault="00342AB6" w:rsidP="00342A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2AB6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342AB6" w:rsidRPr="00342AB6" w:rsidRDefault="00342AB6" w:rsidP="00342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A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Pakiet 2:   Dostawa podłoży mikrobiologicznych do aparatu do posiewu krwi wraz z najmem urządzeń przez okres 24 miesięcy</w:t>
      </w:r>
    </w:p>
    <w:p w:rsidR="00342AB6" w:rsidRPr="00342AB6" w:rsidRDefault="00342AB6" w:rsidP="00342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2AB6" w:rsidRPr="00342AB6" w:rsidRDefault="00342AB6" w:rsidP="00342AB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x-none"/>
        </w:rPr>
      </w:pPr>
      <w:r w:rsidRPr="00342AB6">
        <w:rPr>
          <w:rFonts w:ascii="Times New Roman" w:eastAsia="Times New Roman" w:hAnsi="Times New Roman" w:cs="Times New Roman"/>
          <w:i/>
          <w:sz w:val="19"/>
          <w:szCs w:val="19"/>
          <w:lang w:val="x-none" w:eastAsia="x-none"/>
        </w:rPr>
        <w:t xml:space="preserve">* Cena brutto (zł), będąca podstawą do wyliczenia punktów za cenę – otrzymujemy ze wzoru: Wartość jednostkowa netto(zł) razy </w:t>
      </w:r>
      <w:r w:rsidRPr="00342AB6"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  <w:t>Ilość</w:t>
      </w:r>
      <w:r w:rsidRPr="00342AB6">
        <w:rPr>
          <w:rFonts w:ascii="Times New Roman" w:eastAsia="Times New Roman" w:hAnsi="Times New Roman" w:cs="Times New Roman"/>
          <w:i/>
          <w:sz w:val="19"/>
          <w:szCs w:val="19"/>
          <w:lang w:val="x-none" w:eastAsia="x-none"/>
        </w:rPr>
        <w:t xml:space="preserve"> zakupu  – daje Wartość netto (zł), z której to wartości liczymy podatek </w:t>
      </w:r>
      <w:proofErr w:type="spellStart"/>
      <w:r w:rsidRPr="00342AB6">
        <w:rPr>
          <w:rFonts w:ascii="Times New Roman" w:eastAsia="Times New Roman" w:hAnsi="Times New Roman" w:cs="Times New Roman"/>
          <w:i/>
          <w:sz w:val="19"/>
          <w:szCs w:val="19"/>
          <w:lang w:val="x-none" w:eastAsia="x-none"/>
        </w:rPr>
        <w:t>vat</w:t>
      </w:r>
      <w:proofErr w:type="spellEnd"/>
      <w:r w:rsidRPr="00342AB6">
        <w:rPr>
          <w:rFonts w:ascii="Times New Roman" w:eastAsia="Times New Roman" w:hAnsi="Times New Roman" w:cs="Times New Roman"/>
          <w:i/>
          <w:sz w:val="19"/>
          <w:szCs w:val="19"/>
          <w:lang w:val="x-none" w:eastAsia="x-none"/>
        </w:rPr>
        <w:t xml:space="preserve"> i po dodaniu podatku </w:t>
      </w:r>
      <w:proofErr w:type="spellStart"/>
      <w:r w:rsidRPr="00342AB6">
        <w:rPr>
          <w:rFonts w:ascii="Times New Roman" w:eastAsia="Times New Roman" w:hAnsi="Times New Roman" w:cs="Times New Roman"/>
          <w:i/>
          <w:sz w:val="19"/>
          <w:szCs w:val="19"/>
          <w:lang w:val="x-none" w:eastAsia="x-none"/>
        </w:rPr>
        <w:t>vat</w:t>
      </w:r>
      <w:proofErr w:type="spellEnd"/>
      <w:r w:rsidRPr="00342AB6">
        <w:rPr>
          <w:rFonts w:ascii="Times New Roman" w:eastAsia="Times New Roman" w:hAnsi="Times New Roman" w:cs="Times New Roman"/>
          <w:i/>
          <w:sz w:val="19"/>
          <w:szCs w:val="19"/>
          <w:lang w:val="x-none" w:eastAsia="x-none"/>
        </w:rPr>
        <w:t xml:space="preserve"> do wartości netto otrzymujemy Cenę brutto (zł).</w:t>
      </w: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3310"/>
        <w:gridCol w:w="1859"/>
        <w:gridCol w:w="1231"/>
        <w:gridCol w:w="2046"/>
        <w:gridCol w:w="1844"/>
        <w:gridCol w:w="1850"/>
        <w:gridCol w:w="1841"/>
      </w:tblGrid>
      <w:tr w:rsidR="00342AB6" w:rsidRPr="00342AB6" w:rsidTr="000E75D4">
        <w:trPr>
          <w:trHeight w:val="594"/>
        </w:trPr>
        <w:tc>
          <w:tcPr>
            <w:tcW w:w="231" w:type="pct"/>
            <w:vAlign w:val="center"/>
          </w:tcPr>
          <w:p w:rsidR="00342AB6" w:rsidRPr="00342AB6" w:rsidRDefault="00342AB6" w:rsidP="00342AB6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Lp.</w:t>
            </w:r>
          </w:p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634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jednego opakowania</w:t>
            </w:r>
          </w:p>
        </w:tc>
        <w:tc>
          <w:tcPr>
            <w:tcW w:w="420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98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netto opakowania (netto)PLN</w:t>
            </w:r>
          </w:p>
        </w:tc>
        <w:tc>
          <w:tcPr>
            <w:tcW w:w="629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631" w:type="pct"/>
            <w:vAlign w:val="center"/>
          </w:tcPr>
          <w:p w:rsidR="00342AB6" w:rsidRPr="00342AB6" w:rsidRDefault="00342AB6" w:rsidP="00342AB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  <w:r w:rsidRPr="00342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brutto</w:t>
            </w:r>
            <w:r w:rsidR="00C61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628" w:type="pct"/>
            <w:vAlign w:val="center"/>
          </w:tcPr>
          <w:p w:rsidR="00342AB6" w:rsidRPr="00342AB6" w:rsidRDefault="00342AB6" w:rsidP="00342AB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b/>
                <w:lang w:eastAsia="pl-PL"/>
              </w:rPr>
              <w:t>Termin ważności min 6 miesięcy( wpisani poniżej )</w:t>
            </w:r>
            <w:r w:rsidRPr="00342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/ nr str. w mat. informacyjnych</w:t>
            </w:r>
          </w:p>
        </w:tc>
      </w:tr>
      <w:tr w:rsidR="00342AB6" w:rsidRPr="00342AB6" w:rsidTr="000E75D4">
        <w:tc>
          <w:tcPr>
            <w:tcW w:w="231" w:type="pct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29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Podłoża do hodowli tlenowej z inhibitorem antybiotyku</w:t>
            </w:r>
          </w:p>
        </w:tc>
        <w:tc>
          <w:tcPr>
            <w:tcW w:w="634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butelek</w:t>
            </w:r>
          </w:p>
        </w:tc>
        <w:tc>
          <w:tcPr>
            <w:tcW w:w="420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698" w:type="pct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9" w:type="pct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1" w:type="pct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8" w:type="pct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42AB6" w:rsidRPr="00342AB6" w:rsidTr="000E75D4">
        <w:tc>
          <w:tcPr>
            <w:tcW w:w="231" w:type="pct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29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Podłoża pediatryczne</w:t>
            </w:r>
          </w:p>
        </w:tc>
        <w:tc>
          <w:tcPr>
            <w:tcW w:w="634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butelek</w:t>
            </w:r>
          </w:p>
        </w:tc>
        <w:tc>
          <w:tcPr>
            <w:tcW w:w="420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98" w:type="pct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9" w:type="pct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1" w:type="pct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8" w:type="pct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42AB6" w:rsidRPr="00342AB6" w:rsidTr="000E75D4">
        <w:tc>
          <w:tcPr>
            <w:tcW w:w="231" w:type="pct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29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Podłoża z czynnikiem lizującym do bakterii beztlenowych</w:t>
            </w:r>
          </w:p>
        </w:tc>
        <w:tc>
          <w:tcPr>
            <w:tcW w:w="634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butelek</w:t>
            </w:r>
          </w:p>
        </w:tc>
        <w:tc>
          <w:tcPr>
            <w:tcW w:w="420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698" w:type="pct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9" w:type="pct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1" w:type="pct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8" w:type="pct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42AB6" w:rsidRPr="00342AB6" w:rsidTr="000E75D4">
        <w:tc>
          <w:tcPr>
            <w:tcW w:w="231" w:type="pct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29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Podłoże selektywne do hodowli grzybów</w:t>
            </w:r>
          </w:p>
        </w:tc>
        <w:tc>
          <w:tcPr>
            <w:tcW w:w="634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butelek</w:t>
            </w:r>
          </w:p>
        </w:tc>
        <w:tc>
          <w:tcPr>
            <w:tcW w:w="420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98" w:type="pct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9" w:type="pct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1" w:type="pct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8" w:type="pct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42AB6" w:rsidRPr="00342AB6" w:rsidTr="000E75D4">
        <w:tc>
          <w:tcPr>
            <w:tcW w:w="231" w:type="pct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29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do posiewania dodatnich prób</w:t>
            </w:r>
          </w:p>
        </w:tc>
        <w:tc>
          <w:tcPr>
            <w:tcW w:w="634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420" w:type="pct"/>
            <w:vAlign w:val="center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698" w:type="pct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9" w:type="pct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1" w:type="pct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42AB6" w:rsidRPr="00342AB6" w:rsidTr="000E75D4">
        <w:tc>
          <w:tcPr>
            <w:tcW w:w="3112" w:type="pct"/>
            <w:gridSpan w:val="5"/>
          </w:tcPr>
          <w:p w:rsidR="00342AB6" w:rsidRPr="00342AB6" w:rsidRDefault="00342AB6" w:rsidP="0034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629" w:type="pct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1" w:type="pct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8" w:type="pct"/>
            <w:tcBorders>
              <w:right w:val="single" w:sz="4" w:space="0" w:color="auto"/>
            </w:tcBorders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42AB6" w:rsidRPr="00342AB6" w:rsidTr="000E75D4">
        <w:tc>
          <w:tcPr>
            <w:tcW w:w="3112" w:type="pct"/>
            <w:gridSpan w:val="5"/>
          </w:tcPr>
          <w:p w:rsidR="00342AB6" w:rsidRPr="00342AB6" w:rsidRDefault="00342AB6" w:rsidP="00342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Najem aparatu  typ ………  według załączonych wymagań *</w:t>
            </w:r>
            <w:r w:rsidR="00C613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Pr="00342A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przez okres 24 miesięcy. W cenę najmu wliczony przegląd techniczny, dojazd i roboczogodziny serwisanta, części zamienne , części zużywalne.</w:t>
            </w:r>
          </w:p>
        </w:tc>
        <w:tc>
          <w:tcPr>
            <w:tcW w:w="629" w:type="pct"/>
            <w:vMerge w:val="restart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1" w:type="pct"/>
            <w:vMerge w:val="restart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8" w:type="pct"/>
            <w:tcBorders>
              <w:bottom w:val="nil"/>
              <w:right w:val="nil"/>
            </w:tcBorders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42AB6" w:rsidRPr="00342AB6" w:rsidTr="000E75D4">
        <w:tc>
          <w:tcPr>
            <w:tcW w:w="3112" w:type="pct"/>
            <w:gridSpan w:val="5"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Najem cieplarki z chłodzeniem typ ………  zgodnie załączonymi parametrami *</w:t>
            </w:r>
            <w:r w:rsidR="00C613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Pr="00342A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celu zapewnienia właściwych dla aparatu warunków przez okres 24 miesięcy.  </w:t>
            </w:r>
          </w:p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cenę najmu wliczony przegląd techniczny, dojazd i roboczogodziny serwisanta, części zamienne, części zużywalne. </w:t>
            </w:r>
          </w:p>
        </w:tc>
        <w:tc>
          <w:tcPr>
            <w:tcW w:w="629" w:type="pct"/>
            <w:vMerge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" w:type="pct"/>
            <w:vMerge/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8" w:type="pct"/>
            <w:tcBorders>
              <w:top w:val="nil"/>
              <w:bottom w:val="nil"/>
              <w:right w:val="nil"/>
            </w:tcBorders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42AB6" w:rsidRPr="00342AB6" w:rsidTr="000E75D4">
        <w:tc>
          <w:tcPr>
            <w:tcW w:w="3112" w:type="pct"/>
            <w:gridSpan w:val="5"/>
          </w:tcPr>
          <w:p w:rsidR="00342AB6" w:rsidRPr="00342AB6" w:rsidRDefault="00342AB6" w:rsidP="0034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42AB6">
              <w:rPr>
                <w:rFonts w:ascii="Times New Roman" w:eastAsia="Times New Roman" w:hAnsi="Times New Roman" w:cs="Times New Roman"/>
                <w:b/>
                <w:lang w:eastAsia="pl-PL"/>
              </w:rPr>
              <w:t>Łącznie :</w:t>
            </w:r>
          </w:p>
        </w:tc>
        <w:tc>
          <w:tcPr>
            <w:tcW w:w="629" w:type="pct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1" w:type="pct"/>
          </w:tcPr>
          <w:p w:rsidR="00342AB6" w:rsidRPr="00342AB6" w:rsidRDefault="00342AB6" w:rsidP="0034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8" w:type="pct"/>
            <w:tcBorders>
              <w:top w:val="nil"/>
              <w:bottom w:val="nil"/>
              <w:right w:val="nil"/>
            </w:tcBorders>
          </w:tcPr>
          <w:p w:rsidR="00342AB6" w:rsidRPr="00342AB6" w:rsidRDefault="00342AB6" w:rsidP="00342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42AB6" w:rsidRPr="00342AB6" w:rsidRDefault="00342AB6" w:rsidP="00342AB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342AB6" w:rsidRDefault="00342AB6" w:rsidP="00342AB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42AB6">
        <w:rPr>
          <w:rFonts w:ascii="Times New Roman" w:eastAsia="Times New Roman" w:hAnsi="Times New Roman" w:cs="Times New Roman"/>
          <w:b/>
          <w:u w:val="single"/>
          <w:lang w:eastAsia="pl-PL"/>
        </w:rPr>
        <w:t>*</w:t>
      </w:r>
      <w:r w:rsidR="00C61392">
        <w:rPr>
          <w:rFonts w:ascii="Times New Roman" w:eastAsia="Times New Roman" w:hAnsi="Times New Roman" w:cs="Times New Roman"/>
          <w:b/>
          <w:u w:val="single"/>
          <w:lang w:eastAsia="pl-PL"/>
        </w:rPr>
        <w:t>*</w:t>
      </w:r>
      <w:r w:rsidRPr="00342AB6">
        <w:rPr>
          <w:rFonts w:ascii="Times New Roman" w:eastAsia="Times New Roman" w:hAnsi="Times New Roman" w:cs="Times New Roman"/>
          <w:b/>
          <w:u w:val="single"/>
          <w:lang w:eastAsia="pl-PL"/>
        </w:rPr>
        <w:t>Wymagania dotyczące aparatu i podłoży do posiewu krwi:</w:t>
      </w:r>
    </w:p>
    <w:p w:rsidR="00342AB6" w:rsidRDefault="00342AB6" w:rsidP="00342AB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342AB6" w:rsidRPr="00342AB6" w:rsidRDefault="00342AB6" w:rsidP="00342AB6">
      <w:pPr>
        <w:spacing w:line="240" w:lineRule="auto"/>
        <w:rPr>
          <w:rFonts w:ascii="Times New Roman" w:eastAsia="Calibri" w:hAnsi="Times New Roman" w:cs="Times New Roman"/>
        </w:rPr>
      </w:pPr>
      <w:r w:rsidRPr="00342AB6">
        <w:rPr>
          <w:rFonts w:ascii="Times New Roman" w:eastAsia="Calibri" w:hAnsi="Times New Roman" w:cs="Times New Roman"/>
        </w:rPr>
        <w:t>Urządzenie typ...................................   Rok produkcji....................................  nie wcześniej niż  201</w:t>
      </w:r>
      <w:r>
        <w:rPr>
          <w:rFonts w:ascii="Times New Roman" w:eastAsia="Calibri" w:hAnsi="Times New Roman" w:cs="Times New Roman"/>
        </w:rPr>
        <w:t>3</w:t>
      </w:r>
      <w:r w:rsidRPr="00342AB6">
        <w:rPr>
          <w:rFonts w:ascii="Times New Roman" w:eastAsia="Calibri" w:hAnsi="Times New Roman" w:cs="Times New Roman"/>
        </w:rPr>
        <w:t>r.</w:t>
      </w:r>
    </w:p>
    <w:p w:rsidR="00342AB6" w:rsidRPr="00342AB6" w:rsidRDefault="00342AB6" w:rsidP="00342AB6">
      <w:pPr>
        <w:spacing w:line="240" w:lineRule="auto"/>
        <w:rPr>
          <w:rFonts w:ascii="Times New Roman" w:eastAsia="Calibri" w:hAnsi="Times New Roman" w:cs="Times New Roman"/>
        </w:rPr>
      </w:pPr>
      <w:r w:rsidRPr="00342AB6">
        <w:rPr>
          <w:rFonts w:ascii="Times New Roman" w:eastAsia="Calibri" w:hAnsi="Times New Roman" w:cs="Times New Roman"/>
        </w:rPr>
        <w:t>Producent/ Firma:...............................   Kraj pochodzenia ..............................</w:t>
      </w:r>
    </w:p>
    <w:p w:rsidR="00342AB6" w:rsidRPr="00342AB6" w:rsidRDefault="00342AB6" w:rsidP="00342A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42AB6">
        <w:rPr>
          <w:rFonts w:ascii="Times New Roman" w:eastAsia="Times New Roman" w:hAnsi="Times New Roman" w:cs="Times New Roman"/>
          <w:lang w:eastAsia="pl-PL"/>
        </w:rPr>
        <w:t>Możliwość prowadzenia hodowli i detekcji wzrostu drobnoustrojów w obrębie jednego aparatu.</w:t>
      </w:r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/ nr str. w mat. </w:t>
      </w:r>
      <w:proofErr w:type="spellStart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inf</w:t>
      </w:r>
      <w:proofErr w:type="spellEnd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……..</w:t>
      </w:r>
    </w:p>
    <w:p w:rsidR="00342AB6" w:rsidRPr="00342AB6" w:rsidRDefault="00342AB6" w:rsidP="00342A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42AB6">
        <w:rPr>
          <w:rFonts w:ascii="Times New Roman" w:eastAsia="Times New Roman" w:hAnsi="Times New Roman" w:cs="Times New Roman"/>
          <w:lang w:eastAsia="pl-PL"/>
        </w:rPr>
        <w:t>Pojemność aparatu min. 200 miejsc.</w:t>
      </w:r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/ nr str. w mat. </w:t>
      </w:r>
      <w:proofErr w:type="spellStart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inf</w:t>
      </w:r>
      <w:proofErr w:type="spellEnd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……..</w:t>
      </w:r>
    </w:p>
    <w:p w:rsidR="00342AB6" w:rsidRPr="00342AB6" w:rsidRDefault="00342AB6" w:rsidP="00342A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42AB6">
        <w:rPr>
          <w:rFonts w:ascii="Times New Roman" w:eastAsia="Times New Roman" w:hAnsi="Times New Roman" w:cs="Times New Roman"/>
          <w:lang w:eastAsia="pl-PL"/>
        </w:rPr>
        <w:lastRenderedPageBreak/>
        <w:t xml:space="preserve">Minimalny zakres czynności </w:t>
      </w:r>
      <w:proofErr w:type="spellStart"/>
      <w:r w:rsidRPr="00342AB6">
        <w:rPr>
          <w:rFonts w:ascii="Times New Roman" w:eastAsia="Times New Roman" w:hAnsi="Times New Roman" w:cs="Times New Roman"/>
          <w:lang w:eastAsia="pl-PL"/>
        </w:rPr>
        <w:t>manualnych-wprowadzenie</w:t>
      </w:r>
      <w:proofErr w:type="spellEnd"/>
      <w:r w:rsidRPr="00342AB6">
        <w:rPr>
          <w:rFonts w:ascii="Times New Roman" w:eastAsia="Times New Roman" w:hAnsi="Times New Roman" w:cs="Times New Roman"/>
          <w:lang w:eastAsia="pl-PL"/>
        </w:rPr>
        <w:t xml:space="preserve"> danych przez czytnik kodów paskowych.</w:t>
      </w:r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/ nr str. w mat. </w:t>
      </w:r>
      <w:proofErr w:type="spellStart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inf</w:t>
      </w:r>
      <w:proofErr w:type="spellEnd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……..</w:t>
      </w:r>
    </w:p>
    <w:p w:rsidR="00342AB6" w:rsidRPr="00342AB6" w:rsidRDefault="00342AB6" w:rsidP="00342A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42AB6">
        <w:rPr>
          <w:rFonts w:ascii="Times New Roman" w:eastAsia="Times New Roman" w:hAnsi="Times New Roman" w:cs="Times New Roman"/>
          <w:lang w:eastAsia="pl-PL"/>
        </w:rPr>
        <w:t>Ciągłość pomiarów i utrzymanie stałej temperatury.</w:t>
      </w:r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/ nr str. w mat. </w:t>
      </w:r>
      <w:proofErr w:type="spellStart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inf</w:t>
      </w:r>
      <w:proofErr w:type="spellEnd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……..</w:t>
      </w:r>
    </w:p>
    <w:p w:rsidR="00342AB6" w:rsidRPr="00342AB6" w:rsidRDefault="00342AB6" w:rsidP="00342A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42AB6">
        <w:rPr>
          <w:rFonts w:ascii="Times New Roman" w:eastAsia="Times New Roman" w:hAnsi="Times New Roman" w:cs="Times New Roman"/>
          <w:lang w:eastAsia="pl-PL"/>
        </w:rPr>
        <w:t>Natychmiastowa sygnalizacja próby dodatniej – sygnał dźwiękowy i świetlny.</w:t>
      </w:r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/ nr str. w mat. </w:t>
      </w:r>
      <w:proofErr w:type="spellStart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inf</w:t>
      </w:r>
      <w:proofErr w:type="spellEnd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……..</w:t>
      </w:r>
    </w:p>
    <w:p w:rsidR="00342AB6" w:rsidRPr="00342AB6" w:rsidRDefault="00342AB6" w:rsidP="00342A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42AB6">
        <w:rPr>
          <w:rFonts w:ascii="Times New Roman" w:eastAsia="Times New Roman" w:hAnsi="Times New Roman" w:cs="Times New Roman"/>
          <w:lang w:eastAsia="pl-PL"/>
        </w:rPr>
        <w:t xml:space="preserve">Możliwość </w:t>
      </w:r>
      <w:proofErr w:type="spellStart"/>
      <w:r w:rsidRPr="00342AB6">
        <w:rPr>
          <w:rFonts w:ascii="Times New Roman" w:eastAsia="Times New Roman" w:hAnsi="Times New Roman" w:cs="Times New Roman"/>
          <w:lang w:eastAsia="pl-PL"/>
        </w:rPr>
        <w:t>preinkubacji</w:t>
      </w:r>
      <w:proofErr w:type="spellEnd"/>
      <w:r w:rsidRPr="00342AB6">
        <w:rPr>
          <w:rFonts w:ascii="Times New Roman" w:eastAsia="Times New Roman" w:hAnsi="Times New Roman" w:cs="Times New Roman"/>
          <w:lang w:eastAsia="pl-PL"/>
        </w:rPr>
        <w:t xml:space="preserve"> pobranych materiałów. Dołączyć deklarację lub oświadczenie producenta do oferty</w:t>
      </w:r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/ nr str. w mat. </w:t>
      </w:r>
      <w:proofErr w:type="spellStart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inf</w:t>
      </w:r>
      <w:proofErr w:type="spellEnd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……..</w:t>
      </w:r>
    </w:p>
    <w:p w:rsidR="00342AB6" w:rsidRPr="00342AB6" w:rsidRDefault="00342AB6" w:rsidP="00342A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42AB6">
        <w:rPr>
          <w:rFonts w:ascii="Times New Roman" w:eastAsia="Times New Roman" w:hAnsi="Times New Roman" w:cs="Times New Roman"/>
          <w:lang w:eastAsia="pl-PL"/>
        </w:rPr>
        <w:t>Możliwość przechowywania podłóż w temp. pokojowej.</w:t>
      </w:r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/ nr str. w mat. </w:t>
      </w:r>
      <w:proofErr w:type="spellStart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inf</w:t>
      </w:r>
      <w:proofErr w:type="spellEnd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……..</w:t>
      </w:r>
    </w:p>
    <w:p w:rsidR="00342AB6" w:rsidRPr="00342AB6" w:rsidRDefault="00342AB6" w:rsidP="00342A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42AB6">
        <w:rPr>
          <w:rFonts w:ascii="Times New Roman" w:eastAsia="Times New Roman" w:hAnsi="Times New Roman" w:cs="Times New Roman"/>
          <w:lang w:eastAsia="pl-PL"/>
        </w:rPr>
        <w:t>Możliwość próżniowego pobierania krwi bezpośrednio do butelek – układ zamknięty.</w:t>
      </w:r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/ nr str. w mat. </w:t>
      </w:r>
      <w:proofErr w:type="spellStart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inf</w:t>
      </w:r>
      <w:proofErr w:type="spellEnd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……..</w:t>
      </w:r>
    </w:p>
    <w:p w:rsidR="00342AB6" w:rsidRPr="00342AB6" w:rsidRDefault="00342AB6" w:rsidP="00342A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42AB6">
        <w:rPr>
          <w:rFonts w:ascii="Times New Roman" w:eastAsia="Times New Roman" w:hAnsi="Times New Roman" w:cs="Times New Roman"/>
          <w:lang w:eastAsia="pl-PL"/>
        </w:rPr>
        <w:t>Możliwość wysiewania prób dodatnich bez udziału strzykawki co eliminuje ryzyko zakłucia igłą wśród pracowników Pracowni Mikrobiologii.</w:t>
      </w:r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/ nr str. w mat. </w:t>
      </w:r>
      <w:proofErr w:type="spellStart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inf</w:t>
      </w:r>
      <w:proofErr w:type="spellEnd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……..</w:t>
      </w:r>
    </w:p>
    <w:p w:rsidR="00342AB6" w:rsidRPr="00342AB6" w:rsidRDefault="00342AB6" w:rsidP="00342A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42AB6">
        <w:rPr>
          <w:rFonts w:ascii="Times New Roman" w:eastAsia="Times New Roman" w:hAnsi="Times New Roman" w:cs="Times New Roman"/>
          <w:lang w:eastAsia="pl-PL"/>
        </w:rPr>
        <w:t>Wymagane podłoża do systemu: podłoża pediatryczne, podłoża lizujące komórki, podłoża tlenowe i beztlenowe z inhibitorami antybiotyków (konieczne dla pacjentów w trakcie antybiotykoterapii), specjalistyczne podłoża do hodowli grzybów.</w:t>
      </w:r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/ nr str. w mat. </w:t>
      </w:r>
      <w:proofErr w:type="spellStart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inf</w:t>
      </w:r>
      <w:proofErr w:type="spellEnd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……..</w:t>
      </w:r>
    </w:p>
    <w:p w:rsidR="00342AB6" w:rsidRPr="00342AB6" w:rsidRDefault="00342AB6" w:rsidP="00342A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42AB6">
        <w:rPr>
          <w:rFonts w:ascii="Times New Roman" w:eastAsia="Times New Roman" w:hAnsi="Times New Roman" w:cs="Times New Roman"/>
          <w:lang w:eastAsia="pl-PL"/>
        </w:rPr>
        <w:t>Wyposażenie aparatu w UPS</w:t>
      </w:r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/ nr str. w mat. </w:t>
      </w:r>
      <w:proofErr w:type="spellStart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inf</w:t>
      </w:r>
      <w:proofErr w:type="spellEnd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……..</w:t>
      </w:r>
    </w:p>
    <w:p w:rsidR="00342AB6" w:rsidRDefault="00342AB6" w:rsidP="00342AB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Aparat w wersji szufladkowej/ nr str. w mat. </w:t>
      </w:r>
      <w:proofErr w:type="spellStart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inf</w:t>
      </w:r>
      <w:proofErr w:type="spellEnd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……..</w:t>
      </w:r>
    </w:p>
    <w:p w:rsidR="005A0AA7" w:rsidRDefault="005A0AA7" w:rsidP="005A0AA7">
      <w:pPr>
        <w:pStyle w:val="Akapitzlist"/>
        <w:ind w:left="360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5A0AA7" w:rsidRPr="005A0AA7" w:rsidRDefault="005A0AA7" w:rsidP="005A0AA7">
      <w:pPr>
        <w:pStyle w:val="Akapitzlist"/>
        <w:ind w:left="360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</w:pPr>
      <w:r w:rsidRPr="005A0AA7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>Oświ</w:t>
      </w:r>
      <w:r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>adczamy, że oferowane urządzenie spełnia</w:t>
      </w:r>
      <w:r w:rsidRPr="005A0AA7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 xml:space="preserve"> wymagania techniczne, zawarte w SIWZ, </w:t>
      </w:r>
      <w:r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>jest</w:t>
      </w:r>
      <w:r w:rsidRPr="005A0AA7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 xml:space="preserve"> k</w:t>
      </w:r>
      <w:r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>ompletne, fabrycznie nowe i będzie</w:t>
      </w:r>
      <w:r w:rsidRPr="005A0AA7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 xml:space="preserve"> gotowe do użytku bez żadnych dodatkowych zakupów i inwestycji ( poza materiałami zużywalnymi i eksploatacyjnymi ).</w:t>
      </w:r>
    </w:p>
    <w:p w:rsidR="005A0AA7" w:rsidRDefault="005A0AA7" w:rsidP="005A0AA7">
      <w:pPr>
        <w:pStyle w:val="Akapitzlist"/>
        <w:ind w:left="360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</w:pPr>
      <w:r w:rsidRPr="005A0AA7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 xml:space="preserve">Do oferty prosimy dołączyć dokładny opis oferowanego przedmiotu zamówienia (wypełniony Załącznik nr 2 do SIWZ) oraz potwierdzenie spełnienia parametrów wymaganych przez Zamawiającego w formie prospektów, katalogów, itp.) – w przypadku braku powyższych dokumentów oferta zostanie odrzucona jako nie spełniająca wymogów Zamawiającego (z zastrzeżeniem art. 26 ust.3 PZP). Jednocześnie należy w Załączniku nr </w:t>
      </w:r>
      <w:r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>2</w:t>
      </w:r>
      <w:r w:rsidRPr="005A0AA7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 xml:space="preserve"> podać numer strony materiałów informacyjnych, na której wymagane parametry są potwierdzone oraz zaznaczyć ( np. </w:t>
      </w:r>
      <w:proofErr w:type="spellStart"/>
      <w:r w:rsidRPr="005A0AA7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>zakreślaczem</w:t>
      </w:r>
      <w:proofErr w:type="spellEnd"/>
      <w:r w:rsidRPr="005A0AA7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 xml:space="preserve"> ) w materiałach informacyjnych, gdzie znajduje się potwierdzenie wymaganego parametru.</w:t>
      </w:r>
    </w:p>
    <w:p w:rsidR="005A0AA7" w:rsidRPr="00342AB6" w:rsidRDefault="005A0AA7" w:rsidP="005A0AA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AB6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………………dnia………………</w:t>
      </w:r>
      <w:r w:rsidRPr="00342AB6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42AB6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</w:t>
      </w:r>
      <w:r w:rsidRPr="00342AB6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</w:t>
      </w:r>
    </w:p>
    <w:p w:rsidR="005A0AA7" w:rsidRPr="00342AB6" w:rsidRDefault="005A0AA7" w:rsidP="005A0AA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42AB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( podpis i  pieczęć  osób wskazanych w dokumencie</w:t>
      </w:r>
    </w:p>
    <w:p w:rsidR="005A0AA7" w:rsidRDefault="005A0AA7" w:rsidP="005A0AA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342AB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uprawniającym do występowania w obrocie prawnym                                                                                          </w:t>
      </w:r>
      <w:r w:rsidRPr="00342AB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br/>
        <w:t xml:space="preserve">         lub posiadających pełnomocnictwo)</w:t>
      </w:r>
    </w:p>
    <w:p w:rsidR="00C61392" w:rsidRPr="00C61392" w:rsidRDefault="00C61392" w:rsidP="005A0AA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342AB6" w:rsidRPr="00342AB6" w:rsidRDefault="00342AB6" w:rsidP="00342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342AB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*</w:t>
      </w:r>
      <w:r w:rsidR="00C6139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*</w:t>
      </w:r>
      <w:r w:rsidRPr="00342AB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 Parametry dotyczące cieplarki z chłodzeniem :</w:t>
      </w:r>
    </w:p>
    <w:p w:rsidR="00C61392" w:rsidRDefault="00C61392" w:rsidP="00C61392">
      <w:pPr>
        <w:spacing w:line="240" w:lineRule="auto"/>
        <w:rPr>
          <w:rFonts w:ascii="Times New Roman" w:eastAsia="Calibri" w:hAnsi="Times New Roman" w:cs="Times New Roman"/>
        </w:rPr>
      </w:pPr>
    </w:p>
    <w:p w:rsidR="00C61392" w:rsidRDefault="00C61392" w:rsidP="00C61392">
      <w:pPr>
        <w:spacing w:line="240" w:lineRule="auto"/>
        <w:rPr>
          <w:rFonts w:ascii="Times New Roman" w:eastAsia="Calibri" w:hAnsi="Times New Roman" w:cs="Times New Roman"/>
        </w:rPr>
      </w:pPr>
      <w:r w:rsidRPr="00342AB6">
        <w:rPr>
          <w:rFonts w:ascii="Times New Roman" w:eastAsia="Calibri" w:hAnsi="Times New Roman" w:cs="Times New Roman"/>
        </w:rPr>
        <w:t xml:space="preserve">Urządzenie typ...................................   Rok produkcji....................................  </w:t>
      </w:r>
    </w:p>
    <w:p w:rsidR="00C61392" w:rsidRPr="00342AB6" w:rsidRDefault="00C61392" w:rsidP="00C61392">
      <w:pPr>
        <w:spacing w:line="240" w:lineRule="auto"/>
        <w:rPr>
          <w:rFonts w:ascii="Times New Roman" w:eastAsia="Calibri" w:hAnsi="Times New Roman" w:cs="Times New Roman"/>
        </w:rPr>
      </w:pPr>
      <w:r w:rsidRPr="00342AB6">
        <w:rPr>
          <w:rFonts w:ascii="Times New Roman" w:eastAsia="Calibri" w:hAnsi="Times New Roman" w:cs="Times New Roman"/>
        </w:rPr>
        <w:t>Producent/ Firma:...............................   Kraj pochodzenia ..............................</w:t>
      </w:r>
    </w:p>
    <w:p w:rsidR="00342AB6" w:rsidRPr="00342AB6" w:rsidRDefault="00342AB6" w:rsidP="00342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1. Wymuszony obieg powietrza / nr str. w mat. </w:t>
      </w:r>
      <w:proofErr w:type="spellStart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inf</w:t>
      </w:r>
      <w:proofErr w:type="spellEnd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……..</w:t>
      </w:r>
    </w:p>
    <w:p w:rsidR="00342AB6" w:rsidRPr="00342AB6" w:rsidRDefault="00342AB6" w:rsidP="00342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2. Wysokość min 760 max 1410 mm/ nr str. w mat. </w:t>
      </w:r>
      <w:proofErr w:type="spellStart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inf</w:t>
      </w:r>
      <w:proofErr w:type="spellEnd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……..</w:t>
      </w:r>
    </w:p>
    <w:p w:rsidR="00342AB6" w:rsidRPr="00342AB6" w:rsidRDefault="00342AB6" w:rsidP="00342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3. Dokładność nastawy temperatury przy zamkniętej klapce powietrza i drzwi w przestrzeni dla </w:t>
      </w:r>
      <w:smartTag w:uri="urn:schemas-microsoft-com:office:smarttags" w:element="metricconverter">
        <w:smartTagPr>
          <w:attr w:name="ProductID" w:val="30 C"/>
        </w:smartTagPr>
        <w:r w:rsidRPr="00342AB6">
          <w:rPr>
            <w:rFonts w:ascii="Times New Roman" w:eastAsia="Times New Roman" w:hAnsi="Times New Roman" w:cs="Times New Roman"/>
            <w:bCs/>
            <w:color w:val="000000"/>
            <w:lang w:eastAsia="pl-PL"/>
          </w:rPr>
          <w:t>30 C</w:t>
        </w:r>
      </w:smartTag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min 23 </w:t>
      </w:r>
    </w:p>
    <w:p w:rsidR="00342AB6" w:rsidRPr="00342AB6" w:rsidRDefault="00342AB6" w:rsidP="00342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min max 27 min / nr str. w mat. </w:t>
      </w:r>
      <w:proofErr w:type="spellStart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inf</w:t>
      </w:r>
      <w:proofErr w:type="spellEnd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……..</w:t>
      </w:r>
    </w:p>
    <w:p w:rsidR="00342AB6" w:rsidRPr="00342AB6" w:rsidRDefault="00342AB6" w:rsidP="00342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4. Czas chłodzenia od temp. </w:t>
      </w:r>
      <w:smartTag w:uri="urn:schemas-microsoft-com:office:smarttags" w:element="metricconverter">
        <w:smartTagPr>
          <w:attr w:name="ProductID" w:val="22 C"/>
        </w:smartTagPr>
        <w:r w:rsidRPr="00342AB6">
          <w:rPr>
            <w:rFonts w:ascii="Times New Roman" w:eastAsia="Times New Roman" w:hAnsi="Times New Roman" w:cs="Times New Roman"/>
            <w:bCs/>
            <w:color w:val="000000"/>
            <w:lang w:eastAsia="pl-PL"/>
          </w:rPr>
          <w:t>22 C</w:t>
        </w:r>
      </w:smartTag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do </w:t>
      </w:r>
      <w:smartTag w:uri="urn:schemas-microsoft-com:office:smarttags" w:element="metricconverter">
        <w:smartTagPr>
          <w:attr w:name="ProductID" w:val="10 C"/>
        </w:smartTagPr>
        <w:r w:rsidRPr="00342AB6">
          <w:rPr>
            <w:rFonts w:ascii="Times New Roman" w:eastAsia="Times New Roman" w:hAnsi="Times New Roman" w:cs="Times New Roman"/>
            <w:bCs/>
            <w:color w:val="000000"/>
            <w:lang w:eastAsia="pl-PL"/>
          </w:rPr>
          <w:t>10 C</w:t>
        </w:r>
      </w:smartTag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przy zamkniętej klapce max 21 min/ nr str. w mat. </w:t>
      </w:r>
      <w:proofErr w:type="spellStart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inf</w:t>
      </w:r>
      <w:proofErr w:type="spellEnd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……..</w:t>
      </w:r>
    </w:p>
    <w:p w:rsidR="00342AB6" w:rsidRPr="00342AB6" w:rsidRDefault="00342AB6" w:rsidP="00342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 xml:space="preserve">5. Dokładność nastawy temperatury przy zamkniętej klapce powietrza i drzwiach w przestrzeni dla 37 C/ nr str. w mat. </w:t>
      </w:r>
      <w:proofErr w:type="spellStart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inf</w:t>
      </w:r>
      <w:proofErr w:type="spellEnd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……..</w:t>
      </w:r>
    </w:p>
    <w:p w:rsidR="00342AB6" w:rsidRDefault="00342AB6" w:rsidP="00342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6. Granica błędu poniżej 1/ nr str. w mat. </w:t>
      </w:r>
      <w:proofErr w:type="spellStart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>inf</w:t>
      </w:r>
      <w:proofErr w:type="spellEnd"/>
      <w:r w:rsidRPr="00342AB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…….. </w:t>
      </w:r>
    </w:p>
    <w:p w:rsidR="005A0AA7" w:rsidRPr="00342AB6" w:rsidRDefault="005A0AA7" w:rsidP="00342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5A0AA7" w:rsidRDefault="005A0AA7" w:rsidP="005A0AA7">
      <w:pPr>
        <w:pStyle w:val="Akapitzlist"/>
        <w:ind w:left="360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</w:pPr>
      <w:r w:rsidRPr="005A0AA7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 xml:space="preserve">Do oferty prosimy dołączyć dokładny opis oferowanego przedmiotu zamówienia (wypełniony Załącznik nr 2 do SIWZ) oraz potwierdzenie spełnienia parametrów wymaganych przez Zamawiającego w formie prospektów, katalogów, itp.) – w przypadku braku powyższych dokumentów oferta zostanie odrzucona jako nie spełniająca wymogów Zamawiającego (z zastrzeżeniem art. 26 ust.3 PZP). Jednocześnie należy w Załączniku nr </w:t>
      </w:r>
      <w:r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>2</w:t>
      </w:r>
      <w:r w:rsidRPr="005A0AA7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 xml:space="preserve"> podać numer strony materiałów informacyjnych, na której wymagane parametry są potwierdzone oraz zaznaczyć ( np. </w:t>
      </w:r>
      <w:proofErr w:type="spellStart"/>
      <w:r w:rsidRPr="005A0AA7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>zakreślaczem</w:t>
      </w:r>
      <w:proofErr w:type="spellEnd"/>
      <w:r w:rsidRPr="005A0AA7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 xml:space="preserve"> ) w materiałach informacyjnych, gdzie znajduje się potwierdzenie wymaganego parametru.</w:t>
      </w:r>
    </w:p>
    <w:p w:rsidR="005A0AA7" w:rsidRDefault="005A0AA7" w:rsidP="005A0AA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5A0AA7" w:rsidRPr="00342AB6" w:rsidRDefault="005A0AA7" w:rsidP="005A0AA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AB6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………………dnia………………</w:t>
      </w:r>
      <w:r w:rsidRPr="00342AB6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42AB6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</w:t>
      </w:r>
      <w:r w:rsidRPr="00342AB6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</w:t>
      </w:r>
    </w:p>
    <w:p w:rsidR="005A0AA7" w:rsidRPr="00342AB6" w:rsidRDefault="005A0AA7" w:rsidP="005A0AA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42AB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( podpis i  pieczęć  osób wskazanych w dokumencie</w:t>
      </w:r>
    </w:p>
    <w:p w:rsidR="005A0AA7" w:rsidRPr="00342AB6" w:rsidRDefault="005A0AA7" w:rsidP="005A0AA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342AB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uprawniającym do występowania w obrocie prawnym                                                                                          </w:t>
      </w:r>
      <w:r w:rsidRPr="00342AB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br/>
        <w:t xml:space="preserve">         lub posiadających pełnomocnictwo)</w:t>
      </w:r>
    </w:p>
    <w:sectPr w:rsidR="005A0AA7" w:rsidRPr="00342AB6" w:rsidSect="00342A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67C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B6"/>
    <w:rsid w:val="001A1E99"/>
    <w:rsid w:val="00342AB6"/>
    <w:rsid w:val="005A0AA7"/>
    <w:rsid w:val="00C61392"/>
    <w:rsid w:val="00FB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A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A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4wsk</cp:lastModifiedBy>
  <cp:revision>4</cp:revision>
  <cp:lastPrinted>2013-05-06T08:06:00Z</cp:lastPrinted>
  <dcterms:created xsi:type="dcterms:W3CDTF">2013-05-06T07:13:00Z</dcterms:created>
  <dcterms:modified xsi:type="dcterms:W3CDTF">2013-05-06T08:06:00Z</dcterms:modified>
</cp:coreProperties>
</file>