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Świadczenia zdrowotne udzielane będą przy wykorzystaniu pomieszczeń, aparatury i sprzętu medycznego oraz środków transportu i łączności Udzielającego zamówienia.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wzorem umowy.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1665F2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2. Zobowiązuję się do przedłożenia w ciągu 7 dni od dnia 31.12.2011r. polisy ubezpieczenia odpowiedzialności cywilnej określonej w art. 25 ustawy z dnia 15.04.2011r. o działalności leczniczej. </w:t>
      </w:r>
    </w:p>
    <w:p w:rsidR="001665F2" w:rsidRPr="009B624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Polisę ubezpieczenia odpowiedzialności cywilne</w:t>
      </w:r>
      <w:bookmarkStart w:id="0" w:name="_GoBack"/>
      <w:bookmarkEnd w:id="0"/>
      <w:r>
        <w:rPr>
          <w:rFonts w:ascii="Tahoma" w:eastAsia="Times New Roman" w:hAnsi="Tahoma" w:cs="Tahoma"/>
          <w:color w:val="000000" w:themeColor="text1"/>
          <w:lang w:eastAsia="pl-PL"/>
        </w:rPr>
        <w:t xml:space="preserve">j ważną do 31.12.2011r. </w:t>
      </w:r>
      <w:r w:rsidR="003E5CF2">
        <w:rPr>
          <w:rFonts w:ascii="Tahoma" w:eastAsia="Times New Roman" w:hAnsi="Tahoma" w:cs="Tahoma"/>
          <w:color w:val="000000" w:themeColor="text1"/>
          <w:lang w:eastAsia="pl-PL"/>
        </w:rPr>
        <w:t>zobowiązuje się przedłoż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yć na zasadach obowiązujących do 30.06.2011r. 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 Oświadczam, ze posiadam aktualne orzeczenie o stanie zdrowia od lekarza profilaktyka.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22" w:rsidRDefault="00A40D22">
      <w:pPr>
        <w:spacing w:after="0" w:line="240" w:lineRule="auto"/>
      </w:pPr>
      <w:r>
        <w:separator/>
      </w:r>
    </w:p>
  </w:endnote>
  <w:endnote w:type="continuationSeparator" w:id="0">
    <w:p w:rsidR="00A40D22" w:rsidRDefault="00A4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1E8">
      <w:rPr>
        <w:noProof/>
      </w:rPr>
      <w:t>2</w:t>
    </w:r>
    <w:r>
      <w:fldChar w:fldCharType="end"/>
    </w:r>
  </w:p>
  <w:p w:rsidR="00323B36" w:rsidRDefault="00A40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22" w:rsidRDefault="00A40D22">
      <w:pPr>
        <w:spacing w:after="0" w:line="240" w:lineRule="auto"/>
      </w:pPr>
      <w:r>
        <w:separator/>
      </w:r>
    </w:p>
  </w:footnote>
  <w:footnote w:type="continuationSeparator" w:id="0">
    <w:p w:rsidR="00A40D22" w:rsidRDefault="00A4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D5DFF"/>
    <w:rsid w:val="00101BDB"/>
    <w:rsid w:val="001665F2"/>
    <w:rsid w:val="002B25A9"/>
    <w:rsid w:val="003E5CF2"/>
    <w:rsid w:val="00604F63"/>
    <w:rsid w:val="006170F4"/>
    <w:rsid w:val="00790892"/>
    <w:rsid w:val="008421E8"/>
    <w:rsid w:val="00867163"/>
    <w:rsid w:val="00911614"/>
    <w:rsid w:val="009B6243"/>
    <w:rsid w:val="00A40D22"/>
    <w:rsid w:val="00B52386"/>
    <w:rsid w:val="00C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10</cp:revision>
  <cp:lastPrinted>2011-07-06T12:08:00Z</cp:lastPrinted>
  <dcterms:created xsi:type="dcterms:W3CDTF">2011-07-06T05:56:00Z</dcterms:created>
  <dcterms:modified xsi:type="dcterms:W3CDTF">2011-07-06T12:08:00Z</dcterms:modified>
</cp:coreProperties>
</file>