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0856B7" w:rsidRPr="000856B7">
        <w:rPr>
          <w:bCs/>
          <w:sz w:val="24"/>
          <w:szCs w:val="24"/>
          <w:u w:val="single"/>
        </w:rPr>
        <w:t>neurologii w ramach dyżurów medycznych</w:t>
      </w:r>
      <w:r w:rsidR="00BB5B8E">
        <w:rPr>
          <w:bCs/>
          <w:sz w:val="24"/>
          <w:szCs w:val="24"/>
          <w:u w:val="single"/>
        </w:rPr>
        <w:t xml:space="preserve"> w</w:t>
      </w:r>
      <w:r w:rsidR="000856B7" w:rsidRPr="000856B7">
        <w:rPr>
          <w:bCs/>
          <w:sz w:val="24"/>
          <w:szCs w:val="24"/>
          <w:u w:val="single"/>
        </w:rPr>
        <w:t xml:space="preserve"> Klinicznym Oddziale Neurologicznym z Pododdziałem Leczenia Udarów</w:t>
      </w:r>
      <w:r w:rsidR="00640EE6">
        <w:rPr>
          <w:bCs/>
          <w:sz w:val="24"/>
          <w:szCs w:val="24"/>
          <w:u w:val="single"/>
        </w:rPr>
        <w:t xml:space="preserve"> Mózgu</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3C71" w:rsidRPr="0022334C" w:rsidRDefault="00FC3C71" w:rsidP="0022334C">
      <w:pPr>
        <w:pStyle w:val="Bezodstpw"/>
        <w:numPr>
          <w:ilvl w:val="0"/>
          <w:numId w:val="33"/>
        </w:numPr>
        <w:jc w:val="both"/>
        <w:rPr>
          <w:rFonts w:ascii="Times New Roman" w:hAnsi="Times New Roman" w:cs="Times New Roman"/>
          <w:color w:val="000000"/>
          <w:sz w:val="24"/>
        </w:rPr>
      </w:pPr>
      <w:r w:rsidRPr="000E1D0A">
        <w:rPr>
          <w:rFonts w:ascii="Times New Roman" w:hAnsi="Times New Roman" w:cs="Times New Roman"/>
          <w:color w:val="000000"/>
          <w:sz w:val="24"/>
        </w:rPr>
        <w:t xml:space="preserve">dyżury medyczne w Klinicznym Oddziale </w:t>
      </w:r>
      <w:r w:rsidR="0022334C" w:rsidRPr="0022334C">
        <w:rPr>
          <w:rFonts w:ascii="Times New Roman" w:hAnsi="Times New Roman" w:cs="Times New Roman"/>
          <w:color w:val="000000"/>
          <w:sz w:val="24"/>
        </w:rPr>
        <w:t>Neurologicznym z Pododdziałem Leczenia Udarów Mózgu</w:t>
      </w:r>
    </w:p>
    <w:p w:rsidR="000E1D0A" w:rsidRDefault="00B52DBE" w:rsidP="00FF4DE1">
      <w:pPr>
        <w:pStyle w:val="Bezodstpw"/>
        <w:numPr>
          <w:ilvl w:val="0"/>
          <w:numId w:val="33"/>
        </w:numPr>
        <w:jc w:val="both"/>
        <w:rPr>
          <w:rFonts w:ascii="Times New Roman" w:hAnsi="Times New Roman" w:cs="Times New Roman"/>
          <w:color w:val="000000"/>
          <w:sz w:val="24"/>
        </w:rPr>
      </w:pPr>
      <w:r>
        <w:rPr>
          <w:rFonts w:ascii="Times New Roman" w:hAnsi="Times New Roman" w:cs="Times New Roman"/>
          <w:color w:val="000000"/>
          <w:sz w:val="24"/>
        </w:rPr>
        <w:t>kierowanie pacjentów na odpowiednie konsultacje oraz leczenie specjalistyczne w przypadkach określonych zaburzeń, chorób i urazów</w:t>
      </w:r>
    </w:p>
    <w:p w:rsidR="00580814" w:rsidRPr="00B52DBE" w:rsidRDefault="00580814" w:rsidP="00FF4DE1">
      <w:pPr>
        <w:pStyle w:val="Bezodstpw"/>
        <w:numPr>
          <w:ilvl w:val="0"/>
          <w:numId w:val="33"/>
        </w:numPr>
        <w:jc w:val="both"/>
        <w:rPr>
          <w:rFonts w:ascii="Times New Roman" w:hAnsi="Times New Roman" w:cs="Times New Roman"/>
          <w:color w:val="000000"/>
          <w:sz w:val="24"/>
        </w:rPr>
      </w:pPr>
      <w:r w:rsidRPr="00B52DBE">
        <w:rPr>
          <w:rFonts w:ascii="Times New Roman" w:hAnsi="Times New Roman" w:cs="Times New Roman"/>
          <w:color w:val="000000"/>
          <w:sz w:val="24"/>
        </w:rPr>
        <w:t xml:space="preserve">przygotowanie dokumentacji pacjentów i jej archiwizacja </w:t>
      </w:r>
    </w:p>
    <w:p w:rsidR="000B07AE" w:rsidRPr="000E1D0A" w:rsidRDefault="000B07AE" w:rsidP="00FF4DE1">
      <w:pPr>
        <w:pStyle w:val="Bezodstpw"/>
        <w:numPr>
          <w:ilvl w:val="0"/>
          <w:numId w:val="33"/>
        </w:numPr>
        <w:jc w:val="both"/>
        <w:rPr>
          <w:rFonts w:ascii="Times New Roman" w:hAnsi="Times New Roman" w:cs="Times New Roman"/>
          <w:color w:val="000000"/>
          <w:sz w:val="24"/>
        </w:rPr>
      </w:pPr>
      <w:r w:rsidRPr="00B52DBE">
        <w:rPr>
          <w:rFonts w:ascii="Times New Roman" w:hAnsi="Times New Roman" w:cs="Times New Roman"/>
          <w:color w:val="000000"/>
          <w:sz w:val="24"/>
        </w:rPr>
        <w:t>udział w identyfikacji dawcy</w:t>
      </w:r>
      <w:r>
        <w:rPr>
          <w:rFonts w:ascii="Times New Roman" w:hAnsi="Times New Roman" w:cs="Times New Roman"/>
          <w:color w:val="000000"/>
          <w:sz w:val="24"/>
        </w:rPr>
        <w:t xml:space="preserve"> zmarłego</w:t>
      </w:r>
    </w:p>
    <w:p w:rsidR="009250CB" w:rsidRPr="000E1D0A" w:rsidRDefault="00FC3C71" w:rsidP="00FF4DE1">
      <w:pPr>
        <w:numPr>
          <w:ilvl w:val="0"/>
          <w:numId w:val="33"/>
        </w:numPr>
        <w:jc w:val="both"/>
        <w:rPr>
          <w:rFonts w:ascii="Calibri" w:eastAsia="Calibri" w:hAnsi="Calibri" w:cs="Calibri"/>
          <w:color w:val="000000"/>
          <w:sz w:val="24"/>
          <w:szCs w:val="22"/>
        </w:rPr>
      </w:pPr>
      <w:r w:rsidRPr="000E1D0A">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0E1D0A">
        <w:rPr>
          <w:color w:val="000000"/>
          <w:sz w:val="24"/>
          <w:szCs w:val="24"/>
          <w:lang w:eastAsia="pl-PL"/>
        </w:rPr>
        <w:t xml:space="preserve">        </w:t>
      </w:r>
      <w:r w:rsidR="00134C51" w:rsidRPr="000E1D0A">
        <w:rPr>
          <w:color w:val="000000"/>
          <w:sz w:val="24"/>
          <w:szCs w:val="24"/>
          <w:lang w:eastAsia="pl-PL"/>
        </w:rPr>
        <w:t xml:space="preserve">     </w:t>
      </w:r>
      <w:r w:rsidR="00216CBF" w:rsidRPr="000E1D0A">
        <w:rPr>
          <w:color w:val="000000"/>
          <w:sz w:val="24"/>
          <w:szCs w:val="24"/>
          <w:lang w:eastAsia="pl-PL"/>
        </w:rPr>
        <w:t xml:space="preserve"> </w:t>
      </w:r>
      <w:r w:rsidR="005C57C8" w:rsidRPr="000E1D0A">
        <w:rPr>
          <w:color w:val="000000"/>
          <w:sz w:val="24"/>
          <w:szCs w:val="24"/>
          <w:lang w:eastAsia="pl-PL"/>
        </w:rPr>
        <w:t xml:space="preserve">    </w:t>
      </w:r>
      <w:r w:rsidR="009250CB" w:rsidRPr="000E1D0A">
        <w:rPr>
          <w:color w:val="000000"/>
          <w:sz w:val="24"/>
          <w:szCs w:val="24"/>
          <w:lang w:eastAsia="pl-PL"/>
        </w:rPr>
        <w:t xml:space="preserve">        </w:t>
      </w:r>
    </w:p>
    <w:p w:rsidR="00FC3C71" w:rsidRPr="00BF4A6C" w:rsidRDefault="00281AF0" w:rsidP="000B6DA6">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w:t>
      </w:r>
      <w:r w:rsidR="00FC3C71" w:rsidRPr="00AC6DA0">
        <w:rPr>
          <w:rFonts w:ascii="Times New Roman" w:hAnsi="Times New Roman" w:cs="Times New Roman"/>
          <w:color w:val="000000"/>
          <w:sz w:val="24"/>
        </w:rPr>
        <w:t xml:space="preserve">zamówienie zobowiązuje się do ciągłości udzielania świadczeń uwzględniających pracę </w:t>
      </w:r>
      <w:r w:rsidR="000B6DA6" w:rsidRPr="000B6DA6">
        <w:rPr>
          <w:rFonts w:ascii="Times New Roman" w:hAnsi="Times New Roman" w:cs="Times New Roman"/>
          <w:color w:val="000000"/>
          <w:sz w:val="24"/>
        </w:rPr>
        <w:t>Kliniczn</w:t>
      </w:r>
      <w:r w:rsidR="000B6DA6">
        <w:rPr>
          <w:rFonts w:ascii="Times New Roman" w:hAnsi="Times New Roman" w:cs="Times New Roman"/>
          <w:color w:val="000000"/>
          <w:sz w:val="24"/>
        </w:rPr>
        <w:t>ego Oddziału</w:t>
      </w:r>
      <w:r w:rsidR="000B6DA6" w:rsidRPr="000B6DA6">
        <w:rPr>
          <w:rFonts w:ascii="Times New Roman" w:hAnsi="Times New Roman" w:cs="Times New Roman"/>
          <w:color w:val="000000"/>
          <w:sz w:val="24"/>
        </w:rPr>
        <w:t xml:space="preserve"> Neurologiczn</w:t>
      </w:r>
      <w:r w:rsidR="000B6DA6">
        <w:rPr>
          <w:rFonts w:ascii="Times New Roman" w:hAnsi="Times New Roman" w:cs="Times New Roman"/>
          <w:color w:val="000000"/>
          <w:sz w:val="24"/>
        </w:rPr>
        <w:t>ego</w:t>
      </w:r>
      <w:r w:rsidR="000B6DA6" w:rsidRPr="000B6DA6">
        <w:rPr>
          <w:rFonts w:ascii="Times New Roman" w:hAnsi="Times New Roman" w:cs="Times New Roman"/>
          <w:color w:val="000000"/>
          <w:sz w:val="24"/>
        </w:rPr>
        <w:t xml:space="preserve"> z Pododdziałem Leczenia Udarów</w:t>
      </w:r>
      <w:r w:rsidR="00640EE6">
        <w:rPr>
          <w:rFonts w:ascii="Times New Roman" w:hAnsi="Times New Roman" w:cs="Times New Roman"/>
          <w:color w:val="000000"/>
          <w:sz w:val="24"/>
        </w:rPr>
        <w:t xml:space="preserve"> Mózgu</w:t>
      </w:r>
      <w:r w:rsidR="000B6DA6" w:rsidRPr="000B6DA6">
        <w:rPr>
          <w:rFonts w:ascii="Times New Roman" w:hAnsi="Times New Roman" w:cs="Times New Roman"/>
          <w:color w:val="000000"/>
          <w:sz w:val="24"/>
        </w:rPr>
        <w:t xml:space="preserve"> </w:t>
      </w:r>
      <w:r w:rsidR="00FC3C71">
        <w:rPr>
          <w:rFonts w:ascii="Times New Roman" w:hAnsi="Times New Roman" w:cs="Times New Roman"/>
          <w:color w:val="000000"/>
          <w:sz w:val="24"/>
        </w:rPr>
        <w:t>( zwanych dalej oddziałem</w:t>
      </w:r>
      <w:r w:rsidR="00FC3C71" w:rsidRPr="00BF4A6C">
        <w:rPr>
          <w:rFonts w:ascii="Times New Roman" w:hAnsi="Times New Roman" w:cs="Times New Roman"/>
          <w:color w:val="000000"/>
          <w:sz w:val="24"/>
        </w:rPr>
        <w:t xml:space="preserve">) w systemie pracy całodobowej przez siedem dni w tygodniu. Przyjmujący zamówienie będzie udzielał w godzinach </w:t>
      </w:r>
      <w:r w:rsidR="000856B7" w:rsidRPr="000856B7">
        <w:rPr>
          <w:rFonts w:ascii="Times New Roman" w:hAnsi="Times New Roman" w:cs="Times New Roman"/>
          <w:b/>
          <w:bCs/>
          <w:color w:val="000000"/>
          <w:sz w:val="24"/>
        </w:rPr>
        <w:t xml:space="preserve">( minimalnie </w:t>
      </w:r>
      <w:r w:rsidR="00B52DBE">
        <w:rPr>
          <w:rFonts w:ascii="Times New Roman" w:hAnsi="Times New Roman" w:cs="Times New Roman"/>
          <w:b/>
          <w:bCs/>
          <w:color w:val="000000"/>
          <w:sz w:val="24"/>
        </w:rPr>
        <w:t>48</w:t>
      </w:r>
      <w:r w:rsidR="000856B7" w:rsidRPr="000856B7">
        <w:rPr>
          <w:rFonts w:ascii="Times New Roman" w:hAnsi="Times New Roman" w:cs="Times New Roman"/>
          <w:b/>
          <w:bCs/>
          <w:color w:val="000000"/>
          <w:sz w:val="24"/>
        </w:rPr>
        <w:t xml:space="preserve"> godz. w miesiącu, maksymalnie </w:t>
      </w:r>
      <w:r w:rsidR="00B52DBE">
        <w:rPr>
          <w:rFonts w:ascii="Times New Roman" w:hAnsi="Times New Roman" w:cs="Times New Roman"/>
          <w:b/>
          <w:bCs/>
          <w:color w:val="000000"/>
          <w:sz w:val="24"/>
        </w:rPr>
        <w:t>144</w:t>
      </w:r>
      <w:r w:rsidR="000856B7" w:rsidRPr="000856B7">
        <w:rPr>
          <w:rFonts w:ascii="Times New Roman" w:hAnsi="Times New Roman" w:cs="Times New Roman"/>
          <w:b/>
          <w:bCs/>
          <w:color w:val="000000"/>
          <w:sz w:val="24"/>
        </w:rPr>
        <w:t xml:space="preserve"> godz. w miesiącu )</w:t>
      </w:r>
      <w:r w:rsidR="00FC3C71" w:rsidRPr="00BF4A6C">
        <w:rPr>
          <w:rFonts w:ascii="Times New Roman" w:hAnsi="Times New Roman" w:cs="Times New Roman"/>
          <w:b/>
          <w:bCs/>
          <w:color w:val="000000"/>
          <w:sz w:val="24"/>
        </w:rPr>
        <w:t xml:space="preserve"> </w:t>
      </w:r>
      <w:r w:rsidR="00FC3C71" w:rsidRPr="00BF4A6C">
        <w:rPr>
          <w:rFonts w:ascii="Times New Roman" w:hAnsi="Times New Roman" w:cs="Times New Roman"/>
          <w:color w:val="000000"/>
          <w:sz w:val="24"/>
        </w:rPr>
        <w:t xml:space="preserve">ustalonych w harmonogramie pracy </w:t>
      </w:r>
      <w:r w:rsidR="000B6DA6" w:rsidRPr="000B6DA6">
        <w:rPr>
          <w:rFonts w:ascii="Times New Roman" w:hAnsi="Times New Roman" w:cs="Times New Roman"/>
          <w:color w:val="000000"/>
          <w:sz w:val="24"/>
        </w:rPr>
        <w:t>Kliniczn</w:t>
      </w:r>
      <w:r w:rsidR="000B6DA6">
        <w:rPr>
          <w:rFonts w:ascii="Times New Roman" w:hAnsi="Times New Roman" w:cs="Times New Roman"/>
          <w:color w:val="000000"/>
          <w:sz w:val="24"/>
        </w:rPr>
        <w:t>ego Oddziału</w:t>
      </w:r>
      <w:r w:rsidR="000B6DA6" w:rsidRPr="000B6DA6">
        <w:rPr>
          <w:rFonts w:ascii="Times New Roman" w:hAnsi="Times New Roman" w:cs="Times New Roman"/>
          <w:color w:val="000000"/>
          <w:sz w:val="24"/>
        </w:rPr>
        <w:t xml:space="preserve"> Neurologiczn</w:t>
      </w:r>
      <w:r w:rsidR="000B6DA6">
        <w:rPr>
          <w:rFonts w:ascii="Times New Roman" w:hAnsi="Times New Roman" w:cs="Times New Roman"/>
          <w:color w:val="000000"/>
          <w:sz w:val="24"/>
        </w:rPr>
        <w:t>ego</w:t>
      </w:r>
      <w:r w:rsidR="000B6DA6" w:rsidRPr="000B6DA6">
        <w:rPr>
          <w:rFonts w:ascii="Times New Roman" w:hAnsi="Times New Roman" w:cs="Times New Roman"/>
          <w:color w:val="000000"/>
          <w:sz w:val="24"/>
        </w:rPr>
        <w:t xml:space="preserve"> z Pododdziałem Leczenia Udarów</w:t>
      </w:r>
      <w:r w:rsidR="00640EE6">
        <w:rPr>
          <w:rFonts w:ascii="Times New Roman" w:hAnsi="Times New Roman" w:cs="Times New Roman"/>
          <w:color w:val="000000"/>
          <w:sz w:val="24"/>
        </w:rPr>
        <w:t xml:space="preserve"> Mózgu</w:t>
      </w:r>
      <w:r w:rsidR="00FC3C71" w:rsidRPr="00BF4A6C">
        <w:rPr>
          <w:rFonts w:ascii="Times New Roman" w:hAnsi="Times New Roman" w:cs="Times New Roman"/>
          <w:color w:val="000000"/>
          <w:sz w:val="24"/>
        </w:rPr>
        <w:t xml:space="preserve"> i na wezwanie na co Przyjmujący zamówienie wyraża zgodę.</w:t>
      </w:r>
    </w:p>
    <w:p w:rsidR="00281AF0" w:rsidRDefault="00FC3C71" w:rsidP="00FC3C71">
      <w:pPr>
        <w:pStyle w:val="Bezodstpw"/>
        <w:numPr>
          <w:ilvl w:val="0"/>
          <w:numId w:val="1"/>
        </w:numPr>
        <w:jc w:val="both"/>
        <w:rPr>
          <w:rFonts w:ascii="Times New Roman" w:hAnsi="Times New Roman" w:cs="Times New Roman"/>
          <w:color w:val="000000"/>
          <w:sz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B52DBE" w:rsidRDefault="00B52DBE" w:rsidP="00B52DBE">
      <w:pPr>
        <w:pStyle w:val="Bezodstpw"/>
        <w:jc w:val="both"/>
        <w:rPr>
          <w:rFonts w:ascii="Times New Roman" w:hAnsi="Times New Roman" w:cs="Times New Roman"/>
          <w:color w:val="000000"/>
          <w:sz w:val="24"/>
        </w:rPr>
      </w:pPr>
    </w:p>
    <w:p w:rsidR="00B52DBE" w:rsidRPr="005E19E3" w:rsidRDefault="00B52DBE" w:rsidP="00B52DBE">
      <w:pPr>
        <w:pStyle w:val="Bezodstpw"/>
        <w:jc w:val="both"/>
        <w:rPr>
          <w:rFonts w:ascii="Times New Roman" w:hAnsi="Times New Roman" w:cs="Times New Roman"/>
          <w:color w:val="000000"/>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E06469" w:rsidRPr="000951DF" w:rsidRDefault="00E06469" w:rsidP="00E06469">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E02AAD" w:rsidRDefault="00E06469" w:rsidP="00E06469">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B52DBE" w:rsidRDefault="00E06469" w:rsidP="00E06469">
      <w:pPr>
        <w:tabs>
          <w:tab w:val="left" w:pos="426"/>
        </w:tabs>
        <w:jc w:val="both"/>
        <w:rPr>
          <w:sz w:val="24"/>
          <w:szCs w:val="24"/>
        </w:rPr>
      </w:pPr>
      <w:r w:rsidRPr="00E02AAD">
        <w:rPr>
          <w:i/>
          <w:sz w:val="24"/>
          <w:szCs w:val="24"/>
        </w:rPr>
        <w:t xml:space="preserve">       </w:t>
      </w:r>
      <w:hyperlink r:id="rId7" w:history="1">
        <w:r w:rsidRPr="00B52DBE">
          <w:rPr>
            <w:rStyle w:val="Hipercze"/>
            <w:color w:val="auto"/>
            <w:sz w:val="24"/>
            <w:szCs w:val="24"/>
            <w:u w:val="none"/>
          </w:rPr>
          <w:t>http://www.dz.urz.mon.gov.pl/dziennik/pozycja/decyzja-157-decyzja-nr-145mon-z-dnia-13-</w:t>
        </w:r>
      </w:hyperlink>
      <w:r w:rsidRPr="00B52DBE">
        <w:rPr>
          <w:sz w:val="24"/>
          <w:szCs w:val="24"/>
        </w:rPr>
        <w:t xml:space="preserve"> </w:t>
      </w:r>
    </w:p>
    <w:p w:rsidR="00E06469" w:rsidRPr="00B52DBE" w:rsidRDefault="00E06469" w:rsidP="00E06469">
      <w:pPr>
        <w:tabs>
          <w:tab w:val="left" w:pos="426"/>
        </w:tabs>
        <w:jc w:val="both"/>
        <w:rPr>
          <w:sz w:val="24"/>
          <w:szCs w:val="24"/>
        </w:rPr>
      </w:pPr>
      <w:r w:rsidRPr="00B52DBE">
        <w:rPr>
          <w:sz w:val="24"/>
          <w:szCs w:val="24"/>
        </w:rPr>
        <w:t xml:space="preserve">       lipca-2017-r-w-sprawie-zasad-postepowania-w-kontaktach-z-wykonawcami/  </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FC3C71" w:rsidRDefault="00FC3C71" w:rsidP="00FC3C71">
      <w:pPr>
        <w:numPr>
          <w:ilvl w:val="0"/>
          <w:numId w:val="4"/>
        </w:numPr>
        <w:jc w:val="both"/>
        <w:rPr>
          <w:sz w:val="24"/>
        </w:rPr>
      </w:pPr>
      <w:r>
        <w:rPr>
          <w:sz w:val="24"/>
        </w:rPr>
        <w:t>Udzielający zamówienia oświadcza, że oddział określon</w:t>
      </w:r>
      <w:r w:rsidR="00897F2A">
        <w:rPr>
          <w:sz w:val="24"/>
        </w:rPr>
        <w:t>y</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FC3C71" w:rsidRDefault="00FC3C71" w:rsidP="00FC3C71">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Pr>
          <w:rFonts w:eastAsia="Calibri"/>
          <w:color w:val="000000"/>
          <w:sz w:val="24"/>
          <w:szCs w:val="22"/>
        </w:rPr>
        <w:t xml:space="preserve">oddziału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FC3C71" w:rsidRPr="00AC6DA0" w:rsidRDefault="00FC3C71" w:rsidP="00FC3C71">
      <w:pPr>
        <w:numPr>
          <w:ilvl w:val="0"/>
          <w:numId w:val="31"/>
        </w:numPr>
        <w:jc w:val="both"/>
        <w:rPr>
          <w:sz w:val="24"/>
        </w:rPr>
      </w:pPr>
      <w:r w:rsidRPr="00AC6DA0">
        <w:rPr>
          <w:sz w:val="24"/>
        </w:rPr>
        <w:t xml:space="preserve">Udzielający zamówienia ma obowiązek zapewnienia niezbędnej do prawidłowego funkcjonowania </w:t>
      </w:r>
      <w:r>
        <w:rPr>
          <w:sz w:val="24"/>
        </w:rPr>
        <w:t xml:space="preserve">oddziału </w:t>
      </w:r>
      <w:r w:rsidRPr="00AC6DA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FC3C71" w:rsidRPr="00AC6DA0" w:rsidRDefault="00FC3C71" w:rsidP="00FC3C71">
      <w:pPr>
        <w:numPr>
          <w:ilvl w:val="0"/>
          <w:numId w:val="31"/>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AC6DA0" w:rsidRDefault="00FC3C71" w:rsidP="00FC3C71">
      <w:pPr>
        <w:numPr>
          <w:ilvl w:val="0"/>
          <w:numId w:val="31"/>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Pr>
          <w:sz w:val="24"/>
        </w:rPr>
        <w:t xml:space="preserve">Kierownik </w:t>
      </w:r>
      <w:r w:rsidR="000E1D0A" w:rsidRPr="000B6DA6">
        <w:rPr>
          <w:color w:val="000000"/>
          <w:sz w:val="24"/>
        </w:rPr>
        <w:t>Kliniczn</w:t>
      </w:r>
      <w:r w:rsidR="000E1D0A">
        <w:rPr>
          <w:color w:val="000000"/>
          <w:sz w:val="24"/>
        </w:rPr>
        <w:t>ego Oddziału</w:t>
      </w:r>
      <w:r w:rsidR="000E1D0A" w:rsidRPr="000B6DA6">
        <w:rPr>
          <w:color w:val="000000"/>
          <w:sz w:val="24"/>
        </w:rPr>
        <w:t xml:space="preserve"> Neurologiczn</w:t>
      </w:r>
      <w:r w:rsidR="000E1D0A">
        <w:rPr>
          <w:color w:val="000000"/>
          <w:sz w:val="24"/>
        </w:rPr>
        <w:t>ego</w:t>
      </w:r>
      <w:r w:rsidR="000E1D0A" w:rsidRPr="000B6DA6">
        <w:rPr>
          <w:color w:val="000000"/>
          <w:sz w:val="24"/>
        </w:rPr>
        <w:t xml:space="preserve"> z Pododdziałem Leczenia Udarów</w:t>
      </w:r>
      <w:r w:rsidR="0022334C">
        <w:rPr>
          <w:color w:val="000000"/>
          <w:sz w:val="24"/>
        </w:rPr>
        <w:t xml:space="preserve"> Mózgu</w:t>
      </w:r>
      <w:r w:rsidRPr="00AC6DA0">
        <w:rPr>
          <w:sz w:val="24"/>
        </w:rPr>
        <w:t xml:space="preserve">, który w sprawach związanych z funkcjonowaniem </w:t>
      </w:r>
      <w:r>
        <w:rPr>
          <w:sz w:val="24"/>
        </w:rPr>
        <w:t xml:space="preserve">oddziału  </w:t>
      </w:r>
      <w:r w:rsidRPr="00AC6DA0">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Pr>
          <w:sz w:val="24"/>
        </w:rPr>
        <w:t>oddziału</w:t>
      </w:r>
      <w:r w:rsidRPr="00AC6DA0">
        <w:rPr>
          <w:sz w:val="24"/>
        </w:rPr>
        <w:t>.</w:t>
      </w:r>
    </w:p>
    <w:p w:rsidR="00FC3C71" w:rsidRDefault="00FC3C7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685256" w:rsidRDefault="00685256"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22334C" w:rsidRDefault="0022334C" w:rsidP="00AC4A23">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Default="00685256"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685256" w:rsidRDefault="00685256"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202288" w:rsidRPr="00202288" w:rsidRDefault="00202288" w:rsidP="00202288">
      <w:pPr>
        <w:pStyle w:val="Akapitzlist"/>
        <w:numPr>
          <w:ilvl w:val="0"/>
          <w:numId w:val="29"/>
        </w:numPr>
        <w:suppressAutoHyphens w:val="0"/>
        <w:jc w:val="both"/>
        <w:rPr>
          <w:sz w:val="24"/>
          <w:szCs w:val="24"/>
        </w:rPr>
      </w:pPr>
      <w:r w:rsidRPr="00202288">
        <w:rPr>
          <w:b/>
          <w:sz w:val="24"/>
          <w:szCs w:val="24"/>
        </w:rPr>
        <w:t>stawka za</w:t>
      </w:r>
      <w:r w:rsidR="0006565A">
        <w:rPr>
          <w:b/>
          <w:sz w:val="24"/>
          <w:szCs w:val="24"/>
        </w:rPr>
        <w:t xml:space="preserve"> 1 godzinę  dyżuru </w:t>
      </w:r>
      <w:bookmarkStart w:id="0" w:name="_GoBack"/>
      <w:bookmarkEnd w:id="0"/>
      <w:r w:rsidRPr="00202288">
        <w:rPr>
          <w:b/>
          <w:sz w:val="24"/>
          <w:szCs w:val="24"/>
        </w:rPr>
        <w:t>…………………zł brutto</w:t>
      </w:r>
      <w:r w:rsidRPr="00202288">
        <w:rPr>
          <w:sz w:val="24"/>
          <w:szCs w:val="24"/>
        </w:rPr>
        <w:t xml:space="preserve"> ( słownie złotych:…..….)</w:t>
      </w:r>
    </w:p>
    <w:p w:rsidR="00202288" w:rsidRPr="00202288" w:rsidRDefault="00202288" w:rsidP="00202288">
      <w:pPr>
        <w:pStyle w:val="Akapitzlist"/>
        <w:numPr>
          <w:ilvl w:val="0"/>
          <w:numId w:val="29"/>
        </w:numPr>
        <w:suppressAutoHyphens w:val="0"/>
        <w:ind w:left="714" w:hanging="357"/>
        <w:contextualSpacing w:val="0"/>
        <w:jc w:val="both"/>
        <w:rPr>
          <w:sz w:val="24"/>
          <w:szCs w:val="24"/>
        </w:rPr>
      </w:pPr>
      <w:r w:rsidRPr="00202288">
        <w:rPr>
          <w:sz w:val="24"/>
          <w:szCs w:val="24"/>
          <w:lang w:eastAsia="pl-PL"/>
        </w:rPr>
        <w:t xml:space="preserve"> wynag</w:t>
      </w:r>
      <w:r w:rsidR="000B07AE">
        <w:rPr>
          <w:sz w:val="24"/>
          <w:szCs w:val="24"/>
          <w:lang w:eastAsia="pl-PL"/>
        </w:rPr>
        <w:t>rodzenie za czynności związane</w:t>
      </w:r>
      <w:r w:rsidRPr="00202288">
        <w:rPr>
          <w:sz w:val="24"/>
          <w:szCs w:val="24"/>
          <w:lang w:eastAsia="pl-PL"/>
        </w:rPr>
        <w:t xml:space="preserve"> z pobieraniem narządów od dawcy,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ministra zdrowia z dnia 22 marca 2010 r</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FC3C7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2334C" w:rsidRDefault="009250CB" w:rsidP="009A022F">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FC3C71" w:rsidRPr="000E1D0A">
        <w:rPr>
          <w:sz w:val="24"/>
        </w:rPr>
        <w:t xml:space="preserve">Kierownik </w:t>
      </w:r>
      <w:r w:rsidR="000E1D0A" w:rsidRPr="000B6DA6">
        <w:rPr>
          <w:color w:val="000000"/>
          <w:sz w:val="24"/>
        </w:rPr>
        <w:t>Kliniczn</w:t>
      </w:r>
      <w:r w:rsidR="000E1D0A">
        <w:rPr>
          <w:color w:val="000000"/>
          <w:sz w:val="24"/>
        </w:rPr>
        <w:t>ego Oddziału</w:t>
      </w:r>
      <w:r w:rsidR="000E1D0A" w:rsidRPr="000B6DA6">
        <w:rPr>
          <w:color w:val="000000"/>
          <w:sz w:val="24"/>
        </w:rPr>
        <w:t xml:space="preserve"> Neurologiczn</w:t>
      </w:r>
      <w:r w:rsidR="000E1D0A">
        <w:rPr>
          <w:color w:val="000000"/>
          <w:sz w:val="24"/>
        </w:rPr>
        <w:t>ego</w:t>
      </w:r>
      <w:r w:rsidR="000E1D0A" w:rsidRPr="000B6DA6">
        <w:rPr>
          <w:color w:val="000000"/>
          <w:sz w:val="24"/>
        </w:rPr>
        <w:t xml:space="preserve"> z Pododdziałem Leczenia</w:t>
      </w:r>
      <w:r w:rsidR="000E1D0A">
        <w:rPr>
          <w:color w:val="000000"/>
          <w:sz w:val="24"/>
        </w:rPr>
        <w:t>.</w:t>
      </w:r>
      <w:r w:rsidR="000E1D0A" w:rsidRPr="000B6DA6">
        <w:rPr>
          <w:color w:val="000000"/>
          <w:sz w:val="24"/>
        </w:rPr>
        <w:t xml:space="preserve"> Udarów</w:t>
      </w:r>
      <w:r w:rsidR="0022334C">
        <w:rPr>
          <w:color w:val="000000"/>
          <w:sz w:val="24"/>
        </w:rPr>
        <w:t xml:space="preserve"> Mózgu.</w:t>
      </w:r>
    </w:p>
    <w:p w:rsidR="009250CB" w:rsidRPr="000E1D0A" w:rsidRDefault="000E1D0A" w:rsidP="009A022F">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02288" w:rsidRDefault="00202288"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202288" w:rsidRDefault="00202288"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202288" w:rsidRDefault="00202288"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02288" w:rsidRDefault="0020228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C5334E" w:rsidRDefault="00E06469" w:rsidP="00E0646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8E" w:rsidRDefault="00570F8E">
      <w:r>
        <w:separator/>
      </w:r>
    </w:p>
  </w:endnote>
  <w:endnote w:type="continuationSeparator" w:id="0">
    <w:p w:rsidR="00570F8E" w:rsidRDefault="0057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06565A">
      <w:rPr>
        <w:noProof/>
      </w:rPr>
      <w:t>8</w:t>
    </w:r>
    <w:r>
      <w:fldChar w:fldCharType="end"/>
    </w:r>
  </w:p>
  <w:p w:rsidR="00E730D8" w:rsidRDefault="0006565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0656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8E" w:rsidRDefault="00570F8E">
      <w:r>
        <w:separator/>
      </w:r>
    </w:p>
  </w:footnote>
  <w:footnote w:type="continuationSeparator" w:id="0">
    <w:p w:rsidR="00570F8E" w:rsidRDefault="00570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6565A"/>
    <w:rsid w:val="000856B7"/>
    <w:rsid w:val="000A363E"/>
    <w:rsid w:val="000B07AE"/>
    <w:rsid w:val="000B6DA6"/>
    <w:rsid w:val="000E1D0A"/>
    <w:rsid w:val="000E7A2A"/>
    <w:rsid w:val="00100216"/>
    <w:rsid w:val="0012027B"/>
    <w:rsid w:val="00134C51"/>
    <w:rsid w:val="00135F41"/>
    <w:rsid w:val="00186972"/>
    <w:rsid w:val="001C0067"/>
    <w:rsid w:val="00202288"/>
    <w:rsid w:val="00216CBF"/>
    <w:rsid w:val="0022334C"/>
    <w:rsid w:val="00244910"/>
    <w:rsid w:val="0025297F"/>
    <w:rsid w:val="00252DD8"/>
    <w:rsid w:val="002707D2"/>
    <w:rsid w:val="00281AF0"/>
    <w:rsid w:val="002C11D1"/>
    <w:rsid w:val="002D217C"/>
    <w:rsid w:val="00342E05"/>
    <w:rsid w:val="0038310F"/>
    <w:rsid w:val="00383327"/>
    <w:rsid w:val="003C461B"/>
    <w:rsid w:val="004271D5"/>
    <w:rsid w:val="004427EA"/>
    <w:rsid w:val="00467103"/>
    <w:rsid w:val="005015A2"/>
    <w:rsid w:val="00517AF4"/>
    <w:rsid w:val="00563704"/>
    <w:rsid w:val="00570F8E"/>
    <w:rsid w:val="00580814"/>
    <w:rsid w:val="00582F22"/>
    <w:rsid w:val="005A2EE0"/>
    <w:rsid w:val="005C57C8"/>
    <w:rsid w:val="005C6B21"/>
    <w:rsid w:val="00633519"/>
    <w:rsid w:val="00640EE6"/>
    <w:rsid w:val="00652D17"/>
    <w:rsid w:val="00685256"/>
    <w:rsid w:val="00695DC2"/>
    <w:rsid w:val="006D3103"/>
    <w:rsid w:val="006F0BA9"/>
    <w:rsid w:val="00787C19"/>
    <w:rsid w:val="00793FD6"/>
    <w:rsid w:val="007D0E1E"/>
    <w:rsid w:val="007D28D3"/>
    <w:rsid w:val="00897F2A"/>
    <w:rsid w:val="008D4C67"/>
    <w:rsid w:val="00915E1D"/>
    <w:rsid w:val="00924715"/>
    <w:rsid w:val="009250CB"/>
    <w:rsid w:val="009266CE"/>
    <w:rsid w:val="00936BED"/>
    <w:rsid w:val="009A21AB"/>
    <w:rsid w:val="009B2502"/>
    <w:rsid w:val="009F281B"/>
    <w:rsid w:val="009F75BE"/>
    <w:rsid w:val="00A74E67"/>
    <w:rsid w:val="00AA5693"/>
    <w:rsid w:val="00AC4A23"/>
    <w:rsid w:val="00AE49DA"/>
    <w:rsid w:val="00B52DBE"/>
    <w:rsid w:val="00BB33D8"/>
    <w:rsid w:val="00BB5B8E"/>
    <w:rsid w:val="00C2133A"/>
    <w:rsid w:val="00C30A84"/>
    <w:rsid w:val="00C614D2"/>
    <w:rsid w:val="00C7384B"/>
    <w:rsid w:val="00CD650A"/>
    <w:rsid w:val="00D46BA8"/>
    <w:rsid w:val="00DC4E5C"/>
    <w:rsid w:val="00DD751D"/>
    <w:rsid w:val="00E06469"/>
    <w:rsid w:val="00EB5408"/>
    <w:rsid w:val="00EE6221"/>
    <w:rsid w:val="00EF7D16"/>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7B2D"/>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8</Pages>
  <Words>3222</Words>
  <Characters>19338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49</cp:revision>
  <cp:lastPrinted>2018-08-24T09:43:00Z</cp:lastPrinted>
  <dcterms:created xsi:type="dcterms:W3CDTF">2018-08-22T06:38:00Z</dcterms:created>
  <dcterms:modified xsi:type="dcterms:W3CDTF">2020-02-25T10:55:00Z</dcterms:modified>
</cp:coreProperties>
</file>