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94" w:rsidRPr="00722A94" w:rsidRDefault="00722A94" w:rsidP="00722A9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   </w:t>
      </w:r>
      <w:r w:rsidR="0059580E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        </w:t>
      </w:r>
      <w:r w:rsidR="00437606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        </w:t>
      </w:r>
      <w:r w:rsidRPr="00533773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Wrocław dn. </w:t>
      </w:r>
      <w:r w:rsidR="00A358BF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04.09</w:t>
      </w:r>
      <w:r w:rsidR="00437606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.2019r.</w:t>
      </w:r>
    </w:p>
    <w:p w:rsidR="007405D7" w:rsidRPr="00722A94" w:rsidRDefault="007405D7" w:rsidP="00722A94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</w:p>
    <w:p w:rsidR="00533773" w:rsidRDefault="00533773" w:rsidP="00722A94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</w:p>
    <w:p w:rsidR="00A358BF" w:rsidRDefault="00A358BF" w:rsidP="00722A94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</w:p>
    <w:p w:rsidR="00A358BF" w:rsidRDefault="00A358BF" w:rsidP="00722A94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</w:p>
    <w:p w:rsidR="00722A94" w:rsidRDefault="00722A94" w:rsidP="00722A94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  <w:r w:rsidRPr="00722A94"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  <w:t>Ogłosze</w:t>
      </w:r>
      <w:r w:rsidR="002E70F0"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  <w:t xml:space="preserve">nie o rozstrzygnięciu konkursu </w:t>
      </w:r>
      <w:r w:rsidR="008D634C"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  <w:t>3</w:t>
      </w:r>
      <w:r w:rsidR="00A358BF"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  <w:t>8</w:t>
      </w:r>
      <w:r w:rsidR="00D26CDE"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  <w:t>/2019</w:t>
      </w:r>
    </w:p>
    <w:p w:rsidR="00D26CDE" w:rsidRDefault="00D26CDE" w:rsidP="00722A94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</w:p>
    <w:p w:rsidR="00A358BF" w:rsidRDefault="00A358BF" w:rsidP="00722A94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  <w:bookmarkStart w:id="0" w:name="_GoBack"/>
      <w:bookmarkEnd w:id="0"/>
    </w:p>
    <w:p w:rsidR="00A358BF" w:rsidRDefault="00A358BF" w:rsidP="00722A94">
      <w:pPr>
        <w:spacing w:after="0" w:line="240" w:lineRule="auto"/>
        <w:jc w:val="center"/>
        <w:rPr>
          <w:rFonts w:ascii="Tahoma" w:eastAsia="Times New Roman" w:hAnsi="Tahoma" w:cs="Tahoma"/>
          <w:b/>
          <w:color w:val="00000A"/>
          <w:sz w:val="24"/>
          <w:szCs w:val="24"/>
          <w:lang w:eastAsia="pl-PL"/>
        </w:rPr>
      </w:pPr>
    </w:p>
    <w:p w:rsidR="00722A94" w:rsidRPr="00722A94" w:rsidRDefault="00722A94" w:rsidP="00A358BF">
      <w:pPr>
        <w:spacing w:after="0" w:line="240" w:lineRule="auto"/>
        <w:ind w:left="709"/>
        <w:jc w:val="both"/>
        <w:rPr>
          <w:rFonts w:ascii="Tahoma" w:eastAsia="Times New Roman" w:hAnsi="Tahoma" w:cs="Tahoma"/>
          <w:color w:val="00000A"/>
          <w:sz w:val="20"/>
          <w:szCs w:val="20"/>
          <w:lang w:eastAsia="zh-CN"/>
        </w:rPr>
      </w:pPr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Komisja konkursowa działając   na   podstawie  ustawy  o   działalności   leczniczej (Dz. U. </w:t>
      </w:r>
      <w:r w:rsidR="001C23A7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tj. </w:t>
      </w:r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z 201</w:t>
      </w:r>
      <w:r w:rsidR="001C23A7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8</w:t>
      </w:r>
      <w:r w:rsidR="007405D7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r.</w:t>
      </w:r>
      <w:r w:rsidR="00E51427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</w:t>
      </w:r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poz. </w:t>
      </w:r>
      <w:r w:rsidR="00A9560A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2190</w:t>
      </w:r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 z </w:t>
      </w:r>
      <w:proofErr w:type="spellStart"/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późn</w:t>
      </w:r>
      <w:proofErr w:type="spellEnd"/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>. zm.) i ustawy z dnia 27 sierpnia 2004 r. o świadczeniach opieki zdrowotnej finansowanych ze środków publicznych (</w:t>
      </w:r>
      <w:r w:rsidRPr="00722A94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Dz.U. </w:t>
      </w:r>
      <w:r w:rsidR="001C23A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tj. </w:t>
      </w:r>
      <w:r w:rsidRPr="00722A94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z 201</w:t>
      </w:r>
      <w:r w:rsidR="00A358B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9</w:t>
      </w:r>
      <w:r w:rsidRPr="00722A94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r. poz. </w:t>
      </w:r>
      <w:r w:rsidR="00A358BF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1373</w:t>
      </w:r>
      <w:r w:rsidRPr="00722A94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z </w:t>
      </w:r>
      <w:proofErr w:type="spellStart"/>
      <w:r w:rsidRPr="00722A94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późn</w:t>
      </w:r>
      <w:proofErr w:type="spellEnd"/>
      <w:r w:rsidRPr="00722A94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. zm.</w:t>
      </w:r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) oraz zgodnie z zapisami Regulaminu Pracy </w:t>
      </w:r>
      <w:r w:rsidR="00437606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Komisji Konkursowej, informuje o </w:t>
      </w:r>
      <w:r w:rsidRPr="00722A94">
        <w:rPr>
          <w:rFonts w:ascii="Tahoma" w:eastAsia="Times New Roman" w:hAnsi="Tahoma" w:cs="Tahoma"/>
          <w:color w:val="00000A"/>
          <w:sz w:val="20"/>
          <w:szCs w:val="20"/>
          <w:lang w:eastAsia="pl-PL"/>
        </w:rPr>
        <w:t xml:space="preserve">wyniku przeprowadzonego postępowania konkursowego </w:t>
      </w:r>
      <w:r w:rsidRPr="00722A94">
        <w:rPr>
          <w:rFonts w:ascii="Tahoma" w:eastAsia="Times New Roman" w:hAnsi="Tahoma" w:cs="Tahoma"/>
          <w:bCs/>
          <w:color w:val="00000A"/>
          <w:sz w:val="20"/>
          <w:szCs w:val="20"/>
          <w:lang w:eastAsia="pl-PL"/>
        </w:rPr>
        <w:t xml:space="preserve">na udzielanie świadczeń zdrowotnych </w:t>
      </w:r>
      <w:r w:rsidR="00437606">
        <w:rPr>
          <w:rFonts w:ascii="Tahoma" w:eastAsia="Times New Roman" w:hAnsi="Tahoma" w:cs="Tahoma"/>
          <w:color w:val="00000A"/>
          <w:sz w:val="20"/>
          <w:szCs w:val="20"/>
          <w:lang w:eastAsia="zh-CN"/>
        </w:rPr>
        <w:t>w zakres</w:t>
      </w:r>
      <w:r w:rsidR="00A358BF">
        <w:rPr>
          <w:rFonts w:ascii="Tahoma" w:eastAsia="Times New Roman" w:hAnsi="Tahoma" w:cs="Tahoma"/>
          <w:color w:val="00000A"/>
          <w:sz w:val="20"/>
          <w:szCs w:val="20"/>
          <w:lang w:eastAsia="zh-CN"/>
        </w:rPr>
        <w:t>ie</w:t>
      </w:r>
      <w:r w:rsidRPr="00722A94">
        <w:rPr>
          <w:rFonts w:ascii="Tahoma" w:eastAsia="Times New Roman" w:hAnsi="Tahoma" w:cs="Tahoma"/>
          <w:color w:val="00000A"/>
          <w:sz w:val="20"/>
          <w:szCs w:val="20"/>
          <w:lang w:eastAsia="zh-CN"/>
        </w:rPr>
        <w:t xml:space="preserve">: </w:t>
      </w:r>
    </w:p>
    <w:p w:rsidR="00D26CDE" w:rsidRDefault="00021F96" w:rsidP="00A358BF">
      <w:pPr>
        <w:tabs>
          <w:tab w:val="left" w:pos="261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A"/>
          <w:lang w:eastAsia="zh-CN"/>
        </w:rPr>
        <w:tab/>
      </w:r>
      <w:r w:rsidR="00722A94">
        <w:rPr>
          <w:rFonts w:ascii="Tahoma" w:eastAsia="Times New Roman" w:hAnsi="Tahoma" w:cs="Tahoma"/>
          <w:lang w:eastAsia="pl-PL"/>
        </w:rPr>
        <w:t xml:space="preserve">  </w:t>
      </w:r>
    </w:p>
    <w:p w:rsidR="00A358BF" w:rsidRPr="0025766F" w:rsidRDefault="00A358BF" w:rsidP="00A358BF">
      <w:pPr>
        <w:widowControl w:val="0"/>
        <w:tabs>
          <w:tab w:val="left" w:pos="680"/>
          <w:tab w:val="left" w:pos="1814"/>
        </w:tabs>
        <w:autoSpaceDE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1) </w:t>
      </w:r>
      <w:r w:rsidRPr="00156BE3">
        <w:rPr>
          <w:rFonts w:ascii="Tahoma" w:hAnsi="Tahoma" w:cs="Tahoma"/>
          <w:color w:val="000000"/>
          <w:sz w:val="20"/>
          <w:szCs w:val="20"/>
        </w:rPr>
        <w:t>CPV 85121200-5</w:t>
      </w:r>
      <w:r w:rsidRPr="00EF208E">
        <w:rPr>
          <w:rFonts w:ascii="Tahoma" w:hAnsi="Tahoma" w:cs="Tahoma"/>
          <w:color w:val="000000"/>
          <w:sz w:val="20"/>
          <w:szCs w:val="20"/>
        </w:rPr>
        <w:t xml:space="preserve"> Udzielanie świadczeń zdrowotnych w zakresie </w:t>
      </w:r>
      <w:r>
        <w:rPr>
          <w:rFonts w:ascii="Tahoma" w:hAnsi="Tahoma" w:cs="Tahoma"/>
          <w:color w:val="000000"/>
          <w:sz w:val="20"/>
          <w:szCs w:val="20"/>
        </w:rPr>
        <w:t xml:space="preserve">transplantologii i nefrologii </w:t>
      </w:r>
      <w:r w:rsidRPr="00EF208E"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 xml:space="preserve"> ramach konsultacji klinicznych w </w:t>
      </w:r>
      <w:r w:rsidRPr="00EF208E">
        <w:rPr>
          <w:rFonts w:ascii="Tahoma" w:hAnsi="Tahoma" w:cs="Tahoma"/>
          <w:color w:val="000000"/>
          <w:sz w:val="20"/>
          <w:szCs w:val="20"/>
        </w:rPr>
        <w:t xml:space="preserve">Klinice Chirurgicznej (maksymalnie </w:t>
      </w:r>
      <w:r>
        <w:rPr>
          <w:rFonts w:ascii="Tahoma" w:hAnsi="Tahoma" w:cs="Tahoma"/>
          <w:color w:val="000000"/>
          <w:sz w:val="20"/>
          <w:szCs w:val="20"/>
        </w:rPr>
        <w:t>100</w:t>
      </w:r>
      <w:r w:rsidRPr="00EF208E">
        <w:rPr>
          <w:rFonts w:ascii="Tahoma" w:hAnsi="Tahoma" w:cs="Tahoma"/>
          <w:color w:val="000000"/>
          <w:sz w:val="20"/>
          <w:szCs w:val="20"/>
        </w:rPr>
        <w:t xml:space="preserve"> godz. w mie</w:t>
      </w:r>
      <w:r>
        <w:rPr>
          <w:rFonts w:ascii="Tahoma" w:hAnsi="Tahoma" w:cs="Tahoma"/>
          <w:color w:val="000000"/>
          <w:sz w:val="20"/>
          <w:szCs w:val="20"/>
        </w:rPr>
        <w:t>siącu) – 1 lekarz specjalista</w:t>
      </w:r>
      <w:r w:rsidRPr="00222FDF">
        <w:rPr>
          <w:rFonts w:ascii="Tahoma" w:hAnsi="Tahoma" w:cs="Tahoma"/>
          <w:bCs/>
          <w:color w:val="000000"/>
          <w:sz w:val="20"/>
          <w:szCs w:val="20"/>
        </w:rPr>
        <w:t>:</w:t>
      </w:r>
    </w:p>
    <w:p w:rsidR="00A358BF" w:rsidRDefault="00A358BF" w:rsidP="00A358BF">
      <w:p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eastAsia="zh-CN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zh-CN"/>
        </w:rPr>
        <w:t>Marian Klinger Gabinet Internistyczno-Nefrologiczny</w:t>
      </w:r>
      <w:r w:rsidRPr="00222FDF">
        <w:rPr>
          <w:rFonts w:ascii="Tahoma" w:hAnsi="Tahoma" w:cs="Tahoma"/>
          <w:bCs/>
          <w:color w:val="000000"/>
          <w:sz w:val="20"/>
          <w:szCs w:val="20"/>
          <w:lang w:eastAsia="zh-CN"/>
        </w:rPr>
        <w:t>,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zh-CN"/>
        </w:rPr>
        <w:t xml:space="preserve"> </w:t>
      </w:r>
      <w:r w:rsidRPr="00222FDF">
        <w:rPr>
          <w:rFonts w:ascii="Tahoma" w:hAnsi="Tahoma" w:cs="Tahoma"/>
          <w:bCs/>
          <w:color w:val="000000"/>
          <w:sz w:val="20"/>
          <w:szCs w:val="20"/>
          <w:lang w:eastAsia="zh-CN"/>
        </w:rPr>
        <w:t>ul. Wejherowska 28, 54-239 Wrocław</w:t>
      </w:r>
    </w:p>
    <w:p w:rsidR="008D634C" w:rsidRDefault="008D634C" w:rsidP="00722A94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pl-PL"/>
        </w:rPr>
      </w:pPr>
    </w:p>
    <w:p w:rsidR="008D634C" w:rsidRDefault="008D634C" w:rsidP="00722A94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pl-PL"/>
        </w:rPr>
      </w:pPr>
    </w:p>
    <w:p w:rsidR="008D634C" w:rsidRDefault="008D634C" w:rsidP="00722A94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pl-PL"/>
        </w:rPr>
      </w:pPr>
    </w:p>
    <w:p w:rsidR="00722A94" w:rsidRDefault="00722A94" w:rsidP="00722A94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pl-PL"/>
        </w:rPr>
      </w:pPr>
      <w:r w:rsidRPr="00722A94">
        <w:rPr>
          <w:rFonts w:ascii="Tahoma" w:eastAsia="Times New Roman" w:hAnsi="Tahoma" w:cs="Tahoma"/>
          <w:lang w:eastAsia="pl-PL"/>
        </w:rPr>
        <w:t>Przewodniczący Komisji Konkursowej</w:t>
      </w:r>
    </w:p>
    <w:p w:rsidR="00D26CDE" w:rsidRDefault="00D26CDE" w:rsidP="00722A94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pl-PL"/>
        </w:rPr>
      </w:pPr>
    </w:p>
    <w:p w:rsidR="00D26CDE" w:rsidRPr="00722A94" w:rsidRDefault="00D26CDE" w:rsidP="00722A94">
      <w:pPr>
        <w:spacing w:after="0" w:line="240" w:lineRule="auto"/>
        <w:ind w:left="4248" w:firstLine="708"/>
        <w:jc w:val="both"/>
        <w:rPr>
          <w:rFonts w:ascii="Tahoma" w:eastAsia="Times New Roman" w:hAnsi="Tahoma" w:cs="Tahoma"/>
          <w:lang w:eastAsia="pl-PL"/>
        </w:rPr>
      </w:pPr>
    </w:p>
    <w:p w:rsidR="00722A94" w:rsidRPr="00722A94" w:rsidRDefault="00722A94" w:rsidP="00722A9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2A94">
        <w:rPr>
          <w:rFonts w:ascii="Tahoma" w:eastAsia="Times New Roman" w:hAnsi="Tahoma" w:cs="Tahoma"/>
          <w:lang w:eastAsia="pl-PL"/>
        </w:rPr>
        <w:tab/>
      </w:r>
      <w:r w:rsidRPr="00722A94">
        <w:rPr>
          <w:rFonts w:ascii="Tahoma" w:eastAsia="Times New Roman" w:hAnsi="Tahoma" w:cs="Tahoma"/>
          <w:lang w:eastAsia="pl-PL"/>
        </w:rPr>
        <w:tab/>
      </w:r>
      <w:r w:rsidRPr="00722A94">
        <w:rPr>
          <w:rFonts w:ascii="Tahoma" w:eastAsia="Times New Roman" w:hAnsi="Tahoma" w:cs="Tahoma"/>
          <w:lang w:eastAsia="pl-PL"/>
        </w:rPr>
        <w:tab/>
      </w:r>
      <w:r w:rsidRPr="00722A94">
        <w:rPr>
          <w:rFonts w:ascii="Tahoma" w:eastAsia="Times New Roman" w:hAnsi="Tahoma" w:cs="Tahoma"/>
          <w:lang w:eastAsia="pl-PL"/>
        </w:rPr>
        <w:tab/>
      </w:r>
      <w:r w:rsidRPr="00722A94">
        <w:rPr>
          <w:rFonts w:ascii="Tahoma" w:eastAsia="Times New Roman" w:hAnsi="Tahoma" w:cs="Tahoma"/>
          <w:lang w:eastAsia="pl-PL"/>
        </w:rPr>
        <w:tab/>
      </w:r>
      <w:r w:rsidRPr="00722A94">
        <w:rPr>
          <w:rFonts w:ascii="Tahoma" w:eastAsia="Times New Roman" w:hAnsi="Tahoma" w:cs="Tahoma"/>
          <w:lang w:eastAsia="pl-PL"/>
        </w:rPr>
        <w:tab/>
      </w:r>
      <w:r w:rsidRPr="00722A94">
        <w:rPr>
          <w:rFonts w:ascii="Tahoma" w:eastAsia="Times New Roman" w:hAnsi="Tahoma" w:cs="Tahoma"/>
          <w:lang w:eastAsia="pl-PL"/>
        </w:rPr>
        <w:tab/>
      </w:r>
      <w:r w:rsidRPr="00722A94">
        <w:rPr>
          <w:rFonts w:ascii="Tahoma" w:eastAsia="Times New Roman" w:hAnsi="Tahoma" w:cs="Tahoma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 w:rsidR="00131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5337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131A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722A94">
        <w:rPr>
          <w:rFonts w:ascii="Times New Roman" w:eastAsia="Times New Roman" w:hAnsi="Times New Roman" w:cs="Times New Roman"/>
          <w:sz w:val="20"/>
          <w:szCs w:val="20"/>
          <w:lang w:eastAsia="pl-PL"/>
        </w:rPr>
        <w:t>….……………………………………………</w:t>
      </w:r>
    </w:p>
    <w:sectPr w:rsidR="00722A94" w:rsidRPr="00722A94" w:rsidSect="00437606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39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8F2782"/>
    <w:multiLevelType w:val="hybridMultilevel"/>
    <w:tmpl w:val="C464A84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03B865A6"/>
    <w:multiLevelType w:val="hybridMultilevel"/>
    <w:tmpl w:val="D5D88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D194D"/>
    <w:multiLevelType w:val="hybridMultilevel"/>
    <w:tmpl w:val="3C1EA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D7724"/>
    <w:multiLevelType w:val="hybridMultilevel"/>
    <w:tmpl w:val="D186A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60E3B"/>
    <w:multiLevelType w:val="hybridMultilevel"/>
    <w:tmpl w:val="2436728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46283C49"/>
    <w:multiLevelType w:val="hybridMultilevel"/>
    <w:tmpl w:val="EDF68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63503"/>
    <w:multiLevelType w:val="hybridMultilevel"/>
    <w:tmpl w:val="D966A2E6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54F631E1"/>
    <w:multiLevelType w:val="hybridMultilevel"/>
    <w:tmpl w:val="9A86B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3F529E"/>
    <w:multiLevelType w:val="hybridMultilevel"/>
    <w:tmpl w:val="2F38B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875C5"/>
    <w:multiLevelType w:val="hybridMultilevel"/>
    <w:tmpl w:val="DAF224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786D27"/>
    <w:multiLevelType w:val="hybridMultilevel"/>
    <w:tmpl w:val="61BE4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24CD6"/>
    <w:multiLevelType w:val="hybridMultilevel"/>
    <w:tmpl w:val="0BAAD81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13"/>
  </w:num>
  <w:num w:numId="8">
    <w:abstractNumId w:val="4"/>
  </w:num>
  <w:num w:numId="9">
    <w:abstractNumId w:val="6"/>
  </w:num>
  <w:num w:numId="10">
    <w:abstractNumId w:val="14"/>
  </w:num>
  <w:num w:numId="11">
    <w:abstractNumId w:val="0"/>
    <w:lvlOverride w:ilvl="0">
      <w:startOverride w:val="1"/>
    </w:lvlOverride>
  </w:num>
  <w:num w:numId="12">
    <w:abstractNumId w:val="2"/>
  </w:num>
  <w:num w:numId="13">
    <w:abstractNumId w:val="8"/>
  </w:num>
  <w:num w:numId="14">
    <w:abstractNumId w:val="5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94"/>
    <w:rsid w:val="00006D69"/>
    <w:rsid w:val="00021F96"/>
    <w:rsid w:val="00070620"/>
    <w:rsid w:val="000E7795"/>
    <w:rsid w:val="00131AD7"/>
    <w:rsid w:val="001C23A7"/>
    <w:rsid w:val="001D79B9"/>
    <w:rsid w:val="00233334"/>
    <w:rsid w:val="00284FAC"/>
    <w:rsid w:val="002E70F0"/>
    <w:rsid w:val="00334FD3"/>
    <w:rsid w:val="00437606"/>
    <w:rsid w:val="00473BAD"/>
    <w:rsid w:val="00533773"/>
    <w:rsid w:val="00541E7A"/>
    <w:rsid w:val="00567DF8"/>
    <w:rsid w:val="00584A44"/>
    <w:rsid w:val="005923C5"/>
    <w:rsid w:val="0059580E"/>
    <w:rsid w:val="00597EA5"/>
    <w:rsid w:val="006266C8"/>
    <w:rsid w:val="00695844"/>
    <w:rsid w:val="00697A7E"/>
    <w:rsid w:val="00700F54"/>
    <w:rsid w:val="00722A94"/>
    <w:rsid w:val="007405D7"/>
    <w:rsid w:val="0074571B"/>
    <w:rsid w:val="007724C5"/>
    <w:rsid w:val="00786C38"/>
    <w:rsid w:val="007A52C9"/>
    <w:rsid w:val="00886D33"/>
    <w:rsid w:val="008C39CE"/>
    <w:rsid w:val="008D634C"/>
    <w:rsid w:val="0099675D"/>
    <w:rsid w:val="00A358BF"/>
    <w:rsid w:val="00A9560A"/>
    <w:rsid w:val="00AD260E"/>
    <w:rsid w:val="00B20A2A"/>
    <w:rsid w:val="00B802AF"/>
    <w:rsid w:val="00BD493E"/>
    <w:rsid w:val="00BE2D2E"/>
    <w:rsid w:val="00C17F76"/>
    <w:rsid w:val="00C8330F"/>
    <w:rsid w:val="00D26CDE"/>
    <w:rsid w:val="00D92733"/>
    <w:rsid w:val="00E14968"/>
    <w:rsid w:val="00E43B90"/>
    <w:rsid w:val="00E51427"/>
    <w:rsid w:val="00E8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0432"/>
  <w15:docId w15:val="{F19B278F-DD51-4CA9-A43F-AA99A845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E70F0"/>
    <w:pPr>
      <w:ind w:left="720"/>
      <w:contextualSpacing/>
    </w:p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84A4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E51427"/>
    <w:pPr>
      <w:spacing w:after="0" w:line="240" w:lineRule="auto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51427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Standard">
    <w:name w:val="Standard"/>
    <w:rsid w:val="008D634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Arletka</cp:lastModifiedBy>
  <cp:revision>3</cp:revision>
  <cp:lastPrinted>2019-09-04T11:21:00Z</cp:lastPrinted>
  <dcterms:created xsi:type="dcterms:W3CDTF">2019-08-14T13:01:00Z</dcterms:created>
  <dcterms:modified xsi:type="dcterms:W3CDTF">2019-09-04T11:21:00Z</dcterms:modified>
</cp:coreProperties>
</file>