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036339">
        <w:rPr>
          <w:sz w:val="24"/>
        </w:rPr>
        <w:t>”, a …………………………………</w:t>
      </w:r>
      <w:r w:rsidRPr="00036339">
        <w:rPr>
          <w:b/>
          <w:sz w:val="24"/>
        </w:rPr>
        <w:t xml:space="preserve"> </w:t>
      </w:r>
      <w:r w:rsidR="0004075C" w:rsidRPr="00036339">
        <w:rPr>
          <w:sz w:val="24"/>
        </w:rPr>
        <w:t>reprezentowanym przez</w:t>
      </w:r>
      <w:r w:rsidR="00471324" w:rsidRPr="00036339">
        <w:rPr>
          <w:sz w:val="24"/>
        </w:rPr>
        <w:t>……..</w:t>
      </w:r>
      <w:r w:rsidR="0004075C" w:rsidRPr="00036339">
        <w:rPr>
          <w:sz w:val="24"/>
        </w:rPr>
        <w:t xml:space="preserve"> </w:t>
      </w:r>
      <w:r w:rsidRPr="00036339">
        <w:rPr>
          <w:sz w:val="24"/>
        </w:rPr>
        <w:t>–  wpisanym w dniu ……………………..do rejestru podmiotów wykonujących działalność leczniczą pod nr księgi rejestrowej</w:t>
      </w:r>
      <w:r w:rsidRPr="00036339">
        <w:rPr>
          <w:sz w:val="24"/>
          <w:szCs w:val="24"/>
        </w:rPr>
        <w:t xml:space="preserve"> </w:t>
      </w:r>
      <w:r w:rsidRPr="00036339">
        <w:rPr>
          <w:b/>
          <w:sz w:val="24"/>
          <w:szCs w:val="24"/>
        </w:rPr>
        <w:t>…………………………….</w:t>
      </w:r>
      <w:r w:rsidRPr="00036339">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036339" w:rsidRPr="00DE4242">
        <w:rPr>
          <w:sz w:val="24"/>
          <w:szCs w:val="24"/>
          <w:u w:val="single"/>
        </w:rPr>
        <w:t>zakresie</w:t>
      </w:r>
      <w:r w:rsidR="00036339" w:rsidRPr="00DE4242">
        <w:rPr>
          <w:rFonts w:eastAsia="Calibri"/>
          <w:color w:val="000000"/>
          <w:sz w:val="24"/>
          <w:szCs w:val="24"/>
          <w:u w:val="single"/>
          <w:lang w:eastAsia="en-US"/>
        </w:rPr>
        <w:t xml:space="preserve"> ortopedii i traumatologii narządu ruchu w Klinice Ortopedii i Traumatologii Narządu Ruchu</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036339" w:rsidRPr="00036339" w:rsidRDefault="00036339" w:rsidP="00036339">
      <w:pPr>
        <w:pStyle w:val="Bezodstpw"/>
        <w:numPr>
          <w:ilvl w:val="0"/>
          <w:numId w:val="22"/>
        </w:numPr>
        <w:jc w:val="both"/>
        <w:rPr>
          <w:rFonts w:ascii="Times New Roman" w:eastAsia="Times New Roman" w:hAnsi="Times New Roman" w:cs="Times New Roman"/>
          <w:sz w:val="24"/>
          <w:szCs w:val="24"/>
          <w:lang w:eastAsia="pl-PL"/>
        </w:rPr>
      </w:pPr>
      <w:r w:rsidRPr="00036339">
        <w:rPr>
          <w:rFonts w:ascii="Times New Roman" w:eastAsia="Times New Roman" w:hAnsi="Times New Roman" w:cs="Times New Roman"/>
          <w:sz w:val="24"/>
          <w:szCs w:val="24"/>
          <w:lang w:eastAsia="pl-PL"/>
        </w:rPr>
        <w:t>sprawowanie opieki lekarskiej nad pacjentami,</w:t>
      </w:r>
    </w:p>
    <w:p w:rsidR="00036339" w:rsidRPr="00036339" w:rsidRDefault="00036339" w:rsidP="00036339">
      <w:pPr>
        <w:pStyle w:val="Bezodstpw"/>
        <w:numPr>
          <w:ilvl w:val="0"/>
          <w:numId w:val="22"/>
        </w:numPr>
        <w:jc w:val="both"/>
        <w:rPr>
          <w:rFonts w:ascii="Times New Roman" w:eastAsia="Times New Roman" w:hAnsi="Times New Roman" w:cs="Times New Roman"/>
          <w:sz w:val="24"/>
          <w:szCs w:val="24"/>
          <w:lang w:eastAsia="pl-PL"/>
        </w:rPr>
      </w:pPr>
      <w:r w:rsidRPr="00036339">
        <w:rPr>
          <w:rFonts w:ascii="Times New Roman" w:eastAsia="Times New Roman" w:hAnsi="Times New Roman" w:cs="Times New Roman"/>
          <w:sz w:val="24"/>
          <w:szCs w:val="24"/>
          <w:lang w:eastAsia="pl-PL"/>
        </w:rPr>
        <w:t>samodzielne wykonywanie zabiegów operacyjnych,</w:t>
      </w:r>
    </w:p>
    <w:p w:rsidR="00036339" w:rsidRPr="00036339" w:rsidRDefault="00036339" w:rsidP="00036339">
      <w:pPr>
        <w:pStyle w:val="Bezodstpw"/>
        <w:numPr>
          <w:ilvl w:val="0"/>
          <w:numId w:val="22"/>
        </w:numPr>
        <w:jc w:val="both"/>
        <w:rPr>
          <w:rFonts w:ascii="Times New Roman" w:eastAsia="Times New Roman" w:hAnsi="Times New Roman" w:cs="Times New Roman"/>
          <w:sz w:val="24"/>
          <w:szCs w:val="24"/>
          <w:lang w:eastAsia="pl-PL"/>
        </w:rPr>
      </w:pPr>
      <w:r w:rsidRPr="00036339">
        <w:rPr>
          <w:rFonts w:ascii="Times New Roman" w:eastAsia="Times New Roman" w:hAnsi="Times New Roman" w:cs="Times New Roman"/>
          <w:sz w:val="24"/>
          <w:szCs w:val="24"/>
          <w:lang w:eastAsia="pl-PL"/>
        </w:rPr>
        <w:t>prowadzenie dokumentacji lekarskiej,</w:t>
      </w:r>
    </w:p>
    <w:p w:rsidR="009250CB" w:rsidRPr="00036339" w:rsidRDefault="00036339" w:rsidP="00036339">
      <w:pPr>
        <w:numPr>
          <w:ilvl w:val="0"/>
          <w:numId w:val="22"/>
        </w:numPr>
        <w:jc w:val="both"/>
        <w:rPr>
          <w:lang w:eastAsia="pl-PL"/>
        </w:rPr>
      </w:pPr>
      <w:r w:rsidRPr="00036339">
        <w:rPr>
          <w:sz w:val="24"/>
          <w:szCs w:val="24"/>
          <w:lang w:eastAsia="pl-PL"/>
        </w:rPr>
        <w:t xml:space="preserve">prowadzenie szkoleń dla lekarzy odbywających staż podyplomowy oraz szkolenia specjalizacyjne w zakresie </w:t>
      </w:r>
      <w:r w:rsidRPr="00036339">
        <w:rPr>
          <w:color w:val="000000"/>
          <w:sz w:val="24"/>
          <w:szCs w:val="24"/>
        </w:rPr>
        <w:t>ortopedii i traumatologii narządu ruchu</w:t>
      </w:r>
      <w:r w:rsidRPr="00036339">
        <w:rPr>
          <w:sz w:val="24"/>
          <w:szCs w:val="24"/>
          <w:lang w:eastAsia="pl-PL"/>
        </w:rPr>
        <w:t>,</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w:t>
      </w:r>
      <w:r w:rsidR="00105FA4" w:rsidRPr="00036339">
        <w:rPr>
          <w:rFonts w:ascii="Times New Roman" w:hAnsi="Times New Roman" w:cs="Times New Roman"/>
          <w:b/>
          <w:color w:val="000000"/>
          <w:sz w:val="24"/>
          <w:szCs w:val="24"/>
          <w:lang w:eastAsia="en-US"/>
        </w:rPr>
        <w:t>minimalnie godz.  ……w miesiącu</w:t>
      </w:r>
      <w:r w:rsidR="00FE7511" w:rsidRPr="00036339">
        <w:rPr>
          <w:rFonts w:ascii="Times New Roman" w:hAnsi="Times New Roman" w:cs="Times New Roman"/>
          <w:b/>
          <w:color w:val="000000"/>
          <w:sz w:val="24"/>
          <w:szCs w:val="24"/>
          <w:lang w:eastAsia="en-US"/>
        </w:rPr>
        <w:t xml:space="preserve">, </w:t>
      </w:r>
      <w:r w:rsidR="00FE0526" w:rsidRPr="00036339">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036339" w:rsidRPr="00A01882">
        <w:rPr>
          <w:rFonts w:ascii="Times New Roman" w:hAnsi="Times New Roman" w:cs="Times New Roman"/>
          <w:sz w:val="24"/>
          <w:szCs w:val="24"/>
        </w:rPr>
        <w:t>Kliniki</w:t>
      </w:r>
      <w:r w:rsidR="00036339" w:rsidRPr="00A01882">
        <w:rPr>
          <w:rFonts w:ascii="Times New Roman" w:hAnsi="Times New Roman" w:cs="Times New Roman"/>
          <w:color w:val="000000"/>
          <w:sz w:val="24"/>
          <w:szCs w:val="24"/>
        </w:rPr>
        <w:t xml:space="preserve"> Ortopedii i Traumatologii Narządu Ruchu</w:t>
      </w:r>
      <w:r w:rsidR="00036339">
        <w:rPr>
          <w:rFonts w:ascii="Times New Roman" w:hAnsi="Times New Roman" w:cs="Times New Roman"/>
          <w:color w:val="000000"/>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036339">
        <w:rPr>
          <w:rFonts w:ascii="Times New Roman" w:hAnsi="Times New Roman" w:cs="Times New Roman"/>
          <w:bCs/>
          <w:color w:val="000000"/>
          <w:sz w:val="24"/>
        </w:rPr>
        <w:t>kliniką</w:t>
      </w:r>
      <w:r w:rsidRPr="00036339">
        <w:rPr>
          <w:rFonts w:ascii="Times New Roman" w:hAnsi="Times New Roman" w:cs="Times New Roman"/>
          <w:bCs/>
          <w:strike/>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lastRenderedPageBreak/>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036339">
        <w:rPr>
          <w:sz w:val="24"/>
        </w:rPr>
        <w:t>klinika/</w:t>
      </w:r>
      <w:r w:rsidRPr="00036339">
        <w:rPr>
          <w:strike/>
          <w:sz w:val="24"/>
        </w:rPr>
        <w:t>oddział</w:t>
      </w:r>
      <w:r w:rsidRPr="000C605F">
        <w:rPr>
          <w:sz w:val="24"/>
        </w:rPr>
        <w:t xml:space="preserve"> określona</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036339">
        <w:rPr>
          <w:sz w:val="24"/>
        </w:rPr>
        <w:t>kliniki/</w:t>
      </w:r>
      <w:r w:rsidRPr="00036339">
        <w:rPr>
          <w:strike/>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036339" w:rsidRPr="00BA5723">
        <w:rPr>
          <w:sz w:val="24"/>
        </w:rPr>
        <w:t xml:space="preserve">Kierownik </w:t>
      </w:r>
      <w:r w:rsidR="00036339" w:rsidRPr="00BA5723">
        <w:rPr>
          <w:color w:val="000000"/>
          <w:sz w:val="24"/>
          <w:szCs w:val="24"/>
        </w:rPr>
        <w:t>Kliniki Ortopedii i Traumatologii Narządu Ruchu</w:t>
      </w:r>
      <w:r w:rsidRPr="000C605F">
        <w:rPr>
          <w:sz w:val="24"/>
        </w:rPr>
        <w:t>, który w sprawach związanych z funkcjonowaniem kliniki/</w:t>
      </w:r>
      <w:r w:rsidRPr="00036339">
        <w:rPr>
          <w:strike/>
          <w:sz w:val="24"/>
        </w:rPr>
        <w:t>oddziału</w:t>
      </w:r>
      <w:r w:rsidRPr="000C605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Pr="00036339">
        <w:rPr>
          <w:strike/>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036339" w:rsidRDefault="009250CB" w:rsidP="00036339">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036339" w:rsidRPr="00AE2797" w:rsidRDefault="0003633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AE2797" w:rsidRDefault="009250CB" w:rsidP="00036339">
      <w:pPr>
        <w:ind w:left="3540" w:firstLine="708"/>
        <w:rPr>
          <w:sz w:val="24"/>
          <w:szCs w:val="24"/>
        </w:rPr>
      </w:pPr>
      <w:r w:rsidRPr="00AE2797">
        <w:rPr>
          <w:sz w:val="24"/>
          <w:szCs w:val="24"/>
        </w:rPr>
        <w:t xml:space="preserve">      § 7</w:t>
      </w: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lastRenderedPageBreak/>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036339">
        <w:rPr>
          <w:b/>
          <w:sz w:val="24"/>
        </w:rPr>
        <w:t xml:space="preserve">……………….. zł brutto za 1 godzinę </w:t>
      </w:r>
      <w:r w:rsidRPr="00036339">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036339">
        <w:rPr>
          <w:sz w:val="24"/>
        </w:rPr>
        <w:t xml:space="preserve">Kierownika </w:t>
      </w:r>
      <w:r w:rsidR="00036339" w:rsidRPr="002E2787">
        <w:rPr>
          <w:color w:val="000000"/>
          <w:sz w:val="24"/>
          <w:szCs w:val="24"/>
        </w:rPr>
        <w:t>Klini</w:t>
      </w:r>
      <w:r w:rsidR="00036339">
        <w:rPr>
          <w:color w:val="000000"/>
          <w:sz w:val="24"/>
          <w:szCs w:val="24"/>
        </w:rPr>
        <w:t>ki</w:t>
      </w:r>
      <w:r w:rsidR="00036339" w:rsidRPr="002E2787">
        <w:rPr>
          <w:color w:val="000000"/>
          <w:sz w:val="24"/>
          <w:szCs w:val="24"/>
        </w:rPr>
        <w:t xml:space="preserve"> Ortopedii i Traumatologii Narządu Ruchu</w:t>
      </w:r>
      <w:r w:rsidR="00036339">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036339" w:rsidRDefault="00737A2E" w:rsidP="00737A2E">
      <w:pPr>
        <w:pStyle w:val="Akapitzlist"/>
        <w:numPr>
          <w:ilvl w:val="0"/>
          <w:numId w:val="23"/>
        </w:numPr>
        <w:ind w:left="426"/>
        <w:jc w:val="both"/>
        <w:rPr>
          <w:sz w:val="24"/>
        </w:rPr>
      </w:pPr>
      <w:r w:rsidRPr="00036339">
        <w:rPr>
          <w:sz w:val="24"/>
        </w:rPr>
        <w:t>Przyjmujący zamówienie oświadcza, iż w ramach realizacji niniejszej umowy we własnym zakresie rozlicza się z Zakładem Ubezpieczeń Społecznych i Urzędem Skarbowym.</w:t>
      </w:r>
    </w:p>
    <w:p w:rsidR="00737A2E" w:rsidRDefault="00737A2E" w:rsidP="009250CB">
      <w:pPr>
        <w:jc w:val="both"/>
        <w:rPr>
          <w:sz w:val="24"/>
        </w:rPr>
      </w:pPr>
    </w:p>
    <w:p w:rsidR="00036339" w:rsidRPr="00AE2797" w:rsidRDefault="00036339"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036339" w:rsidRDefault="00737A2E" w:rsidP="00737A2E">
      <w:pPr>
        <w:numPr>
          <w:ilvl w:val="0"/>
          <w:numId w:val="17"/>
        </w:numPr>
        <w:jc w:val="both"/>
        <w:rPr>
          <w:sz w:val="24"/>
        </w:rPr>
      </w:pPr>
      <w:r w:rsidRPr="00036339">
        <w:rPr>
          <w:sz w:val="24"/>
        </w:rPr>
        <w:lastRenderedPageBreak/>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036339">
      <w:pPr>
        <w:tabs>
          <w:tab w:val="left" w:pos="6195"/>
        </w:tabs>
        <w:rPr>
          <w:sz w:val="24"/>
        </w:rPr>
      </w:pPr>
      <w:r w:rsidRPr="00AE2797">
        <w:rPr>
          <w:sz w:val="24"/>
        </w:rPr>
        <w:tab/>
      </w: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w:t>
      </w:r>
      <w:r w:rsidRPr="00036339">
        <w:rPr>
          <w:sz w:val="24"/>
        </w:rPr>
        <w:t xml:space="preserve">zawarta na okres od  </w:t>
      </w:r>
      <w:r w:rsidRPr="00036339">
        <w:rPr>
          <w:b/>
          <w:sz w:val="24"/>
        </w:rPr>
        <w:t>…………………...</w:t>
      </w:r>
      <w:r w:rsidRPr="00036339">
        <w:rPr>
          <w:sz w:val="24"/>
        </w:rPr>
        <w:t xml:space="preserve"> do </w:t>
      </w:r>
      <w:r w:rsidRPr="00036339">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lastRenderedPageBreak/>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3548D" w:rsidRPr="00AE2797" w:rsidRDefault="0053548D" w:rsidP="009250CB">
      <w:pPr>
        <w:pStyle w:val="Tekstpodstawowy"/>
      </w:pPr>
      <w:bookmarkStart w:id="0" w:name="_GoBack"/>
      <w:bookmarkEnd w:id="0"/>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83989" w:rsidRPr="00AE2797" w:rsidRDefault="00983989" w:rsidP="00036339">
      <w:pP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Default="009250CB" w:rsidP="009250CB">
      <w:pPr>
        <w:jc w:val="center"/>
        <w:rPr>
          <w:sz w:val="24"/>
          <w:szCs w:val="24"/>
        </w:rPr>
      </w:pPr>
    </w:p>
    <w:p w:rsidR="00036339" w:rsidRPr="00AE2797" w:rsidRDefault="00036339"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6) bezstronności oraz unikania zachowań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1. Kontakty towarzyskie z wykonawcami, nawiązane zanim powstały relacje wynikające z wykonywanych obowiązków mogą być kontynuowane, przy zachowaniu zasad określonychw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r w:rsidRPr="00EB0A75">
        <w:t>anonimizację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A" w:rsidRDefault="00C6793A">
      <w:r>
        <w:separator/>
      </w:r>
    </w:p>
  </w:endnote>
  <w:endnote w:type="continuationSeparator" w:id="0">
    <w:p w:rsidR="00C6793A" w:rsidRDefault="00C6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53548D">
      <w:rPr>
        <w:noProof/>
      </w:rPr>
      <w:t>8</w:t>
    </w:r>
    <w:r>
      <w:fldChar w:fldCharType="end"/>
    </w:r>
  </w:p>
  <w:p w:rsidR="00E730D8" w:rsidRDefault="005354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5354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A" w:rsidRDefault="00C6793A">
      <w:r>
        <w:separator/>
      </w:r>
    </w:p>
  </w:footnote>
  <w:footnote w:type="continuationSeparator" w:id="0">
    <w:p w:rsidR="00C6793A" w:rsidRDefault="00C6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6339"/>
    <w:rsid w:val="0004075C"/>
    <w:rsid w:val="000708A1"/>
    <w:rsid w:val="000C605F"/>
    <w:rsid w:val="00105FA4"/>
    <w:rsid w:val="00125D55"/>
    <w:rsid w:val="00154F87"/>
    <w:rsid w:val="00186972"/>
    <w:rsid w:val="001915ED"/>
    <w:rsid w:val="001E4F83"/>
    <w:rsid w:val="002707D2"/>
    <w:rsid w:val="002D67C4"/>
    <w:rsid w:val="00467103"/>
    <w:rsid w:val="00471324"/>
    <w:rsid w:val="004C3178"/>
    <w:rsid w:val="0053548D"/>
    <w:rsid w:val="005A0CFD"/>
    <w:rsid w:val="00690A46"/>
    <w:rsid w:val="006C0FB0"/>
    <w:rsid w:val="007275D5"/>
    <w:rsid w:val="00737A2E"/>
    <w:rsid w:val="00786BD7"/>
    <w:rsid w:val="007A634C"/>
    <w:rsid w:val="009250CB"/>
    <w:rsid w:val="00983989"/>
    <w:rsid w:val="00A53AEB"/>
    <w:rsid w:val="00AE2797"/>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32A4-F43B-4619-9A2A-10165E0E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6265</Words>
  <Characters>37596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2019-02-25T14:05:00Z</dcterms:created>
  <dcterms:modified xsi:type="dcterms:W3CDTF">2019-02-25T14:05:00Z</dcterms:modified>
</cp:coreProperties>
</file>