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2C" w:rsidRDefault="00504634" w:rsidP="00504634">
      <w:pPr>
        <w:ind w:left="6372" w:firstLine="708"/>
        <w:jc w:val="both"/>
        <w:rPr>
          <w:rFonts w:cs="Times New Roman"/>
          <w:sz w:val="22"/>
        </w:rPr>
      </w:pPr>
      <w:r w:rsidRPr="004D6042">
        <w:rPr>
          <w:rFonts w:cs="Times New Roman"/>
          <w:b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383539</wp:posOffset>
                </wp:positionV>
                <wp:extent cx="3185795" cy="9620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4D" w:rsidRPr="00920573" w:rsidRDefault="005E3B4D" w:rsidP="0050463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                                  </w:t>
                            </w:r>
                            <w:r w:rsidR="002E4E4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23850" cy="333375"/>
                                  <wp:effectExtent l="1905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3B4D" w:rsidRPr="00920573" w:rsidRDefault="005E3B4D" w:rsidP="00C35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>4 WOJSKOWY SZPITAL KLINICZNY</w:t>
                            </w:r>
                          </w:p>
                          <w:p w:rsidR="005E3B4D" w:rsidRPr="00920573" w:rsidRDefault="005E3B4D" w:rsidP="00C35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>z POLIKLINKĄ SP ZOZ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we Wrocławiu</w:t>
                            </w:r>
                          </w:p>
                          <w:p w:rsidR="005E3B4D" w:rsidRPr="00920573" w:rsidRDefault="005E3B4D" w:rsidP="00C3588A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920573">
                              <w:rPr>
                                <w:sz w:val="22"/>
                              </w:rPr>
                              <w:t>50-981 Wrocław, ul.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920573">
                              <w:rPr>
                                <w:sz w:val="22"/>
                              </w:rPr>
                              <w:t>R. Weigla 5</w:t>
                            </w:r>
                          </w:p>
                          <w:p w:rsidR="005E3B4D" w:rsidRPr="00817B44" w:rsidRDefault="005E3B4D" w:rsidP="00AE03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15pt;margin-top:30.2pt;width:250.8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1P/sgIAAL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" filled="f" stroked="f" strokeweight="0">
                <v:textbox>
                  <w:txbxContent>
                    <w:p w:rsidR="005E3B4D" w:rsidRPr="00920573" w:rsidRDefault="005E3B4D" w:rsidP="00504634">
                      <w:pPr>
                        <w:spacing w:after="0" w:line="240" w:lineRule="auto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                                  </w:t>
                      </w:r>
                      <w:r w:rsidR="002E4E46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noProof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23850" cy="333375"/>
                            <wp:effectExtent l="1905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3B4D" w:rsidRPr="00920573" w:rsidRDefault="005E3B4D" w:rsidP="00C3588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920573">
                        <w:rPr>
                          <w:b/>
                          <w:bCs/>
                          <w:sz w:val="22"/>
                        </w:rPr>
                        <w:t>4 WOJSKOWY SZPITAL KLINICZNY</w:t>
                      </w:r>
                    </w:p>
                    <w:p w:rsidR="005E3B4D" w:rsidRPr="00920573" w:rsidRDefault="005E3B4D" w:rsidP="00C3588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920573">
                        <w:rPr>
                          <w:b/>
                          <w:bCs/>
                          <w:sz w:val="22"/>
                        </w:rPr>
                        <w:t>z POLIKLINKĄ SP ZOZ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we Wrocławiu</w:t>
                      </w:r>
                    </w:p>
                    <w:p w:rsidR="005E3B4D" w:rsidRPr="00920573" w:rsidRDefault="005E3B4D" w:rsidP="00C3588A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  <w:r w:rsidRPr="00920573">
                        <w:rPr>
                          <w:sz w:val="22"/>
                        </w:rPr>
                        <w:t>50-981 Wrocław, ul.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920573">
                        <w:rPr>
                          <w:sz w:val="22"/>
                        </w:rPr>
                        <w:t>R. Weigla 5</w:t>
                      </w:r>
                    </w:p>
                    <w:p w:rsidR="005E3B4D" w:rsidRPr="00817B44" w:rsidRDefault="005E3B4D" w:rsidP="00AE032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sz w:val="22"/>
        </w:rPr>
        <w:t>W</w:t>
      </w:r>
      <w:r w:rsidR="00AE0EBD">
        <w:rPr>
          <w:rFonts w:cs="Times New Roman"/>
          <w:sz w:val="22"/>
        </w:rPr>
        <w:t>rocław, 19</w:t>
      </w:r>
      <w:r w:rsidR="00067325">
        <w:rPr>
          <w:rFonts w:cs="Times New Roman"/>
          <w:sz w:val="22"/>
        </w:rPr>
        <w:t>.</w:t>
      </w:r>
      <w:r w:rsidR="002E4E46">
        <w:rPr>
          <w:rFonts w:cs="Times New Roman"/>
          <w:sz w:val="22"/>
        </w:rPr>
        <w:t>0</w:t>
      </w:r>
      <w:r w:rsidR="00434FE0">
        <w:rPr>
          <w:rFonts w:cs="Times New Roman"/>
          <w:sz w:val="22"/>
        </w:rPr>
        <w:t>6</w:t>
      </w:r>
      <w:r w:rsidR="002E4E46">
        <w:rPr>
          <w:rFonts w:cs="Times New Roman"/>
          <w:sz w:val="22"/>
        </w:rPr>
        <w:t>.</w:t>
      </w:r>
      <w:r w:rsidR="0027033F">
        <w:rPr>
          <w:rFonts w:cs="Times New Roman"/>
          <w:sz w:val="22"/>
        </w:rPr>
        <w:t>2018 r</w:t>
      </w:r>
      <w:r w:rsidR="00AE032C" w:rsidRPr="004D6042">
        <w:rPr>
          <w:rFonts w:cs="Times New Roman"/>
          <w:sz w:val="22"/>
        </w:rPr>
        <w:t>.</w:t>
      </w:r>
    </w:p>
    <w:p w:rsidR="00504634" w:rsidRDefault="00504634" w:rsidP="004D6042">
      <w:pPr>
        <w:jc w:val="both"/>
        <w:rPr>
          <w:rFonts w:cs="Times New Roman"/>
          <w:sz w:val="22"/>
        </w:rPr>
      </w:pPr>
    </w:p>
    <w:p w:rsidR="00504634" w:rsidRPr="004D6042" w:rsidRDefault="00504634" w:rsidP="004D6042">
      <w:pPr>
        <w:jc w:val="both"/>
        <w:rPr>
          <w:rFonts w:cs="Times New Roman"/>
          <w:sz w:val="22"/>
        </w:rPr>
      </w:pPr>
    </w:p>
    <w:p w:rsidR="00AE032C" w:rsidRPr="004D6042" w:rsidRDefault="00AE032C" w:rsidP="004D6042">
      <w:pPr>
        <w:jc w:val="both"/>
        <w:rPr>
          <w:rFonts w:cs="Times New Roman"/>
          <w:sz w:val="22"/>
        </w:rPr>
      </w:pPr>
    </w:p>
    <w:p w:rsidR="00D0069F" w:rsidRDefault="00AE032C" w:rsidP="00F1545D">
      <w:pPr>
        <w:tabs>
          <w:tab w:val="left" w:pos="285"/>
        </w:tabs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4D6042">
        <w:rPr>
          <w:rFonts w:cs="Times New Roman"/>
          <w:b/>
          <w:sz w:val="22"/>
        </w:rPr>
        <w:tab/>
      </w:r>
    </w:p>
    <w:p w:rsidR="00AE032C" w:rsidRDefault="00AE032C" w:rsidP="00504634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DC39C3">
        <w:rPr>
          <w:rFonts w:eastAsia="Times New Roman" w:cs="Times New Roman"/>
          <w:b/>
          <w:bCs/>
          <w:szCs w:val="24"/>
          <w:lang w:eastAsia="pl-PL"/>
        </w:rPr>
        <w:t xml:space="preserve">WYJAŚNIENIE </w:t>
      </w:r>
      <w:r w:rsidR="00CB3ADD">
        <w:rPr>
          <w:rFonts w:eastAsia="Times New Roman" w:cs="Times New Roman"/>
          <w:b/>
          <w:bCs/>
          <w:szCs w:val="24"/>
          <w:lang w:eastAsia="pl-PL"/>
        </w:rPr>
        <w:t xml:space="preserve">I MODYFIKACJA </w:t>
      </w:r>
      <w:r w:rsidRPr="00DC39C3">
        <w:rPr>
          <w:rFonts w:eastAsia="Times New Roman" w:cs="Times New Roman"/>
          <w:b/>
          <w:bCs/>
          <w:szCs w:val="24"/>
          <w:lang w:eastAsia="pl-PL"/>
        </w:rPr>
        <w:t>TREŚCI</w:t>
      </w:r>
    </w:p>
    <w:p w:rsidR="00AE032C" w:rsidRDefault="00AE032C" w:rsidP="00504634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DC39C3">
        <w:rPr>
          <w:rFonts w:eastAsia="Times New Roman" w:cs="Times New Roman"/>
          <w:b/>
          <w:bCs/>
          <w:szCs w:val="24"/>
          <w:lang w:eastAsia="pl-PL"/>
        </w:rPr>
        <w:t>SPECYFIKACJI ISTOTNYCH WARUNKÓW ZAMÓWIENIA</w:t>
      </w:r>
    </w:p>
    <w:p w:rsidR="00C55553" w:rsidRDefault="00C55553" w:rsidP="004D6042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702D4E" w:rsidRPr="00434FE0" w:rsidRDefault="00702D4E" w:rsidP="009F1797">
      <w:pPr>
        <w:jc w:val="both"/>
        <w:rPr>
          <w:rFonts w:eastAsia="PMingLiU" w:cs="Times New Roman"/>
          <w:b/>
          <w:bCs/>
          <w:i/>
          <w:color w:val="000000"/>
          <w:sz w:val="22"/>
          <w:lang w:eastAsia="pl-PL"/>
        </w:rPr>
      </w:pPr>
      <w:r w:rsidRPr="00434FE0">
        <w:rPr>
          <w:rFonts w:eastAsia="Times New Roman" w:cs="Times New Roman"/>
          <w:b/>
          <w:i/>
          <w:iCs/>
          <w:sz w:val="22"/>
          <w:lang w:eastAsia="pl-PL"/>
        </w:rPr>
        <w:t>dotyczy:</w:t>
      </w:r>
      <w:r w:rsidRPr="00434FE0">
        <w:rPr>
          <w:rFonts w:eastAsia="Times New Roman" w:cs="Times New Roman"/>
          <w:b/>
          <w:bCs/>
          <w:i/>
          <w:iCs/>
          <w:sz w:val="22"/>
          <w:lang w:eastAsia="pl-PL"/>
        </w:rPr>
        <w:t xml:space="preserve"> przetargu nieograniczonego na </w:t>
      </w:r>
      <w:r w:rsidR="00434FE0" w:rsidRPr="00434FE0">
        <w:rPr>
          <w:rFonts w:eastAsia="Times New Roman" w:cs="Times New Roman"/>
          <w:b/>
          <w:i/>
          <w:color w:val="000000"/>
          <w:sz w:val="22"/>
          <w:lang w:eastAsia="pl-PL"/>
        </w:rPr>
        <w:t xml:space="preserve">dostawę </w:t>
      </w:r>
      <w:r w:rsidR="00434FE0" w:rsidRPr="00434FE0">
        <w:rPr>
          <w:rFonts w:eastAsia="Times New Roman" w:cs="Times New Roman"/>
          <w:b/>
          <w:i/>
          <w:sz w:val="22"/>
          <w:lang w:eastAsia="pl-PL"/>
        </w:rPr>
        <w:t xml:space="preserve">odczynników do automatycznego analizatora REAL TIME do wykonywania badań metodą PCR ( diagnostyka molekularna) wraz z najmem analizatora oraz  dostawę odczynników do diagnostyki molekularnej metodą PCR wraz z najmem automatycznego , wieloparametrowego analizatora ( </w:t>
      </w:r>
      <w:proofErr w:type="spellStart"/>
      <w:r w:rsidR="00434FE0" w:rsidRPr="00434FE0">
        <w:rPr>
          <w:rFonts w:eastAsia="Times New Roman" w:cs="Times New Roman"/>
          <w:b/>
          <w:i/>
          <w:sz w:val="22"/>
          <w:lang w:eastAsia="pl-PL"/>
        </w:rPr>
        <w:t>multiplex</w:t>
      </w:r>
      <w:proofErr w:type="spellEnd"/>
      <w:r w:rsidR="00434FE0" w:rsidRPr="00434FE0">
        <w:rPr>
          <w:rFonts w:eastAsia="Times New Roman" w:cs="Times New Roman"/>
          <w:b/>
          <w:i/>
          <w:sz w:val="22"/>
          <w:lang w:eastAsia="pl-PL"/>
        </w:rPr>
        <w:t xml:space="preserve"> PCR   w systemie zamkniętym)”, </w:t>
      </w:r>
      <w:r w:rsidR="00434FE0" w:rsidRPr="00434FE0">
        <w:rPr>
          <w:rFonts w:eastAsia="Times New Roman" w:cs="Times New Roman"/>
          <w:i/>
          <w:sz w:val="22"/>
          <w:lang w:eastAsia="pl-PL"/>
        </w:rPr>
        <w:t xml:space="preserve"> </w:t>
      </w:r>
      <w:r w:rsidR="00434FE0" w:rsidRPr="00434FE0">
        <w:rPr>
          <w:rFonts w:eastAsia="Times New Roman" w:cs="Times New Roman"/>
          <w:b/>
          <w:i/>
          <w:sz w:val="22"/>
          <w:lang w:eastAsia="pl-PL"/>
        </w:rPr>
        <w:t>znak sprawy  48/WZM/2018</w:t>
      </w:r>
    </w:p>
    <w:p w:rsidR="00702D4E" w:rsidRPr="00B60969" w:rsidRDefault="00702D4E" w:rsidP="00702D4E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2"/>
          <w:lang w:eastAsia="pl-PL"/>
        </w:rPr>
      </w:pPr>
    </w:p>
    <w:p w:rsidR="00702D4E" w:rsidRPr="00B60969" w:rsidRDefault="00702D4E" w:rsidP="00702D4E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B60969">
        <w:rPr>
          <w:rFonts w:eastAsia="Times New Roman" w:cs="Times New Roman"/>
          <w:sz w:val="22"/>
          <w:lang w:eastAsia="pl-PL"/>
        </w:rPr>
        <w:t>Zamawiający 4 Wojskowy Szpital Kliniczny z Polikliniką SP ZOZ we Wrocławiu działając</w:t>
      </w:r>
      <w:r w:rsidR="009F1797" w:rsidRPr="00B60969">
        <w:rPr>
          <w:rFonts w:eastAsia="Times New Roman" w:cs="Times New Roman"/>
          <w:sz w:val="22"/>
          <w:lang w:eastAsia="pl-PL"/>
        </w:rPr>
        <w:t xml:space="preserve">  </w:t>
      </w:r>
      <w:r w:rsidRPr="00B60969">
        <w:rPr>
          <w:rFonts w:eastAsia="Times New Roman" w:cs="Times New Roman"/>
          <w:sz w:val="22"/>
          <w:lang w:eastAsia="pl-PL"/>
        </w:rPr>
        <w:t>na podstawie art. 38 ust.1 ,2 i 4 ustawy Prawo zamówień publicznych (</w:t>
      </w:r>
      <w:proofErr w:type="spellStart"/>
      <w:r w:rsidRPr="00B60969">
        <w:rPr>
          <w:rFonts w:eastAsia="Times New Roman" w:cs="Times New Roman"/>
          <w:sz w:val="22"/>
          <w:lang w:eastAsia="pl-PL"/>
        </w:rPr>
        <w:t>t.j</w:t>
      </w:r>
      <w:proofErr w:type="spellEnd"/>
      <w:r w:rsidRPr="00B60969">
        <w:rPr>
          <w:rFonts w:eastAsia="Times New Roman" w:cs="Times New Roman"/>
          <w:sz w:val="22"/>
          <w:lang w:eastAsia="pl-PL"/>
        </w:rPr>
        <w:t xml:space="preserve">. Dz. U. 2017 poz. 1579 </w:t>
      </w:r>
      <w:r w:rsidR="009F1797" w:rsidRPr="00B60969">
        <w:rPr>
          <w:rFonts w:eastAsia="Times New Roman" w:cs="Times New Roman"/>
          <w:sz w:val="22"/>
          <w:lang w:eastAsia="pl-PL"/>
        </w:rPr>
        <w:t xml:space="preserve"> </w:t>
      </w:r>
      <w:r w:rsidRPr="00B60969">
        <w:rPr>
          <w:rFonts w:eastAsia="Times New Roman" w:cs="Times New Roman"/>
          <w:sz w:val="22"/>
          <w:lang w:eastAsia="pl-PL"/>
        </w:rPr>
        <w:t>z późn.zm.) dalej PZP informuje, że wpłynęło zapytanie o wyjaśnienie treści specyfikacji istotnych warunków zamówienia w ww. postępowaniu przetargowym:</w:t>
      </w:r>
      <w:r w:rsidRPr="00B60969">
        <w:rPr>
          <w:rFonts w:eastAsia="Times New Roman" w:cs="Times New Roman"/>
          <w:b/>
          <w:bCs/>
          <w:sz w:val="22"/>
          <w:lang w:eastAsia="pl-PL"/>
        </w:rPr>
        <w:t> </w:t>
      </w:r>
    </w:p>
    <w:p w:rsidR="002E4E46" w:rsidRPr="00B60969" w:rsidRDefault="002E4E46" w:rsidP="00434FE0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434FE0" w:rsidRDefault="00400C9C" w:rsidP="00381A8F">
      <w:pPr>
        <w:pStyle w:val="ox-2d4cf43cf3-msonormal"/>
        <w:shd w:val="clear" w:color="auto" w:fill="FFFFFF" w:themeFill="background1"/>
        <w:spacing w:after="0"/>
        <w:jc w:val="both"/>
        <w:rPr>
          <w:color w:val="333333"/>
          <w:sz w:val="21"/>
          <w:szCs w:val="21"/>
        </w:rPr>
      </w:pPr>
      <w:r w:rsidRPr="00434FE0">
        <w:rPr>
          <w:b/>
          <w:sz w:val="22"/>
          <w:szCs w:val="22"/>
          <w:u w:val="single"/>
        </w:rPr>
        <w:t xml:space="preserve">Pytanie nr </w:t>
      </w:r>
      <w:r w:rsidR="00434FE0" w:rsidRPr="00434FE0">
        <w:rPr>
          <w:b/>
          <w:sz w:val="22"/>
          <w:szCs w:val="22"/>
          <w:u w:val="single"/>
        </w:rPr>
        <w:t>1</w:t>
      </w:r>
      <w:r w:rsidR="00176B9D" w:rsidRPr="00434FE0">
        <w:rPr>
          <w:b/>
          <w:sz w:val="22"/>
          <w:szCs w:val="22"/>
          <w:u w:val="single"/>
        </w:rPr>
        <w:t xml:space="preserve">   </w:t>
      </w:r>
      <w:r w:rsidR="00C55553" w:rsidRPr="00434FE0">
        <w:rPr>
          <w:sz w:val="22"/>
          <w:szCs w:val="22"/>
        </w:rPr>
        <w:t>–</w:t>
      </w:r>
      <w:r w:rsidR="007228B9" w:rsidRPr="00434FE0">
        <w:rPr>
          <w:bCs/>
          <w:color w:val="333333"/>
          <w:sz w:val="22"/>
          <w:szCs w:val="22"/>
        </w:rPr>
        <w:t xml:space="preserve"> </w:t>
      </w:r>
      <w:r w:rsidR="00176B9D" w:rsidRPr="00434FE0">
        <w:rPr>
          <w:bCs/>
          <w:color w:val="333333"/>
          <w:sz w:val="22"/>
          <w:szCs w:val="22"/>
        </w:rPr>
        <w:t xml:space="preserve"> </w:t>
      </w:r>
      <w:r w:rsidR="00067325" w:rsidRPr="00434FE0">
        <w:rPr>
          <w:bCs/>
          <w:color w:val="333333"/>
          <w:sz w:val="22"/>
          <w:szCs w:val="22"/>
        </w:rPr>
        <w:t xml:space="preserve"> </w:t>
      </w:r>
      <w:r w:rsidR="00434FE0" w:rsidRPr="00434FE0">
        <w:rPr>
          <w:color w:val="333333"/>
          <w:sz w:val="21"/>
          <w:szCs w:val="21"/>
        </w:rPr>
        <w:t xml:space="preserve">Rozdział IV SIWZ, pkt. 2, </w:t>
      </w:r>
      <w:proofErr w:type="spellStart"/>
      <w:r w:rsidR="00434FE0" w:rsidRPr="00434FE0">
        <w:rPr>
          <w:color w:val="333333"/>
          <w:sz w:val="21"/>
          <w:szCs w:val="21"/>
        </w:rPr>
        <w:t>ppkt</w:t>
      </w:r>
      <w:proofErr w:type="spellEnd"/>
      <w:r w:rsidR="00434FE0" w:rsidRPr="00434FE0">
        <w:rPr>
          <w:color w:val="333333"/>
          <w:sz w:val="21"/>
          <w:szCs w:val="21"/>
        </w:rPr>
        <w:t>. 1) – Czy Zamawiający wyrazi zgodę na przesłanie materiałów informacyjnych w formie elektronicznej na płycie CD ze względu na obszerność dokumentacji?</w:t>
      </w:r>
    </w:p>
    <w:p w:rsidR="00EA4A11" w:rsidRPr="00EA4A11" w:rsidRDefault="00EA4A11" w:rsidP="00381A8F">
      <w:pPr>
        <w:pStyle w:val="ox-2d4cf43cf3-msonormal"/>
        <w:shd w:val="clear" w:color="auto" w:fill="FFFFFF" w:themeFill="background1"/>
        <w:spacing w:after="0"/>
        <w:jc w:val="both"/>
        <w:rPr>
          <w:b/>
          <w:color w:val="333333"/>
          <w:sz w:val="20"/>
        </w:rPr>
      </w:pPr>
      <w:r w:rsidRPr="00EA4A11">
        <w:rPr>
          <w:b/>
          <w:color w:val="333333"/>
          <w:sz w:val="21"/>
          <w:szCs w:val="21"/>
        </w:rPr>
        <w:t>Odpowiedź na pytanie nr 1: Nie.</w:t>
      </w:r>
    </w:p>
    <w:p w:rsidR="00434FE0" w:rsidRDefault="00381A8F" w:rsidP="00381A8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pl-PL"/>
        </w:rPr>
      </w:pPr>
      <w:r w:rsidRPr="00434FE0">
        <w:rPr>
          <w:rFonts w:cs="Times New Roman"/>
          <w:b/>
          <w:sz w:val="22"/>
          <w:u w:val="single"/>
        </w:rPr>
        <w:t xml:space="preserve">Pytanie nr </w:t>
      </w:r>
      <w:r>
        <w:rPr>
          <w:rFonts w:cs="Times New Roman"/>
          <w:b/>
          <w:sz w:val="22"/>
          <w:u w:val="single"/>
        </w:rPr>
        <w:t>2</w:t>
      </w:r>
      <w:r w:rsidRPr="00434FE0">
        <w:rPr>
          <w:rFonts w:cs="Times New Roman"/>
          <w:b/>
          <w:sz w:val="22"/>
          <w:u w:val="single"/>
        </w:rPr>
        <w:t xml:space="preserve">   </w:t>
      </w:r>
      <w:r w:rsidRPr="00434FE0">
        <w:rPr>
          <w:rFonts w:cs="Times New Roman"/>
          <w:sz w:val="22"/>
        </w:rPr>
        <w:t>–</w:t>
      </w:r>
      <w:r w:rsidRPr="00434FE0">
        <w:rPr>
          <w:rFonts w:cs="Times New Roman"/>
          <w:bCs/>
          <w:color w:val="333333"/>
          <w:sz w:val="22"/>
        </w:rPr>
        <w:t xml:space="preserve">   </w:t>
      </w:r>
      <w:r w:rsidR="00434FE0" w:rsidRPr="00434FE0">
        <w:rPr>
          <w:rFonts w:eastAsia="Times New Roman" w:cs="Times New Roman"/>
          <w:color w:val="333333"/>
          <w:sz w:val="14"/>
          <w:szCs w:val="14"/>
          <w:lang w:eastAsia="pl-PL"/>
        </w:rPr>
        <w:t xml:space="preserve">    </w:t>
      </w:r>
      <w:r w:rsidR="00434FE0" w:rsidRPr="00434FE0">
        <w:rPr>
          <w:rFonts w:eastAsia="Times New Roman" w:cs="Times New Roman"/>
          <w:color w:val="333333"/>
          <w:sz w:val="21"/>
          <w:szCs w:val="21"/>
          <w:lang w:eastAsia="pl-PL"/>
        </w:rPr>
        <w:t xml:space="preserve">Rozdział IV SIWZ, pkt. 2, </w:t>
      </w:r>
      <w:proofErr w:type="spellStart"/>
      <w:r w:rsidR="00434FE0" w:rsidRPr="00434FE0">
        <w:rPr>
          <w:rFonts w:eastAsia="Times New Roman" w:cs="Times New Roman"/>
          <w:color w:val="333333"/>
          <w:sz w:val="21"/>
          <w:szCs w:val="21"/>
          <w:lang w:eastAsia="pl-PL"/>
        </w:rPr>
        <w:t>ppkt</w:t>
      </w:r>
      <w:proofErr w:type="spellEnd"/>
      <w:r w:rsidR="00434FE0" w:rsidRPr="00434FE0">
        <w:rPr>
          <w:rFonts w:eastAsia="Times New Roman" w:cs="Times New Roman"/>
          <w:color w:val="333333"/>
          <w:sz w:val="21"/>
          <w:szCs w:val="21"/>
          <w:lang w:eastAsia="pl-PL"/>
        </w:rPr>
        <w:t>. 1) – W przypadku braku zgody na pytanie nr 1, czy Zmawiający dopuści przesłanie materiałów informacyjnych w formie książkowej podpisanej i potwierdzonej za zgodność z oryginałami tylko na pierwszej stronie?</w:t>
      </w:r>
    </w:p>
    <w:p w:rsidR="00EA4A11" w:rsidRPr="00434FE0" w:rsidRDefault="00EA4A11" w:rsidP="00EA4A11">
      <w:pPr>
        <w:pStyle w:val="ox-2d4cf43cf3-msonormal"/>
        <w:shd w:val="clear" w:color="auto" w:fill="FFFFFF" w:themeFill="background1"/>
        <w:spacing w:after="0"/>
        <w:jc w:val="both"/>
        <w:rPr>
          <w:color w:val="333333"/>
          <w:sz w:val="20"/>
          <w:szCs w:val="20"/>
        </w:rPr>
      </w:pPr>
      <w:r>
        <w:rPr>
          <w:b/>
          <w:color w:val="333333"/>
          <w:sz w:val="21"/>
          <w:szCs w:val="21"/>
        </w:rPr>
        <w:t>Odpowiedź na pytanie nr 2</w:t>
      </w:r>
      <w:r w:rsidRPr="00EA4A11">
        <w:rPr>
          <w:b/>
          <w:color w:val="333333"/>
          <w:sz w:val="21"/>
          <w:szCs w:val="21"/>
        </w:rPr>
        <w:t>: Nie.</w:t>
      </w:r>
    </w:p>
    <w:p w:rsidR="00434FE0" w:rsidRDefault="00381A8F" w:rsidP="00381A8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pl-PL"/>
        </w:rPr>
      </w:pPr>
      <w:r w:rsidRPr="00434FE0">
        <w:rPr>
          <w:rFonts w:cs="Times New Roman"/>
          <w:b/>
          <w:sz w:val="22"/>
          <w:u w:val="single"/>
        </w:rPr>
        <w:t xml:space="preserve">Pytanie nr </w:t>
      </w:r>
      <w:r>
        <w:rPr>
          <w:rFonts w:cs="Times New Roman"/>
          <w:b/>
          <w:sz w:val="22"/>
          <w:u w:val="single"/>
        </w:rPr>
        <w:t>3</w:t>
      </w:r>
      <w:r w:rsidRPr="00434FE0">
        <w:rPr>
          <w:rFonts w:cs="Times New Roman"/>
          <w:b/>
          <w:sz w:val="22"/>
          <w:u w:val="single"/>
        </w:rPr>
        <w:t xml:space="preserve">   </w:t>
      </w:r>
      <w:r w:rsidRPr="00434FE0">
        <w:rPr>
          <w:rFonts w:cs="Times New Roman"/>
          <w:sz w:val="22"/>
        </w:rPr>
        <w:t>–</w:t>
      </w:r>
      <w:r w:rsidRPr="00434FE0">
        <w:rPr>
          <w:rFonts w:cs="Times New Roman"/>
          <w:bCs/>
          <w:color w:val="333333"/>
          <w:sz w:val="22"/>
        </w:rPr>
        <w:t xml:space="preserve">  </w:t>
      </w:r>
      <w:r w:rsidR="00434FE0" w:rsidRPr="00434FE0">
        <w:rPr>
          <w:rFonts w:eastAsia="Times New Roman" w:cs="Times New Roman"/>
          <w:color w:val="333333"/>
          <w:sz w:val="14"/>
          <w:szCs w:val="14"/>
          <w:lang w:eastAsia="pl-PL"/>
        </w:rPr>
        <w:t xml:space="preserve">     </w:t>
      </w:r>
      <w:r w:rsidR="00434FE0" w:rsidRPr="00434FE0">
        <w:rPr>
          <w:rFonts w:eastAsia="Times New Roman" w:cs="Times New Roman"/>
          <w:color w:val="333333"/>
          <w:sz w:val="21"/>
          <w:szCs w:val="21"/>
          <w:lang w:eastAsia="pl-PL"/>
        </w:rPr>
        <w:t xml:space="preserve">Rozdział VII SIWZ – Czy Zamawiający dopuści przesłanie oryginału wadium wnoszonego w innej formie niż pieniądz, w jednej przesyłce kurierskiej z ofertą lecz w odrębnych kopertach, na adres Kancelarii 4 Wojskowego Szpitala Klinicznego z Polikliniką SP ZOZ we Wrocławiu? </w:t>
      </w:r>
    </w:p>
    <w:p w:rsidR="00EA4A11" w:rsidRPr="00EA4A11" w:rsidRDefault="00EA4A11" w:rsidP="00EA4A11">
      <w:pPr>
        <w:pStyle w:val="ox-2d4cf43cf3-msonormal"/>
        <w:shd w:val="clear" w:color="auto" w:fill="FFFFFF" w:themeFill="background1"/>
        <w:spacing w:after="0"/>
        <w:jc w:val="both"/>
        <w:rPr>
          <w:b/>
          <w:color w:val="333333"/>
          <w:sz w:val="20"/>
        </w:rPr>
      </w:pPr>
      <w:r>
        <w:rPr>
          <w:b/>
          <w:color w:val="333333"/>
          <w:sz w:val="21"/>
          <w:szCs w:val="21"/>
        </w:rPr>
        <w:t>Odpowiedź na pytanie nr 3: Tak</w:t>
      </w:r>
      <w:r w:rsidRPr="00EA4A11">
        <w:rPr>
          <w:b/>
          <w:color w:val="333333"/>
          <w:sz w:val="21"/>
          <w:szCs w:val="21"/>
        </w:rPr>
        <w:t>.</w:t>
      </w:r>
    </w:p>
    <w:p w:rsidR="00434FE0" w:rsidRDefault="00381A8F" w:rsidP="00381A8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pl-PL"/>
        </w:rPr>
      </w:pPr>
      <w:r w:rsidRPr="00434FE0">
        <w:rPr>
          <w:rFonts w:cs="Times New Roman"/>
          <w:b/>
          <w:sz w:val="22"/>
          <w:u w:val="single"/>
        </w:rPr>
        <w:t xml:space="preserve">Pytanie nr </w:t>
      </w:r>
      <w:r>
        <w:rPr>
          <w:rFonts w:cs="Times New Roman"/>
          <w:b/>
          <w:sz w:val="22"/>
          <w:u w:val="single"/>
        </w:rPr>
        <w:t>4</w:t>
      </w:r>
      <w:r w:rsidRPr="00434FE0">
        <w:rPr>
          <w:rFonts w:cs="Times New Roman"/>
          <w:b/>
          <w:sz w:val="22"/>
          <w:u w:val="single"/>
        </w:rPr>
        <w:t xml:space="preserve">   </w:t>
      </w:r>
      <w:r w:rsidRPr="00434FE0">
        <w:rPr>
          <w:rFonts w:cs="Times New Roman"/>
          <w:sz w:val="22"/>
        </w:rPr>
        <w:t>–</w:t>
      </w:r>
      <w:r w:rsidRPr="00434FE0">
        <w:rPr>
          <w:rFonts w:cs="Times New Roman"/>
          <w:bCs/>
          <w:color w:val="333333"/>
          <w:sz w:val="22"/>
        </w:rPr>
        <w:t xml:space="preserve">   </w:t>
      </w:r>
      <w:r w:rsidR="00434FE0" w:rsidRPr="00434FE0">
        <w:rPr>
          <w:rFonts w:eastAsia="Times New Roman" w:cs="Times New Roman"/>
          <w:color w:val="333333"/>
          <w:sz w:val="14"/>
          <w:szCs w:val="14"/>
          <w:lang w:eastAsia="pl-PL"/>
        </w:rPr>
        <w:t xml:space="preserve">     </w:t>
      </w:r>
      <w:r w:rsidR="00434FE0" w:rsidRPr="00434FE0">
        <w:rPr>
          <w:rFonts w:eastAsia="Times New Roman" w:cs="Times New Roman"/>
          <w:color w:val="333333"/>
          <w:sz w:val="21"/>
          <w:szCs w:val="21"/>
          <w:lang w:eastAsia="pl-PL"/>
        </w:rPr>
        <w:t>Formularz cenowy – czy w kolumnie „wartość jedn. netto” Zamawiający wymaga podania ceny za 1 op. netto?</w:t>
      </w:r>
    </w:p>
    <w:p w:rsidR="00865AC4" w:rsidRPr="00997111" w:rsidRDefault="00865AC4" w:rsidP="00381A8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b/>
          <w:color w:val="333333"/>
          <w:sz w:val="20"/>
          <w:szCs w:val="20"/>
          <w:lang w:eastAsia="pl-PL"/>
        </w:rPr>
      </w:pPr>
      <w:r w:rsidRPr="00997111">
        <w:rPr>
          <w:rFonts w:eastAsia="Times New Roman" w:cs="Times New Roman"/>
          <w:b/>
          <w:color w:val="333333"/>
          <w:sz w:val="21"/>
          <w:szCs w:val="21"/>
          <w:lang w:eastAsia="pl-PL"/>
        </w:rPr>
        <w:t>Odpowiedź na pytanie nr 4: Tak,</w:t>
      </w:r>
      <w:r w:rsidR="00997111" w:rsidRPr="00997111">
        <w:rPr>
          <w:rFonts w:eastAsia="Times New Roman" w:cs="Times New Roman"/>
          <w:b/>
          <w:color w:val="333333"/>
          <w:sz w:val="21"/>
          <w:szCs w:val="21"/>
          <w:lang w:eastAsia="pl-PL"/>
        </w:rPr>
        <w:t xml:space="preserve"> Zamawiający wymaga.</w:t>
      </w:r>
    </w:p>
    <w:p w:rsidR="00434FE0" w:rsidRPr="00434FE0" w:rsidRDefault="00381A8F" w:rsidP="00381A8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434FE0">
        <w:rPr>
          <w:rFonts w:cs="Times New Roman"/>
          <w:b/>
          <w:sz w:val="22"/>
          <w:u w:val="single"/>
        </w:rPr>
        <w:t xml:space="preserve">Pytanie nr </w:t>
      </w:r>
      <w:r>
        <w:rPr>
          <w:rFonts w:cs="Times New Roman"/>
          <w:b/>
          <w:sz w:val="22"/>
          <w:u w:val="single"/>
        </w:rPr>
        <w:t>5</w:t>
      </w:r>
      <w:r w:rsidRPr="00434FE0">
        <w:rPr>
          <w:rFonts w:cs="Times New Roman"/>
          <w:b/>
          <w:sz w:val="22"/>
          <w:u w:val="single"/>
        </w:rPr>
        <w:t xml:space="preserve">   </w:t>
      </w:r>
      <w:r w:rsidRPr="00434FE0">
        <w:rPr>
          <w:rFonts w:cs="Times New Roman"/>
          <w:sz w:val="22"/>
        </w:rPr>
        <w:t>–</w:t>
      </w:r>
      <w:r w:rsidRPr="00434FE0">
        <w:rPr>
          <w:rFonts w:cs="Times New Roman"/>
          <w:bCs/>
          <w:color w:val="333333"/>
          <w:sz w:val="22"/>
        </w:rPr>
        <w:t xml:space="preserve">   </w:t>
      </w:r>
      <w:r w:rsidR="00434FE0" w:rsidRPr="00434FE0">
        <w:rPr>
          <w:rFonts w:eastAsia="Times New Roman" w:cs="Times New Roman"/>
          <w:color w:val="333333"/>
          <w:sz w:val="14"/>
          <w:szCs w:val="14"/>
          <w:lang w:eastAsia="pl-PL"/>
        </w:rPr>
        <w:t xml:space="preserve">    </w:t>
      </w:r>
      <w:r w:rsidR="00434FE0" w:rsidRPr="00434FE0">
        <w:rPr>
          <w:rFonts w:eastAsia="Times New Roman" w:cs="Times New Roman"/>
          <w:color w:val="333333"/>
          <w:sz w:val="21"/>
          <w:szCs w:val="21"/>
          <w:lang w:eastAsia="pl-PL"/>
        </w:rPr>
        <w:t xml:space="preserve">Projekt umowy, §3 ust. 5 – Czy Zamawiający wyrazi zgodę na samodzielne pobranie materiałów informacyjnych, kart charakterystyki substancji niebezpiecznych bezpośrednio z Biblioteki Technicznej wykonawcy. </w:t>
      </w:r>
    </w:p>
    <w:p w:rsidR="00434FE0" w:rsidRDefault="00434FE0" w:rsidP="00381A8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pl-PL"/>
        </w:rPr>
      </w:pPr>
      <w:r w:rsidRPr="00434FE0">
        <w:rPr>
          <w:rFonts w:eastAsia="Times New Roman" w:cs="Times New Roman"/>
          <w:color w:val="333333"/>
          <w:sz w:val="21"/>
          <w:szCs w:val="21"/>
          <w:lang w:eastAsia="pl-PL"/>
        </w:rPr>
        <w:t>Uzasadnienie: W ofercie Wykonawca przedstawi adres strony internetowej, na której będą znajdowały się instrukcje wykonania testów/ulotki informacyjne oraz karty charakterystyk substancji niebezpiecznych w języku polskim, deklaracje zgodności oraz aktualne certyfikaty kontroli jakości do danych serii odczynników, dostępne bezpłatnie dla Zamawiającego całodobowo.</w:t>
      </w:r>
    </w:p>
    <w:p w:rsidR="00381A8F" w:rsidRPr="00434FE0" w:rsidRDefault="00381A8F" w:rsidP="00381A8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b/>
          <w:color w:val="333333"/>
          <w:sz w:val="20"/>
          <w:szCs w:val="20"/>
          <w:lang w:eastAsia="pl-PL"/>
        </w:rPr>
      </w:pPr>
      <w:r w:rsidRPr="00381A8F">
        <w:rPr>
          <w:rFonts w:eastAsia="Times New Roman" w:cs="Times New Roman"/>
          <w:b/>
          <w:color w:val="333333"/>
          <w:sz w:val="21"/>
          <w:szCs w:val="21"/>
          <w:lang w:eastAsia="pl-PL"/>
        </w:rPr>
        <w:t>Odpowiedź na pytanie nr 5: Nie.</w:t>
      </w:r>
    </w:p>
    <w:p w:rsidR="00434FE0" w:rsidRPr="00434FE0" w:rsidRDefault="00381A8F" w:rsidP="00381A8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  <w:r w:rsidRPr="00434FE0">
        <w:rPr>
          <w:rFonts w:cs="Times New Roman"/>
          <w:b/>
          <w:sz w:val="22"/>
          <w:u w:val="single"/>
        </w:rPr>
        <w:t xml:space="preserve">Pytanie nr </w:t>
      </w:r>
      <w:r>
        <w:rPr>
          <w:rFonts w:cs="Times New Roman"/>
          <w:b/>
          <w:sz w:val="22"/>
          <w:u w:val="single"/>
        </w:rPr>
        <w:t>6</w:t>
      </w:r>
      <w:r w:rsidRPr="00434FE0">
        <w:rPr>
          <w:rFonts w:cs="Times New Roman"/>
          <w:b/>
          <w:sz w:val="22"/>
          <w:u w:val="single"/>
        </w:rPr>
        <w:t xml:space="preserve">   </w:t>
      </w:r>
      <w:r w:rsidRPr="00434FE0">
        <w:rPr>
          <w:rFonts w:cs="Times New Roman"/>
          <w:sz w:val="22"/>
        </w:rPr>
        <w:t>–</w:t>
      </w:r>
      <w:r w:rsidRPr="00434FE0">
        <w:rPr>
          <w:rFonts w:cs="Times New Roman"/>
          <w:bCs/>
          <w:color w:val="333333"/>
          <w:sz w:val="22"/>
        </w:rPr>
        <w:t xml:space="preserve">  </w:t>
      </w:r>
      <w:r w:rsidR="00434FE0" w:rsidRPr="00434FE0">
        <w:rPr>
          <w:rFonts w:eastAsia="Times New Roman" w:cs="Times New Roman"/>
          <w:color w:val="333333"/>
          <w:sz w:val="14"/>
          <w:szCs w:val="14"/>
          <w:lang w:eastAsia="pl-PL"/>
        </w:rPr>
        <w:t>   </w:t>
      </w:r>
      <w:r w:rsidRPr="00434FE0">
        <w:rPr>
          <w:rFonts w:eastAsia="Times New Roman" w:cs="Times New Roman"/>
          <w:color w:val="333333"/>
          <w:sz w:val="21"/>
          <w:szCs w:val="21"/>
          <w:lang w:eastAsia="pl-PL"/>
        </w:rPr>
        <w:t>Projekt umowy,</w:t>
      </w:r>
      <w:r w:rsidR="00434FE0" w:rsidRPr="00434FE0">
        <w:rPr>
          <w:rFonts w:eastAsia="Times New Roman" w:cs="Times New Roman"/>
          <w:color w:val="333333"/>
          <w:sz w:val="14"/>
          <w:szCs w:val="14"/>
          <w:lang w:eastAsia="pl-PL"/>
        </w:rPr>
        <w:t xml:space="preserve">   </w:t>
      </w:r>
      <w:r w:rsidR="00434FE0" w:rsidRPr="00434FE0">
        <w:rPr>
          <w:rFonts w:eastAsia="Times New Roman" w:cs="Times New Roman"/>
          <w:color w:val="333333"/>
          <w:sz w:val="21"/>
          <w:szCs w:val="21"/>
          <w:lang w:eastAsia="pl-PL"/>
        </w:rPr>
        <w:t xml:space="preserve">§1 ust. 5 –Czy Zamawiający wyraża zgodę na modyfikację postanowienia umownego na: ,,Wykonawca w terminie do 2 dni po zafakturowaniu prześle fakturę w wersji elektronicznej na adres: </w:t>
      </w:r>
      <w:hyperlink r:id="rId10" w:tgtFrame="_blank" w:history="1">
        <w:r w:rsidR="00434FE0" w:rsidRPr="00434FE0">
          <w:rPr>
            <w:rFonts w:eastAsia="Times New Roman" w:cs="Times New Roman"/>
            <w:color w:val="455560"/>
            <w:sz w:val="21"/>
            <w:szCs w:val="21"/>
            <w:lang w:eastAsia="pl-PL"/>
          </w:rPr>
          <w:t>analityka@4wsk.pl</w:t>
        </w:r>
      </w:hyperlink>
      <w:r w:rsidR="00434FE0" w:rsidRPr="00434FE0">
        <w:rPr>
          <w:rFonts w:eastAsia="Times New Roman" w:cs="Times New Roman"/>
          <w:color w:val="333333"/>
          <w:sz w:val="21"/>
          <w:szCs w:val="21"/>
          <w:lang w:eastAsia="pl-PL"/>
        </w:rPr>
        <w:t xml:space="preserve"> lub w wersji pisemnej na numer faksu 261 660 437.”? </w:t>
      </w:r>
    </w:p>
    <w:p w:rsidR="00434FE0" w:rsidRDefault="00434FE0" w:rsidP="00381A8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pl-PL"/>
        </w:rPr>
      </w:pPr>
      <w:r w:rsidRPr="00434FE0">
        <w:rPr>
          <w:rFonts w:eastAsia="Times New Roman" w:cs="Times New Roman"/>
          <w:color w:val="333333"/>
          <w:sz w:val="21"/>
          <w:szCs w:val="21"/>
          <w:lang w:eastAsia="pl-PL"/>
        </w:rPr>
        <w:t xml:space="preserve">Uzasadnienie: Odnosząc się do wymogu ,,oryginału faktury”, nadmienić należy, iż  Ustawa o podatku od towarów i usług nie posługuje się już takimi terminami. Każdy z egzemplarzy faktury jest tak samo ważny i można się nimi posługiwać zamiennie. Mając powyższe na uwadze prosimy o dostosowanie postanowienia umownego do aktualnego stanu prawnego. </w:t>
      </w:r>
    </w:p>
    <w:p w:rsidR="00E859C6" w:rsidRPr="00E859C6" w:rsidRDefault="00E859C6" w:rsidP="00381A8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b/>
          <w:color w:val="333333"/>
          <w:sz w:val="20"/>
          <w:szCs w:val="20"/>
          <w:lang w:eastAsia="pl-PL"/>
        </w:rPr>
      </w:pPr>
      <w:r w:rsidRPr="00E859C6">
        <w:rPr>
          <w:rFonts w:eastAsia="Times New Roman" w:cs="Times New Roman"/>
          <w:b/>
          <w:color w:val="333333"/>
          <w:sz w:val="21"/>
          <w:szCs w:val="21"/>
          <w:lang w:eastAsia="pl-PL"/>
        </w:rPr>
        <w:t>Odpowiedź na pytanie nr 6: Zapisy SIWZ bez zmian.</w:t>
      </w:r>
    </w:p>
    <w:p w:rsidR="00434FE0" w:rsidRPr="001911DC" w:rsidRDefault="00381A8F" w:rsidP="00381A8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pl-PL"/>
        </w:rPr>
      </w:pPr>
      <w:r w:rsidRPr="001911DC">
        <w:rPr>
          <w:rFonts w:cs="Times New Roman"/>
          <w:b/>
          <w:sz w:val="22"/>
          <w:u w:val="single"/>
        </w:rPr>
        <w:t xml:space="preserve">Pytanie nr 7   </w:t>
      </w:r>
      <w:r w:rsidRPr="001911DC">
        <w:rPr>
          <w:rFonts w:cs="Times New Roman"/>
          <w:sz w:val="22"/>
        </w:rPr>
        <w:t>–</w:t>
      </w:r>
      <w:r w:rsidRPr="001911DC">
        <w:rPr>
          <w:rFonts w:cs="Times New Roman"/>
          <w:bCs/>
          <w:color w:val="333333"/>
          <w:sz w:val="22"/>
        </w:rPr>
        <w:t xml:space="preserve">   </w:t>
      </w:r>
      <w:r w:rsidRPr="001911DC">
        <w:rPr>
          <w:rFonts w:eastAsia="Times New Roman" w:cs="Times New Roman"/>
          <w:color w:val="333333"/>
          <w:sz w:val="21"/>
          <w:szCs w:val="21"/>
          <w:lang w:eastAsia="pl-PL"/>
        </w:rPr>
        <w:t>Projekt umowy,</w:t>
      </w:r>
      <w:r w:rsidR="00434FE0" w:rsidRPr="001911DC">
        <w:rPr>
          <w:rFonts w:eastAsia="Times New Roman" w:cs="Times New Roman"/>
          <w:color w:val="333333"/>
          <w:sz w:val="14"/>
          <w:szCs w:val="14"/>
          <w:lang w:eastAsia="pl-PL"/>
        </w:rPr>
        <w:t xml:space="preserve">     </w:t>
      </w:r>
      <w:r w:rsidR="00434FE0" w:rsidRPr="001911DC">
        <w:rPr>
          <w:rFonts w:eastAsia="Times New Roman" w:cs="Times New Roman"/>
          <w:color w:val="333333"/>
          <w:sz w:val="21"/>
          <w:szCs w:val="21"/>
          <w:lang w:eastAsia="pl-PL"/>
        </w:rPr>
        <w:t>§1 ust. 11 – Czy Zamawiający wyraża zgodę na wydłużenie terminu przeznaczonego na przesłanie dokumentów do 4 dni roboczych?</w:t>
      </w:r>
    </w:p>
    <w:p w:rsidR="00E859C6" w:rsidRPr="00E859C6" w:rsidRDefault="00E859C6" w:rsidP="00E859C6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b/>
          <w:color w:val="333333"/>
          <w:sz w:val="20"/>
          <w:szCs w:val="20"/>
          <w:lang w:eastAsia="pl-PL"/>
        </w:rPr>
      </w:pPr>
      <w:r w:rsidRPr="001911DC">
        <w:rPr>
          <w:rFonts w:eastAsia="Times New Roman" w:cs="Times New Roman"/>
          <w:b/>
          <w:color w:val="333333"/>
          <w:sz w:val="21"/>
          <w:szCs w:val="21"/>
          <w:lang w:eastAsia="pl-PL"/>
        </w:rPr>
        <w:t>Odpowiedź na pytanie nr 6: Zapisy SIWZ bez zmian</w:t>
      </w:r>
      <w:r w:rsidRPr="00E859C6">
        <w:rPr>
          <w:rFonts w:eastAsia="Times New Roman" w:cs="Times New Roman"/>
          <w:b/>
          <w:color w:val="333333"/>
          <w:sz w:val="21"/>
          <w:szCs w:val="21"/>
          <w:lang w:eastAsia="pl-PL"/>
        </w:rPr>
        <w:t>.</w:t>
      </w:r>
    </w:p>
    <w:p w:rsidR="00E859C6" w:rsidRPr="00434FE0" w:rsidRDefault="00E859C6" w:rsidP="00381A8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</w:p>
    <w:p w:rsidR="00434FE0" w:rsidRDefault="00381A8F" w:rsidP="00381A8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pl-PL"/>
        </w:rPr>
      </w:pPr>
      <w:r w:rsidRPr="00434FE0">
        <w:rPr>
          <w:rFonts w:cs="Times New Roman"/>
          <w:b/>
          <w:sz w:val="22"/>
          <w:u w:val="single"/>
        </w:rPr>
        <w:t xml:space="preserve">Pytanie nr </w:t>
      </w:r>
      <w:r>
        <w:rPr>
          <w:rFonts w:cs="Times New Roman"/>
          <w:b/>
          <w:sz w:val="22"/>
          <w:u w:val="single"/>
        </w:rPr>
        <w:t>8</w:t>
      </w:r>
      <w:r w:rsidRPr="00434FE0">
        <w:rPr>
          <w:rFonts w:cs="Times New Roman"/>
          <w:b/>
          <w:sz w:val="22"/>
          <w:u w:val="single"/>
        </w:rPr>
        <w:t xml:space="preserve">   </w:t>
      </w:r>
      <w:r w:rsidRPr="00434FE0">
        <w:rPr>
          <w:rFonts w:cs="Times New Roman"/>
          <w:sz w:val="22"/>
        </w:rPr>
        <w:t>–</w:t>
      </w:r>
      <w:r w:rsidRPr="00434FE0">
        <w:rPr>
          <w:rFonts w:cs="Times New Roman"/>
          <w:bCs/>
          <w:color w:val="333333"/>
          <w:sz w:val="22"/>
        </w:rPr>
        <w:t xml:space="preserve">   </w:t>
      </w:r>
      <w:r w:rsidRPr="00434FE0">
        <w:rPr>
          <w:rFonts w:eastAsia="Times New Roman" w:cs="Times New Roman"/>
          <w:color w:val="333333"/>
          <w:sz w:val="21"/>
          <w:szCs w:val="21"/>
          <w:lang w:eastAsia="pl-PL"/>
        </w:rPr>
        <w:t>Projekt umowy,</w:t>
      </w:r>
      <w:r w:rsidR="00434FE0" w:rsidRPr="00434FE0">
        <w:rPr>
          <w:rFonts w:eastAsia="Times New Roman" w:cs="Times New Roman"/>
          <w:color w:val="333333"/>
          <w:sz w:val="14"/>
          <w:szCs w:val="14"/>
          <w:lang w:eastAsia="pl-PL"/>
        </w:rPr>
        <w:t xml:space="preserve">    </w:t>
      </w:r>
      <w:r w:rsidR="00434FE0" w:rsidRPr="00434FE0">
        <w:rPr>
          <w:rFonts w:eastAsia="Times New Roman" w:cs="Times New Roman"/>
          <w:color w:val="333333"/>
          <w:sz w:val="21"/>
          <w:szCs w:val="21"/>
          <w:lang w:eastAsia="pl-PL"/>
        </w:rPr>
        <w:t xml:space="preserve">§4 ust. 2  – Czy Zamawiający wyraża zgodę na modyfikację postanowienia umownego na: ,,Zapłata za towar nastąpi na podstawie prawidłowo wystawionej faktury po przekazaniu towaru wg §1 </w:t>
      </w:r>
      <w:r w:rsidR="00434FE0" w:rsidRPr="00434FE0">
        <w:rPr>
          <w:rFonts w:eastAsia="Times New Roman" w:cs="Times New Roman"/>
          <w:color w:val="333333"/>
          <w:sz w:val="21"/>
          <w:szCs w:val="21"/>
          <w:lang w:eastAsia="pl-PL"/>
        </w:rPr>
        <w:lastRenderedPageBreak/>
        <w:t>ust. 4 oraz za najem sprzętu, wg §3 ust. 4 w terminie …… dni (min. 60 dni) od daty przyjęcia faktury przez Zamawiającego, przelewem na konto wskazane na fakturze.”?</w:t>
      </w:r>
    </w:p>
    <w:p w:rsidR="00E859C6" w:rsidRPr="00E859C6" w:rsidRDefault="00E859C6" w:rsidP="00E859C6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b/>
          <w:color w:val="333333"/>
          <w:sz w:val="20"/>
          <w:szCs w:val="20"/>
          <w:lang w:eastAsia="pl-PL"/>
        </w:rPr>
      </w:pPr>
      <w:r w:rsidRPr="00E859C6">
        <w:rPr>
          <w:rFonts w:eastAsia="Times New Roman" w:cs="Times New Roman"/>
          <w:b/>
          <w:color w:val="333333"/>
          <w:sz w:val="21"/>
          <w:szCs w:val="21"/>
          <w:lang w:eastAsia="pl-PL"/>
        </w:rPr>
        <w:t xml:space="preserve">Odpowiedź na pytanie nr 8: </w:t>
      </w:r>
      <w:r>
        <w:rPr>
          <w:rFonts w:eastAsia="Times New Roman" w:cs="Times New Roman"/>
          <w:b/>
          <w:color w:val="333333"/>
          <w:sz w:val="21"/>
          <w:szCs w:val="21"/>
          <w:lang w:eastAsia="pl-PL"/>
        </w:rPr>
        <w:t xml:space="preserve">Tak, Zamawiający modyfikuje </w:t>
      </w:r>
      <w:r w:rsidRPr="00E859C6">
        <w:rPr>
          <w:rFonts w:eastAsia="Times New Roman" w:cs="Times New Roman"/>
          <w:b/>
          <w:color w:val="333333"/>
          <w:sz w:val="21"/>
          <w:szCs w:val="21"/>
          <w:lang w:eastAsia="pl-PL"/>
        </w:rPr>
        <w:t>§4 ust. 2  wzoru umowy</w:t>
      </w:r>
      <w:r>
        <w:rPr>
          <w:rFonts w:eastAsia="Times New Roman" w:cs="Times New Roman"/>
          <w:b/>
          <w:color w:val="333333"/>
          <w:sz w:val="21"/>
          <w:szCs w:val="21"/>
          <w:lang w:eastAsia="pl-PL"/>
        </w:rPr>
        <w:t xml:space="preserve">: </w:t>
      </w:r>
      <w:r w:rsidRPr="00434FE0">
        <w:rPr>
          <w:rFonts w:eastAsia="Times New Roman" w:cs="Times New Roman"/>
          <w:color w:val="333333"/>
          <w:sz w:val="21"/>
          <w:szCs w:val="21"/>
          <w:lang w:eastAsia="pl-PL"/>
        </w:rPr>
        <w:t>,</w:t>
      </w:r>
      <w:r w:rsidRPr="00E859C6">
        <w:rPr>
          <w:rFonts w:eastAsia="Times New Roman" w:cs="Times New Roman"/>
          <w:b/>
          <w:i/>
          <w:color w:val="333333"/>
          <w:sz w:val="21"/>
          <w:szCs w:val="21"/>
          <w:lang w:eastAsia="pl-PL"/>
        </w:rPr>
        <w:t xml:space="preserve">,Zapłata za towar nastąpi na podstawie prawidłowo wystawionej faktury po przekazaniu towaru wg §1 ust. 4 oraz za najem sprzętu, wg §3 ust. 4 w terminie …… dni (min. 60 dni) od daty przyjęcia faktury przez Zamawiającego, przelewem </w:t>
      </w:r>
      <w:r>
        <w:rPr>
          <w:rFonts w:eastAsia="Times New Roman" w:cs="Times New Roman"/>
          <w:b/>
          <w:i/>
          <w:color w:val="333333"/>
          <w:sz w:val="21"/>
          <w:szCs w:val="21"/>
          <w:lang w:eastAsia="pl-PL"/>
        </w:rPr>
        <w:t>na konto wskazane na fakturze.”</w:t>
      </w:r>
    </w:p>
    <w:p w:rsidR="00E859C6" w:rsidRPr="00434FE0" w:rsidRDefault="00E859C6" w:rsidP="00381A8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</w:p>
    <w:p w:rsidR="00434FE0" w:rsidRPr="00EA4A11" w:rsidRDefault="00381A8F" w:rsidP="00381A8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pl-PL"/>
        </w:rPr>
      </w:pPr>
      <w:r w:rsidRPr="00EA4A11">
        <w:rPr>
          <w:rFonts w:cs="Times New Roman"/>
          <w:b/>
          <w:sz w:val="22"/>
          <w:u w:val="single"/>
        </w:rPr>
        <w:t xml:space="preserve">Pytanie nr 9   </w:t>
      </w:r>
      <w:r w:rsidRPr="00EA4A11">
        <w:rPr>
          <w:rFonts w:cs="Times New Roman"/>
          <w:sz w:val="22"/>
        </w:rPr>
        <w:t>–</w:t>
      </w:r>
      <w:r w:rsidRPr="00EA4A11">
        <w:rPr>
          <w:rFonts w:cs="Times New Roman"/>
          <w:bCs/>
          <w:color w:val="333333"/>
          <w:sz w:val="22"/>
        </w:rPr>
        <w:t xml:space="preserve">  </w:t>
      </w:r>
      <w:r w:rsidRPr="00EA4A11">
        <w:rPr>
          <w:rFonts w:eastAsia="Times New Roman" w:cs="Times New Roman"/>
          <w:color w:val="333333"/>
          <w:sz w:val="21"/>
          <w:szCs w:val="21"/>
          <w:lang w:eastAsia="pl-PL"/>
        </w:rPr>
        <w:t xml:space="preserve">Projekt umowy, </w:t>
      </w:r>
      <w:r w:rsidRPr="00EA4A11">
        <w:rPr>
          <w:rFonts w:cs="Times New Roman"/>
          <w:bCs/>
          <w:color w:val="333333"/>
          <w:sz w:val="22"/>
        </w:rPr>
        <w:t xml:space="preserve"> </w:t>
      </w:r>
      <w:r w:rsidR="00434FE0" w:rsidRPr="00EA4A11">
        <w:rPr>
          <w:rFonts w:eastAsia="Times New Roman" w:cs="Times New Roman"/>
          <w:color w:val="333333"/>
          <w:sz w:val="21"/>
          <w:szCs w:val="21"/>
          <w:lang w:eastAsia="pl-PL"/>
        </w:rPr>
        <w:t>§5 ust. 5 –Czy Zamawiający wyraża zgodę na modyfikację postanowienia umownego na: ,,W przypadku 3 (trzech) powtarzających się awarii sprzętu w ciągu 4 miesięcy lub 2 (dwóch) awarii sprzętu w ciągu miesiąca, Zamawiającemu przysługuje możliwość żądania wymiany sprzętu na inny sprawny o nie gorszych parametrach w terminie 3 dni od daty zgłoszenia ostatniej awarii.”?</w:t>
      </w:r>
    </w:p>
    <w:p w:rsidR="00EA4A11" w:rsidRPr="00EA4A11" w:rsidRDefault="00EA4A11" w:rsidP="00EA4A11">
      <w:pPr>
        <w:pStyle w:val="ox-2d4cf43cf3-msonormal"/>
        <w:shd w:val="clear" w:color="auto" w:fill="FFFFFF" w:themeFill="background1"/>
        <w:spacing w:after="0"/>
        <w:jc w:val="both"/>
        <w:rPr>
          <w:b/>
          <w:color w:val="333333"/>
          <w:sz w:val="21"/>
          <w:szCs w:val="21"/>
        </w:rPr>
      </w:pPr>
      <w:r w:rsidRPr="00EA4A11">
        <w:rPr>
          <w:b/>
          <w:color w:val="333333"/>
          <w:sz w:val="21"/>
          <w:szCs w:val="21"/>
        </w:rPr>
        <w:t>Odpowiedź na pytanie nr 9: Tak, Zamawiający modyfikuje §5 ust. 5 wzoru umowy i nadaje nowe brzmienie:</w:t>
      </w:r>
    </w:p>
    <w:p w:rsidR="00EA4A11" w:rsidRPr="00EA4A11" w:rsidRDefault="00EA4A11" w:rsidP="00EA4A11">
      <w:pPr>
        <w:pStyle w:val="ox-2d4cf43cf3-msonormal"/>
        <w:shd w:val="clear" w:color="auto" w:fill="FFFFFF" w:themeFill="background1"/>
        <w:spacing w:after="0"/>
        <w:jc w:val="both"/>
        <w:rPr>
          <w:b/>
          <w:i/>
          <w:color w:val="333333"/>
          <w:sz w:val="21"/>
          <w:szCs w:val="21"/>
        </w:rPr>
      </w:pPr>
      <w:r w:rsidRPr="00EA4A11">
        <w:rPr>
          <w:b/>
          <w:i/>
          <w:color w:val="333333"/>
          <w:sz w:val="21"/>
          <w:szCs w:val="21"/>
        </w:rPr>
        <w:t>,,W przypadku 3 (trzech) powtarzających się awarii sprzętu w ciągu 4 miesięcy lub 2 (dwóch) awarii sprzętu w ciągu miesiąca, Zamawiającemu przysługuje możliwość żądania wymiany sprzętu na inny sprawny o nie gorszych parametrach w terminie 3 dni od daty zgłoszenia ostatniej awarii.</w:t>
      </w:r>
      <w:r>
        <w:rPr>
          <w:b/>
          <w:i/>
          <w:color w:val="333333"/>
          <w:sz w:val="21"/>
          <w:szCs w:val="21"/>
        </w:rPr>
        <w:t>”</w:t>
      </w:r>
    </w:p>
    <w:p w:rsidR="00E859C6" w:rsidRPr="00434FE0" w:rsidRDefault="00E859C6" w:rsidP="00381A8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</w:p>
    <w:p w:rsidR="00434FE0" w:rsidRDefault="00381A8F" w:rsidP="00381A8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pl-PL"/>
        </w:rPr>
      </w:pPr>
      <w:r w:rsidRPr="00434FE0">
        <w:rPr>
          <w:rFonts w:cs="Times New Roman"/>
          <w:b/>
          <w:sz w:val="22"/>
          <w:u w:val="single"/>
        </w:rPr>
        <w:t>Pytanie nr 1</w:t>
      </w:r>
      <w:r>
        <w:rPr>
          <w:rFonts w:cs="Times New Roman"/>
          <w:b/>
          <w:sz w:val="22"/>
          <w:u w:val="single"/>
        </w:rPr>
        <w:t>0</w:t>
      </w:r>
      <w:r w:rsidRPr="00434FE0">
        <w:rPr>
          <w:rFonts w:cs="Times New Roman"/>
          <w:b/>
          <w:sz w:val="22"/>
          <w:u w:val="single"/>
        </w:rPr>
        <w:t xml:space="preserve">   </w:t>
      </w:r>
      <w:r w:rsidRPr="00434FE0">
        <w:rPr>
          <w:rFonts w:cs="Times New Roman"/>
          <w:sz w:val="22"/>
        </w:rPr>
        <w:t>–</w:t>
      </w:r>
      <w:r w:rsidRPr="00434FE0">
        <w:rPr>
          <w:rFonts w:cs="Times New Roman"/>
          <w:bCs/>
          <w:color w:val="333333"/>
          <w:sz w:val="22"/>
        </w:rPr>
        <w:t xml:space="preserve"> </w:t>
      </w:r>
      <w:r w:rsidRPr="00434FE0">
        <w:rPr>
          <w:rFonts w:eastAsia="Times New Roman" w:cs="Times New Roman"/>
          <w:color w:val="333333"/>
          <w:sz w:val="21"/>
          <w:szCs w:val="21"/>
          <w:lang w:eastAsia="pl-PL"/>
        </w:rPr>
        <w:t xml:space="preserve">Projekt umowy, </w:t>
      </w:r>
      <w:r w:rsidRPr="00434FE0">
        <w:rPr>
          <w:rFonts w:cs="Times New Roman"/>
          <w:bCs/>
          <w:color w:val="333333"/>
          <w:sz w:val="22"/>
        </w:rPr>
        <w:t xml:space="preserve">  </w:t>
      </w:r>
      <w:r w:rsidR="00434FE0" w:rsidRPr="00434FE0">
        <w:rPr>
          <w:rFonts w:eastAsia="Times New Roman" w:cs="Times New Roman"/>
          <w:color w:val="333333"/>
          <w:sz w:val="21"/>
          <w:szCs w:val="21"/>
          <w:lang w:eastAsia="pl-PL"/>
        </w:rPr>
        <w:t>§9 ust. 1 pkt 1 – Czy Zamawiający wyraża zgodę na zmianę podstawy obliczania kary umownej, w taki sposób aby wysokość ewentualnej kary była liczona od wartości zamówionego towaru, a nie jak dotychczas od wartości 50% rocznego kontraktu?</w:t>
      </w:r>
    </w:p>
    <w:p w:rsidR="00C62028" w:rsidRPr="00434FE0" w:rsidRDefault="00C62028" w:rsidP="00C62028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b/>
          <w:color w:val="333333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333333"/>
          <w:sz w:val="21"/>
          <w:szCs w:val="21"/>
          <w:lang w:eastAsia="pl-PL"/>
        </w:rPr>
        <w:t>Odpowiedź na pytanie nr 10</w:t>
      </w:r>
      <w:r w:rsidRPr="00381A8F">
        <w:rPr>
          <w:rFonts w:eastAsia="Times New Roman" w:cs="Times New Roman"/>
          <w:b/>
          <w:color w:val="333333"/>
          <w:sz w:val="21"/>
          <w:szCs w:val="21"/>
          <w:lang w:eastAsia="pl-PL"/>
        </w:rPr>
        <w:t>: Nie.</w:t>
      </w:r>
      <w:r>
        <w:rPr>
          <w:rFonts w:eastAsia="Times New Roman" w:cs="Times New Roman"/>
          <w:b/>
          <w:color w:val="333333"/>
          <w:sz w:val="21"/>
          <w:szCs w:val="21"/>
          <w:lang w:eastAsia="pl-PL"/>
        </w:rPr>
        <w:t xml:space="preserve"> Zapisy SIWZ bez zmian.</w:t>
      </w:r>
    </w:p>
    <w:p w:rsidR="00C62028" w:rsidRPr="00434FE0" w:rsidRDefault="00C62028" w:rsidP="00381A8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</w:p>
    <w:p w:rsidR="00434FE0" w:rsidRDefault="00381A8F" w:rsidP="00381A8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pl-PL"/>
        </w:rPr>
      </w:pPr>
      <w:r w:rsidRPr="00434FE0">
        <w:rPr>
          <w:rFonts w:cs="Times New Roman"/>
          <w:b/>
          <w:sz w:val="22"/>
          <w:u w:val="single"/>
        </w:rPr>
        <w:t>Pytanie nr 1</w:t>
      </w:r>
      <w:r>
        <w:rPr>
          <w:rFonts w:cs="Times New Roman"/>
          <w:b/>
          <w:sz w:val="22"/>
          <w:u w:val="single"/>
        </w:rPr>
        <w:t>1</w:t>
      </w:r>
      <w:r w:rsidRPr="00434FE0">
        <w:rPr>
          <w:rFonts w:cs="Times New Roman"/>
          <w:b/>
          <w:sz w:val="22"/>
          <w:u w:val="single"/>
        </w:rPr>
        <w:t xml:space="preserve">   </w:t>
      </w:r>
      <w:r w:rsidRPr="00434FE0">
        <w:rPr>
          <w:rFonts w:cs="Times New Roman"/>
          <w:sz w:val="22"/>
        </w:rPr>
        <w:t>–</w:t>
      </w:r>
      <w:r w:rsidRPr="00434FE0">
        <w:rPr>
          <w:rFonts w:cs="Times New Roman"/>
          <w:bCs/>
          <w:color w:val="333333"/>
          <w:sz w:val="22"/>
        </w:rPr>
        <w:t xml:space="preserve">   </w:t>
      </w:r>
      <w:r w:rsidR="00434FE0" w:rsidRPr="00434FE0">
        <w:rPr>
          <w:rFonts w:eastAsia="Times New Roman" w:cs="Times New Roman"/>
          <w:color w:val="333333"/>
          <w:sz w:val="21"/>
          <w:szCs w:val="21"/>
          <w:lang w:eastAsia="pl-PL"/>
        </w:rPr>
        <w:t>.</w:t>
      </w:r>
      <w:r w:rsidRPr="00381A8F">
        <w:rPr>
          <w:rFonts w:eastAsia="Times New Roman" w:cs="Times New Roman"/>
          <w:color w:val="333333"/>
          <w:sz w:val="21"/>
          <w:szCs w:val="21"/>
          <w:lang w:eastAsia="pl-PL"/>
        </w:rPr>
        <w:t xml:space="preserve"> </w:t>
      </w:r>
      <w:r w:rsidRPr="00434FE0">
        <w:rPr>
          <w:rFonts w:eastAsia="Times New Roman" w:cs="Times New Roman"/>
          <w:color w:val="333333"/>
          <w:sz w:val="21"/>
          <w:szCs w:val="21"/>
          <w:lang w:eastAsia="pl-PL"/>
        </w:rPr>
        <w:t>Projekt umowy,</w:t>
      </w:r>
      <w:r w:rsidR="00434FE0" w:rsidRPr="00434FE0">
        <w:rPr>
          <w:rFonts w:eastAsia="Times New Roman" w:cs="Times New Roman"/>
          <w:color w:val="333333"/>
          <w:sz w:val="14"/>
          <w:szCs w:val="14"/>
          <w:lang w:eastAsia="pl-PL"/>
        </w:rPr>
        <w:t xml:space="preserve">   </w:t>
      </w:r>
      <w:r w:rsidR="00434FE0" w:rsidRPr="00434FE0">
        <w:rPr>
          <w:rFonts w:eastAsia="Times New Roman" w:cs="Times New Roman"/>
          <w:color w:val="333333"/>
          <w:sz w:val="21"/>
          <w:szCs w:val="21"/>
          <w:lang w:eastAsia="pl-PL"/>
        </w:rPr>
        <w:t xml:space="preserve"> §9 ust. 1 pkt 2 – Czy Zamawiający wyraża zgodę na zmianę podstawy obliczania kary umownej, w taki sposób aby wysokość ewentualnej kary była liczona od wartości reklamowanego towaru? </w:t>
      </w:r>
    </w:p>
    <w:p w:rsidR="00C62028" w:rsidRPr="00434FE0" w:rsidRDefault="00C62028" w:rsidP="00C62028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b/>
          <w:color w:val="333333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333333"/>
          <w:sz w:val="21"/>
          <w:szCs w:val="21"/>
          <w:lang w:eastAsia="pl-PL"/>
        </w:rPr>
        <w:t>Odpowiedź na pytanie nr 11</w:t>
      </w:r>
      <w:r w:rsidRPr="00381A8F">
        <w:rPr>
          <w:rFonts w:eastAsia="Times New Roman" w:cs="Times New Roman"/>
          <w:b/>
          <w:color w:val="333333"/>
          <w:sz w:val="21"/>
          <w:szCs w:val="21"/>
          <w:lang w:eastAsia="pl-PL"/>
        </w:rPr>
        <w:t>: Nie.</w:t>
      </w:r>
      <w:r>
        <w:rPr>
          <w:rFonts w:eastAsia="Times New Roman" w:cs="Times New Roman"/>
          <w:b/>
          <w:color w:val="333333"/>
          <w:sz w:val="21"/>
          <w:szCs w:val="21"/>
          <w:lang w:eastAsia="pl-PL"/>
        </w:rPr>
        <w:t xml:space="preserve"> Zapisy SIWZ bez zmian.</w:t>
      </w:r>
    </w:p>
    <w:p w:rsidR="00C62028" w:rsidRPr="00434FE0" w:rsidRDefault="00C62028" w:rsidP="00381A8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</w:p>
    <w:p w:rsidR="00434FE0" w:rsidRDefault="00381A8F" w:rsidP="00381A8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pl-PL"/>
        </w:rPr>
      </w:pPr>
      <w:r w:rsidRPr="00434FE0">
        <w:rPr>
          <w:rFonts w:cs="Times New Roman"/>
          <w:b/>
          <w:sz w:val="22"/>
          <w:u w:val="single"/>
        </w:rPr>
        <w:t>Pytanie nr 1</w:t>
      </w:r>
      <w:r>
        <w:rPr>
          <w:rFonts w:cs="Times New Roman"/>
          <w:b/>
          <w:sz w:val="22"/>
          <w:u w:val="single"/>
        </w:rPr>
        <w:t>2</w:t>
      </w:r>
      <w:r w:rsidRPr="00434FE0">
        <w:rPr>
          <w:rFonts w:cs="Times New Roman"/>
          <w:b/>
          <w:sz w:val="22"/>
          <w:u w:val="single"/>
        </w:rPr>
        <w:t xml:space="preserve">   </w:t>
      </w:r>
      <w:r w:rsidRPr="00434FE0">
        <w:rPr>
          <w:rFonts w:cs="Times New Roman"/>
          <w:sz w:val="22"/>
        </w:rPr>
        <w:t>–</w:t>
      </w:r>
      <w:r w:rsidRPr="00434FE0">
        <w:rPr>
          <w:rFonts w:cs="Times New Roman"/>
          <w:bCs/>
          <w:color w:val="333333"/>
          <w:sz w:val="22"/>
        </w:rPr>
        <w:t xml:space="preserve">   </w:t>
      </w:r>
      <w:r w:rsidR="00434FE0" w:rsidRPr="00434FE0">
        <w:rPr>
          <w:rFonts w:eastAsia="Times New Roman" w:cs="Times New Roman"/>
          <w:color w:val="333333"/>
          <w:sz w:val="21"/>
          <w:szCs w:val="21"/>
          <w:lang w:eastAsia="pl-PL"/>
        </w:rPr>
        <w:t>.</w:t>
      </w:r>
      <w:r w:rsidRPr="00381A8F">
        <w:rPr>
          <w:rFonts w:eastAsia="Times New Roman" w:cs="Times New Roman"/>
          <w:color w:val="333333"/>
          <w:sz w:val="21"/>
          <w:szCs w:val="21"/>
          <w:lang w:eastAsia="pl-PL"/>
        </w:rPr>
        <w:t xml:space="preserve"> </w:t>
      </w:r>
      <w:r w:rsidRPr="00434FE0">
        <w:rPr>
          <w:rFonts w:eastAsia="Times New Roman" w:cs="Times New Roman"/>
          <w:color w:val="333333"/>
          <w:sz w:val="21"/>
          <w:szCs w:val="21"/>
          <w:lang w:eastAsia="pl-PL"/>
        </w:rPr>
        <w:t>Projekt umowy,</w:t>
      </w:r>
      <w:r w:rsidR="00434FE0" w:rsidRPr="00434FE0">
        <w:rPr>
          <w:rFonts w:eastAsia="Times New Roman" w:cs="Times New Roman"/>
          <w:color w:val="333333"/>
          <w:sz w:val="14"/>
          <w:szCs w:val="14"/>
          <w:lang w:eastAsia="pl-PL"/>
        </w:rPr>
        <w:t xml:space="preserve">   </w:t>
      </w:r>
      <w:r w:rsidR="00434FE0" w:rsidRPr="00434FE0">
        <w:rPr>
          <w:rFonts w:eastAsia="Times New Roman" w:cs="Times New Roman"/>
          <w:color w:val="333333"/>
          <w:sz w:val="21"/>
          <w:szCs w:val="21"/>
          <w:lang w:eastAsia="pl-PL"/>
        </w:rPr>
        <w:t xml:space="preserve"> §9 ust. 1 pkt 4 –Czy Zamawiający wyraża zgodę na wykreślenie postanowienia umownego? </w:t>
      </w:r>
    </w:p>
    <w:p w:rsidR="00C62028" w:rsidRPr="00434FE0" w:rsidRDefault="00C62028" w:rsidP="00C62028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b/>
          <w:color w:val="333333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333333"/>
          <w:sz w:val="21"/>
          <w:szCs w:val="21"/>
          <w:lang w:eastAsia="pl-PL"/>
        </w:rPr>
        <w:t>Odpowiedź na pytanie nr 12</w:t>
      </w:r>
      <w:r w:rsidRPr="00381A8F">
        <w:rPr>
          <w:rFonts w:eastAsia="Times New Roman" w:cs="Times New Roman"/>
          <w:b/>
          <w:color w:val="333333"/>
          <w:sz w:val="21"/>
          <w:szCs w:val="21"/>
          <w:lang w:eastAsia="pl-PL"/>
        </w:rPr>
        <w:t>: Nie.</w:t>
      </w:r>
      <w:r>
        <w:rPr>
          <w:rFonts w:eastAsia="Times New Roman" w:cs="Times New Roman"/>
          <w:b/>
          <w:color w:val="333333"/>
          <w:sz w:val="21"/>
          <w:szCs w:val="21"/>
          <w:lang w:eastAsia="pl-PL"/>
        </w:rPr>
        <w:t xml:space="preserve"> Zapisy SIWZ bez zmian.</w:t>
      </w:r>
    </w:p>
    <w:p w:rsidR="00C62028" w:rsidRPr="00434FE0" w:rsidRDefault="00C62028" w:rsidP="00381A8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</w:p>
    <w:p w:rsidR="00434FE0" w:rsidRDefault="00381A8F" w:rsidP="00381A8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pl-PL"/>
        </w:rPr>
      </w:pPr>
      <w:r w:rsidRPr="00434FE0">
        <w:rPr>
          <w:rFonts w:cs="Times New Roman"/>
          <w:b/>
          <w:sz w:val="22"/>
          <w:u w:val="single"/>
        </w:rPr>
        <w:t>Pytanie nr 1</w:t>
      </w:r>
      <w:r>
        <w:rPr>
          <w:rFonts w:cs="Times New Roman"/>
          <w:b/>
          <w:sz w:val="22"/>
          <w:u w:val="single"/>
        </w:rPr>
        <w:t>3</w:t>
      </w:r>
      <w:r w:rsidRPr="00434FE0">
        <w:rPr>
          <w:rFonts w:cs="Times New Roman"/>
          <w:b/>
          <w:sz w:val="22"/>
          <w:u w:val="single"/>
        </w:rPr>
        <w:t xml:space="preserve">  </w:t>
      </w:r>
      <w:r w:rsidRPr="00434FE0">
        <w:rPr>
          <w:rFonts w:cs="Times New Roman"/>
          <w:sz w:val="22"/>
        </w:rPr>
        <w:t>–</w:t>
      </w:r>
      <w:r w:rsidRPr="00434FE0">
        <w:rPr>
          <w:rFonts w:cs="Times New Roman"/>
          <w:bCs/>
          <w:color w:val="333333"/>
          <w:sz w:val="22"/>
        </w:rPr>
        <w:t xml:space="preserve">  </w:t>
      </w:r>
      <w:r w:rsidRPr="00434FE0">
        <w:rPr>
          <w:rFonts w:eastAsia="Times New Roman" w:cs="Times New Roman"/>
          <w:color w:val="333333"/>
          <w:sz w:val="21"/>
          <w:szCs w:val="21"/>
          <w:lang w:eastAsia="pl-PL"/>
        </w:rPr>
        <w:t xml:space="preserve">Projekt umowy, </w:t>
      </w:r>
      <w:r w:rsidRPr="00434FE0">
        <w:rPr>
          <w:rFonts w:cs="Times New Roman"/>
          <w:bCs/>
          <w:color w:val="333333"/>
          <w:sz w:val="22"/>
        </w:rPr>
        <w:t xml:space="preserve"> </w:t>
      </w:r>
      <w:r w:rsidR="00434FE0" w:rsidRPr="00434FE0">
        <w:rPr>
          <w:rFonts w:eastAsia="Times New Roman" w:cs="Times New Roman"/>
          <w:color w:val="333333"/>
          <w:sz w:val="21"/>
          <w:szCs w:val="21"/>
          <w:lang w:eastAsia="pl-PL"/>
        </w:rPr>
        <w:t>§9 ust. 1 pkt 5 – Czy Zamawiający wyraża zgodę na obniżenie wysokości kary umownej do 0,2%?</w:t>
      </w:r>
    </w:p>
    <w:p w:rsidR="00C62028" w:rsidRPr="00434FE0" w:rsidRDefault="00C62028" w:rsidP="00C62028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b/>
          <w:color w:val="333333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333333"/>
          <w:sz w:val="21"/>
          <w:szCs w:val="21"/>
          <w:lang w:eastAsia="pl-PL"/>
        </w:rPr>
        <w:t>Odpowiedź na pytanie nr 13</w:t>
      </w:r>
      <w:r w:rsidRPr="00381A8F">
        <w:rPr>
          <w:rFonts w:eastAsia="Times New Roman" w:cs="Times New Roman"/>
          <w:b/>
          <w:color w:val="333333"/>
          <w:sz w:val="21"/>
          <w:szCs w:val="21"/>
          <w:lang w:eastAsia="pl-PL"/>
        </w:rPr>
        <w:t>: Nie.</w:t>
      </w:r>
      <w:r>
        <w:rPr>
          <w:rFonts w:eastAsia="Times New Roman" w:cs="Times New Roman"/>
          <w:b/>
          <w:color w:val="333333"/>
          <w:sz w:val="21"/>
          <w:szCs w:val="21"/>
          <w:lang w:eastAsia="pl-PL"/>
        </w:rPr>
        <w:t xml:space="preserve"> Zapisy SIWZ bez zmian.</w:t>
      </w:r>
    </w:p>
    <w:p w:rsidR="00C62028" w:rsidRPr="00434FE0" w:rsidRDefault="00C62028" w:rsidP="00381A8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</w:p>
    <w:p w:rsidR="00434FE0" w:rsidRDefault="00381A8F" w:rsidP="00381A8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pl-PL"/>
        </w:rPr>
      </w:pPr>
      <w:r w:rsidRPr="00434FE0">
        <w:rPr>
          <w:rFonts w:cs="Times New Roman"/>
          <w:b/>
          <w:sz w:val="22"/>
          <w:u w:val="single"/>
        </w:rPr>
        <w:t>Pytanie nr 1</w:t>
      </w:r>
      <w:r>
        <w:rPr>
          <w:rFonts w:cs="Times New Roman"/>
          <w:b/>
          <w:sz w:val="22"/>
          <w:u w:val="single"/>
        </w:rPr>
        <w:t>4</w:t>
      </w:r>
      <w:r w:rsidRPr="00434FE0">
        <w:rPr>
          <w:rFonts w:cs="Times New Roman"/>
          <w:b/>
          <w:sz w:val="22"/>
          <w:u w:val="single"/>
        </w:rPr>
        <w:t xml:space="preserve">  </w:t>
      </w:r>
      <w:r w:rsidRPr="00434FE0">
        <w:rPr>
          <w:rFonts w:cs="Times New Roman"/>
          <w:sz w:val="22"/>
        </w:rPr>
        <w:t>–</w:t>
      </w:r>
      <w:r w:rsidRPr="00434FE0">
        <w:rPr>
          <w:rFonts w:cs="Times New Roman"/>
          <w:bCs/>
          <w:color w:val="333333"/>
          <w:sz w:val="22"/>
        </w:rPr>
        <w:t xml:space="preserve">  </w:t>
      </w:r>
      <w:r w:rsidRPr="00434FE0">
        <w:rPr>
          <w:rFonts w:eastAsia="Times New Roman" w:cs="Times New Roman"/>
          <w:color w:val="333333"/>
          <w:sz w:val="21"/>
          <w:szCs w:val="21"/>
          <w:lang w:eastAsia="pl-PL"/>
        </w:rPr>
        <w:t xml:space="preserve">Projekt umowy, </w:t>
      </w:r>
      <w:r w:rsidRPr="00434FE0">
        <w:rPr>
          <w:rFonts w:cs="Times New Roman"/>
          <w:bCs/>
          <w:color w:val="333333"/>
          <w:sz w:val="22"/>
        </w:rPr>
        <w:t xml:space="preserve"> </w:t>
      </w:r>
      <w:r w:rsidR="00434FE0" w:rsidRPr="00434FE0">
        <w:rPr>
          <w:rFonts w:eastAsia="Times New Roman" w:cs="Times New Roman"/>
          <w:color w:val="333333"/>
          <w:sz w:val="21"/>
          <w:szCs w:val="21"/>
          <w:lang w:eastAsia="pl-PL"/>
        </w:rPr>
        <w:t>§9 ust. 1 pkt 5 – Czy Zamawiający wyraża zgodę na modyfikację postanowienia umownego na:  ,,w wysokości 0,015 % ceny brutto gwarantowanej wartości umowy, w przypadku opóźnienia w usunięciu awarii urządzenia, jeżeli naprawa przedłuża się powyżej 3 dni, do czasu dostarczenia urządzenia zastępczego na czas naprawy, które to dostarczenie naliczanie dalszych kar umownych wstrzymuje.”?</w:t>
      </w:r>
    </w:p>
    <w:p w:rsidR="00C62028" w:rsidRPr="00434FE0" w:rsidRDefault="00C62028" w:rsidP="00C62028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b/>
          <w:color w:val="333333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333333"/>
          <w:sz w:val="21"/>
          <w:szCs w:val="21"/>
          <w:lang w:eastAsia="pl-PL"/>
        </w:rPr>
        <w:t>Odpowiedź na pytanie nr 14</w:t>
      </w:r>
      <w:r w:rsidRPr="00381A8F">
        <w:rPr>
          <w:rFonts w:eastAsia="Times New Roman" w:cs="Times New Roman"/>
          <w:b/>
          <w:color w:val="333333"/>
          <w:sz w:val="21"/>
          <w:szCs w:val="21"/>
          <w:lang w:eastAsia="pl-PL"/>
        </w:rPr>
        <w:t>: Nie.</w:t>
      </w:r>
      <w:r>
        <w:rPr>
          <w:rFonts w:eastAsia="Times New Roman" w:cs="Times New Roman"/>
          <w:b/>
          <w:color w:val="333333"/>
          <w:sz w:val="21"/>
          <w:szCs w:val="21"/>
          <w:lang w:eastAsia="pl-PL"/>
        </w:rPr>
        <w:t xml:space="preserve"> Zapisy SIWZ bez zmian.</w:t>
      </w:r>
    </w:p>
    <w:p w:rsidR="00C62028" w:rsidRPr="00434FE0" w:rsidRDefault="00C62028" w:rsidP="00381A8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333333"/>
          <w:sz w:val="20"/>
          <w:szCs w:val="20"/>
          <w:lang w:eastAsia="pl-PL"/>
        </w:rPr>
      </w:pPr>
    </w:p>
    <w:p w:rsidR="00434FE0" w:rsidRDefault="00381A8F" w:rsidP="00381A8F">
      <w:pPr>
        <w:shd w:val="clear" w:color="auto" w:fill="FFFFFF" w:themeFill="background1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EA4A11">
        <w:rPr>
          <w:rFonts w:cs="Times New Roman"/>
          <w:b/>
          <w:sz w:val="22"/>
          <w:u w:val="single"/>
        </w:rPr>
        <w:t xml:space="preserve">Pytanie nr 15   </w:t>
      </w:r>
      <w:r w:rsidRPr="00EA4A11">
        <w:rPr>
          <w:rFonts w:cs="Times New Roman"/>
          <w:sz w:val="22"/>
        </w:rPr>
        <w:t>–</w:t>
      </w:r>
      <w:r w:rsidRPr="00EA4A11">
        <w:rPr>
          <w:rFonts w:cs="Times New Roman"/>
          <w:bCs/>
          <w:color w:val="333333"/>
          <w:sz w:val="22"/>
        </w:rPr>
        <w:t xml:space="preserve">   </w:t>
      </w:r>
      <w:r w:rsidR="00434FE0" w:rsidRPr="00EA4A11">
        <w:rPr>
          <w:rFonts w:eastAsia="Times New Roman" w:cs="Times New Roman"/>
          <w:color w:val="333333"/>
          <w:sz w:val="21"/>
          <w:szCs w:val="21"/>
          <w:lang w:eastAsia="pl-PL"/>
        </w:rPr>
        <w:t>Dotyczy pakietu nr 2 - Czy Zamawiający wyrazi zgodę na wykreślenie z umowy § 5 punkt 6 w przypadku gdy w związku z zastosowaną technologią, nie ma potrzeby wykonywania okresowych przeglądów zaproponowanego analizatora, co potwierdzone jest przez producenta. Wykonawca nie przewiduje ich wykonania</w:t>
      </w:r>
      <w:r w:rsidR="00434FE0" w:rsidRPr="00EA4A11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.</w:t>
      </w:r>
    </w:p>
    <w:p w:rsidR="00EA4A11" w:rsidRPr="00EA4A11" w:rsidRDefault="00EA4A11" w:rsidP="00381A8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b/>
          <w:color w:val="333333"/>
          <w:sz w:val="22"/>
          <w:lang w:eastAsia="pl-PL"/>
        </w:rPr>
      </w:pPr>
      <w:r w:rsidRPr="00EA4A11">
        <w:rPr>
          <w:rFonts w:eastAsia="Times New Roman" w:cs="Times New Roman"/>
          <w:b/>
          <w:color w:val="333333"/>
          <w:sz w:val="22"/>
          <w:lang w:eastAsia="pl-PL"/>
        </w:rPr>
        <w:t>Odpowiedź na pytanie nr 15: Nie, Zapisy SIWZ bez zmian.</w:t>
      </w:r>
    </w:p>
    <w:p w:rsidR="00E859C6" w:rsidRPr="00434FE0" w:rsidRDefault="00E859C6" w:rsidP="00381A8F">
      <w:pPr>
        <w:shd w:val="clear" w:color="auto" w:fill="FFFFFF" w:themeFill="background1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</w:p>
    <w:p w:rsidR="00434FE0" w:rsidRPr="003F7FAF" w:rsidRDefault="00381A8F" w:rsidP="00381A8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333333"/>
          <w:sz w:val="22"/>
          <w:lang w:eastAsia="pl-PL"/>
        </w:rPr>
      </w:pPr>
      <w:r w:rsidRPr="003F7FAF">
        <w:rPr>
          <w:rFonts w:cs="Times New Roman"/>
          <w:b/>
          <w:sz w:val="22"/>
          <w:u w:val="single"/>
        </w:rPr>
        <w:t xml:space="preserve">Pytanie nr 16   </w:t>
      </w:r>
      <w:r w:rsidRPr="003F7FAF">
        <w:rPr>
          <w:rFonts w:cs="Times New Roman"/>
          <w:sz w:val="22"/>
        </w:rPr>
        <w:t>–</w:t>
      </w:r>
      <w:r w:rsidRPr="003F7FAF">
        <w:rPr>
          <w:rFonts w:cs="Times New Roman"/>
          <w:bCs/>
          <w:color w:val="333333"/>
          <w:sz w:val="22"/>
        </w:rPr>
        <w:t xml:space="preserve">   </w:t>
      </w:r>
      <w:r w:rsidR="00434FE0" w:rsidRPr="003F7FAF">
        <w:rPr>
          <w:rFonts w:eastAsia="Times New Roman" w:cs="Times New Roman"/>
          <w:color w:val="333333"/>
          <w:sz w:val="22"/>
          <w:lang w:eastAsia="pl-PL"/>
        </w:rPr>
        <w:t>Czy Zamawiający dopuści złożenie oferty na odczynniki z etykietą na opakowaniu w języku angielski, zawierającą zharmonizowane symbole i rozpoznawalne kody? W każdym opakowaniu będzie się znajdowała instrukcja użycia w języku polskim.</w:t>
      </w:r>
    </w:p>
    <w:p w:rsidR="00434FE0" w:rsidRDefault="00434FE0" w:rsidP="00381A8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333333"/>
          <w:sz w:val="22"/>
          <w:lang w:eastAsia="pl-PL"/>
        </w:rPr>
      </w:pPr>
      <w:r w:rsidRPr="003F7FAF">
        <w:rPr>
          <w:rFonts w:eastAsia="Times New Roman" w:cs="Times New Roman"/>
          <w:color w:val="333333"/>
          <w:sz w:val="22"/>
          <w:lang w:eastAsia="pl-PL"/>
        </w:rPr>
        <w:t>Uzasadnienie: Ustawodawca zgodnie z art. 14 ustawy z dnia 20 maja 2010 r. o wyrobach medycznych (Dz. U. z 2017 r. poz. 211) dopuszcza, aby wyroby przeznaczone do używania na terytorium Rzeczypospolitej Polskiej dostarczane świadczeniodawcom, za ich pisemną zgodą, miały oznakowania lub instrukcje używania w języku angielskim, z wyjątkiem informacji przeznaczonych dla pacjenta, które podaje się w języku polskim lub wyraża za pomocą zharmonizowanych symboli lub rozpoznawalnych kodów.</w:t>
      </w:r>
    </w:p>
    <w:p w:rsidR="003F7FAF" w:rsidRPr="003F7FAF" w:rsidRDefault="003F7FAF" w:rsidP="003F7FA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333333"/>
          <w:sz w:val="22"/>
          <w:lang w:eastAsia="pl-PL"/>
        </w:rPr>
      </w:pPr>
      <w:r w:rsidRPr="00865AC4">
        <w:rPr>
          <w:rFonts w:eastAsia="Times New Roman" w:cs="Times New Roman"/>
          <w:b/>
          <w:szCs w:val="24"/>
          <w:lang w:eastAsia="pl-PL"/>
        </w:rPr>
        <w:t xml:space="preserve">Odpowiedź </w:t>
      </w:r>
      <w:r>
        <w:rPr>
          <w:rFonts w:eastAsia="Times New Roman" w:cs="Times New Roman"/>
          <w:b/>
          <w:szCs w:val="24"/>
          <w:lang w:eastAsia="pl-PL"/>
        </w:rPr>
        <w:t>na pytanie nr 16: Tak, Zamawiający dopuszcza.</w:t>
      </w:r>
    </w:p>
    <w:p w:rsidR="003F7FAF" w:rsidRPr="00434FE0" w:rsidRDefault="003F7FAF" w:rsidP="00381A8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pl-PL"/>
        </w:rPr>
      </w:pPr>
    </w:p>
    <w:p w:rsidR="00381A8F" w:rsidRDefault="00381A8F" w:rsidP="00381A8F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381A8F">
        <w:rPr>
          <w:rFonts w:cs="Times New Roman"/>
          <w:b/>
          <w:szCs w:val="24"/>
          <w:u w:val="single"/>
        </w:rPr>
        <w:t>Pytanie nr 1</w:t>
      </w:r>
      <w:r>
        <w:rPr>
          <w:rFonts w:cs="Times New Roman"/>
          <w:b/>
          <w:szCs w:val="24"/>
          <w:u w:val="single"/>
        </w:rPr>
        <w:t>7</w:t>
      </w:r>
      <w:r w:rsidRPr="00381A8F">
        <w:rPr>
          <w:rFonts w:cs="Times New Roman"/>
          <w:b/>
          <w:szCs w:val="24"/>
          <w:u w:val="single"/>
        </w:rPr>
        <w:t xml:space="preserve">   </w:t>
      </w:r>
      <w:r w:rsidRPr="00381A8F">
        <w:rPr>
          <w:rFonts w:cs="Times New Roman"/>
          <w:szCs w:val="24"/>
        </w:rPr>
        <w:t>–</w:t>
      </w:r>
      <w:r w:rsidRPr="00381A8F">
        <w:rPr>
          <w:rFonts w:cs="Times New Roman"/>
          <w:bCs/>
          <w:color w:val="333333"/>
          <w:szCs w:val="24"/>
        </w:rPr>
        <w:t xml:space="preserve">   </w:t>
      </w:r>
      <w:r w:rsidRPr="00381A8F">
        <w:rPr>
          <w:rFonts w:eastAsia="Times New Roman" w:cs="Times New Roman"/>
          <w:i/>
          <w:szCs w:val="24"/>
          <w:lang w:eastAsia="pl-PL"/>
        </w:rPr>
        <w:t xml:space="preserve">Dotyczy załącznika nr 2 – formularz i parametry, pakiet nr 1  poz. Nr 7 </w:t>
      </w:r>
      <w:r>
        <w:rPr>
          <w:rFonts w:eastAsia="Times New Roman" w:cs="Times New Roman"/>
          <w:i/>
          <w:szCs w:val="24"/>
          <w:lang w:eastAsia="pl-PL"/>
        </w:rPr>
        <w:t xml:space="preserve">- </w:t>
      </w:r>
      <w:r w:rsidRPr="00381A8F">
        <w:rPr>
          <w:rFonts w:eastAsia="Times New Roman" w:cs="Times New Roman"/>
          <w:szCs w:val="24"/>
          <w:lang w:eastAsia="pl-PL"/>
        </w:rPr>
        <w:t>. Czy zmawiający dopuści w poz. Nr 7 podłoże transportowe do HPV pakowane fabrycznie po 25 sztuk w 1 opakowaniu?</w:t>
      </w:r>
    </w:p>
    <w:p w:rsidR="00865AC4" w:rsidRPr="00865AC4" w:rsidRDefault="00865AC4" w:rsidP="00381A8F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865AC4">
        <w:rPr>
          <w:rFonts w:eastAsia="Times New Roman" w:cs="Times New Roman"/>
          <w:b/>
          <w:szCs w:val="24"/>
          <w:lang w:eastAsia="pl-PL"/>
        </w:rPr>
        <w:t xml:space="preserve">Odpowiedź </w:t>
      </w:r>
      <w:r>
        <w:rPr>
          <w:rFonts w:eastAsia="Times New Roman" w:cs="Times New Roman"/>
          <w:b/>
          <w:szCs w:val="24"/>
          <w:lang w:eastAsia="pl-PL"/>
        </w:rPr>
        <w:t>na pytanie nr 17: Tak, Zamawiają</w:t>
      </w:r>
      <w:r w:rsidRPr="00865AC4">
        <w:rPr>
          <w:rFonts w:eastAsia="Times New Roman" w:cs="Times New Roman"/>
          <w:b/>
          <w:szCs w:val="24"/>
          <w:lang w:eastAsia="pl-PL"/>
        </w:rPr>
        <w:t>cy dopuszcza ww</w:t>
      </w:r>
      <w:r>
        <w:rPr>
          <w:rFonts w:eastAsia="Times New Roman" w:cs="Times New Roman"/>
          <w:b/>
          <w:szCs w:val="24"/>
          <w:lang w:eastAsia="pl-PL"/>
        </w:rPr>
        <w:t>.</w:t>
      </w:r>
      <w:r w:rsidRPr="00865AC4">
        <w:rPr>
          <w:rFonts w:eastAsia="Times New Roman" w:cs="Times New Roman"/>
          <w:b/>
          <w:szCs w:val="24"/>
          <w:lang w:eastAsia="pl-PL"/>
        </w:rPr>
        <w:t xml:space="preserve"> podłoże.</w:t>
      </w:r>
    </w:p>
    <w:p w:rsidR="00381A8F" w:rsidRPr="00381A8F" w:rsidRDefault="00381A8F" w:rsidP="00381A8F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381A8F" w:rsidRPr="00381A8F" w:rsidRDefault="00381A8F" w:rsidP="00381A8F">
      <w:pPr>
        <w:spacing w:after="0"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381A8F">
        <w:rPr>
          <w:rFonts w:cs="Times New Roman"/>
          <w:b/>
          <w:szCs w:val="24"/>
          <w:u w:val="single"/>
        </w:rPr>
        <w:lastRenderedPageBreak/>
        <w:t>Pytanie nr 1</w:t>
      </w:r>
      <w:r>
        <w:rPr>
          <w:rFonts w:cs="Times New Roman"/>
          <w:b/>
          <w:szCs w:val="24"/>
          <w:u w:val="single"/>
        </w:rPr>
        <w:t>8</w:t>
      </w:r>
      <w:r w:rsidRPr="00381A8F">
        <w:rPr>
          <w:rFonts w:cs="Times New Roman"/>
          <w:b/>
          <w:szCs w:val="24"/>
          <w:u w:val="single"/>
        </w:rPr>
        <w:t xml:space="preserve">   </w:t>
      </w:r>
      <w:r w:rsidRPr="00381A8F">
        <w:rPr>
          <w:rFonts w:cs="Times New Roman"/>
          <w:szCs w:val="24"/>
        </w:rPr>
        <w:t>–</w:t>
      </w:r>
      <w:r w:rsidRPr="00381A8F">
        <w:rPr>
          <w:rFonts w:cs="Times New Roman"/>
          <w:bCs/>
          <w:color w:val="333333"/>
          <w:szCs w:val="24"/>
        </w:rPr>
        <w:t xml:space="preserve">   </w:t>
      </w:r>
      <w:r w:rsidRPr="00381A8F">
        <w:rPr>
          <w:rFonts w:eastAsia="Times New Roman" w:cs="Times New Roman"/>
          <w:i/>
          <w:szCs w:val="24"/>
          <w:lang w:eastAsia="pl-PL"/>
        </w:rPr>
        <w:t xml:space="preserve">Dotyczy załącznika nr 2 – formularz i parametry, pakiet nr 1  poz. Nr 7 </w:t>
      </w:r>
    </w:p>
    <w:p w:rsidR="00381A8F" w:rsidRDefault="00381A8F" w:rsidP="00381A8F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381A8F">
        <w:rPr>
          <w:rFonts w:eastAsia="Times New Roman" w:cs="Times New Roman"/>
          <w:i/>
          <w:szCs w:val="24"/>
          <w:lang w:eastAsia="pl-PL"/>
        </w:rPr>
        <w:t xml:space="preserve">poz. Nr 8 </w:t>
      </w:r>
      <w:r>
        <w:rPr>
          <w:rFonts w:eastAsia="Times New Roman" w:cs="Times New Roman"/>
          <w:i/>
          <w:szCs w:val="24"/>
          <w:lang w:eastAsia="pl-PL"/>
        </w:rPr>
        <w:t xml:space="preserve">- </w:t>
      </w:r>
      <w:r w:rsidRPr="00381A8F">
        <w:rPr>
          <w:rFonts w:eastAsia="Times New Roman" w:cs="Times New Roman"/>
          <w:szCs w:val="24"/>
          <w:lang w:eastAsia="pl-PL"/>
        </w:rPr>
        <w:t>. Czy zamawiając dopuści w poz. Nr 8 szczoteczki do HPV pakowane fabrycznie po 25szt. w 1 opakowaniu?</w:t>
      </w:r>
    </w:p>
    <w:p w:rsidR="00865AC4" w:rsidRPr="00865AC4" w:rsidRDefault="00865AC4" w:rsidP="00381A8F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865AC4">
        <w:rPr>
          <w:rFonts w:eastAsia="Times New Roman" w:cs="Times New Roman"/>
          <w:b/>
          <w:szCs w:val="24"/>
          <w:lang w:eastAsia="pl-PL"/>
        </w:rPr>
        <w:t>Odpowiedź</w:t>
      </w:r>
      <w:r>
        <w:rPr>
          <w:rFonts w:eastAsia="Times New Roman" w:cs="Times New Roman"/>
          <w:b/>
          <w:szCs w:val="24"/>
          <w:lang w:eastAsia="pl-PL"/>
        </w:rPr>
        <w:t xml:space="preserve"> na pytanie nr 18:Tak, Zamawiający dopuszcza szczoteczki do HPV</w:t>
      </w:r>
      <w:r w:rsidRPr="00865AC4">
        <w:rPr>
          <w:rFonts w:eastAsia="Times New Roman" w:cs="Times New Roman"/>
          <w:b/>
          <w:szCs w:val="24"/>
          <w:lang w:eastAsia="pl-PL"/>
        </w:rPr>
        <w:t xml:space="preserve">, pakowane </w:t>
      </w:r>
      <w:r>
        <w:rPr>
          <w:rFonts w:eastAsia="Times New Roman" w:cs="Times New Roman"/>
          <w:b/>
          <w:szCs w:val="24"/>
          <w:lang w:eastAsia="pl-PL"/>
        </w:rPr>
        <w:t xml:space="preserve">                            </w:t>
      </w:r>
      <w:r w:rsidRPr="00865AC4">
        <w:rPr>
          <w:rFonts w:eastAsia="Times New Roman" w:cs="Times New Roman"/>
          <w:b/>
          <w:szCs w:val="24"/>
          <w:lang w:eastAsia="pl-PL"/>
        </w:rPr>
        <w:t xml:space="preserve">po 25 </w:t>
      </w:r>
      <w:proofErr w:type="spellStart"/>
      <w:r w:rsidRPr="00865AC4">
        <w:rPr>
          <w:rFonts w:eastAsia="Times New Roman" w:cs="Times New Roman"/>
          <w:b/>
          <w:szCs w:val="24"/>
          <w:lang w:eastAsia="pl-PL"/>
        </w:rPr>
        <w:t>szt</w:t>
      </w:r>
      <w:proofErr w:type="spellEnd"/>
      <w:r w:rsidRPr="00865AC4">
        <w:rPr>
          <w:rFonts w:eastAsia="Times New Roman" w:cs="Times New Roman"/>
          <w:b/>
          <w:szCs w:val="24"/>
          <w:lang w:eastAsia="pl-PL"/>
        </w:rPr>
        <w:t xml:space="preserve"> w 1 opakowaniu.</w:t>
      </w:r>
    </w:p>
    <w:p w:rsidR="00381A8F" w:rsidRPr="00381A8F" w:rsidRDefault="00381A8F" w:rsidP="00381A8F">
      <w:pPr>
        <w:spacing w:after="0" w:line="240" w:lineRule="auto"/>
        <w:jc w:val="both"/>
        <w:rPr>
          <w:rFonts w:ascii="Verdana" w:eastAsia="Times New Roman" w:hAnsi="Verdana" w:cs="Times New Roman"/>
          <w:sz w:val="22"/>
          <w:lang w:eastAsia="pl-PL"/>
        </w:rPr>
      </w:pPr>
    </w:p>
    <w:p w:rsidR="00434FE0" w:rsidRDefault="00434FE0" w:rsidP="00434FE0">
      <w:pPr>
        <w:pStyle w:val="ox-9d0c10e9ef-msonormal"/>
        <w:spacing w:after="0"/>
        <w:jc w:val="both"/>
        <w:rPr>
          <w:bCs/>
          <w:color w:val="333333"/>
          <w:sz w:val="22"/>
          <w:szCs w:val="22"/>
        </w:rPr>
      </w:pPr>
    </w:p>
    <w:p w:rsidR="00434FE0" w:rsidRPr="00176B9D" w:rsidRDefault="00434FE0" w:rsidP="00434FE0">
      <w:pPr>
        <w:pStyle w:val="ox-9d0c10e9ef-msonormal"/>
        <w:spacing w:after="0"/>
        <w:jc w:val="both"/>
        <w:rPr>
          <w:rFonts w:eastAsia="Calibri"/>
        </w:rPr>
      </w:pPr>
    </w:p>
    <w:p w:rsidR="00C65A41" w:rsidRDefault="00C65A41" w:rsidP="00C65A41">
      <w:pPr>
        <w:tabs>
          <w:tab w:val="left" w:pos="2835"/>
          <w:tab w:val="left" w:pos="6804"/>
        </w:tabs>
        <w:spacing w:after="0" w:line="240" w:lineRule="auto"/>
        <w:ind w:firstLine="709"/>
        <w:jc w:val="both"/>
        <w:rPr>
          <w:rFonts w:cs="Times New Roman"/>
          <w:b/>
          <w:i/>
          <w:color w:val="000000"/>
          <w:sz w:val="22"/>
          <w:u w:val="single"/>
        </w:rPr>
      </w:pPr>
      <w:r w:rsidRPr="00B60969">
        <w:rPr>
          <w:rFonts w:cs="Times New Roman"/>
          <w:b/>
          <w:i/>
          <w:color w:val="000000"/>
          <w:sz w:val="22"/>
          <w:u w:val="single"/>
        </w:rPr>
        <w:t xml:space="preserve">Wykonawca zobowiązany jest do naniesienia dokonanych zmian w treści oferty. </w:t>
      </w:r>
    </w:p>
    <w:p w:rsidR="00C65A41" w:rsidRDefault="00C65A41" w:rsidP="00C65A41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FFFFFF" w:themeColor="background1"/>
          <w:sz w:val="22"/>
          <w:szCs w:val="22"/>
        </w:rPr>
      </w:pPr>
      <w:r w:rsidRPr="00B60969">
        <w:rPr>
          <w:b/>
          <w:i/>
          <w:color w:val="000000"/>
          <w:sz w:val="22"/>
          <w:szCs w:val="22"/>
          <w:u w:val="single"/>
        </w:rPr>
        <w:t>W razie zaoferowania przedmiotu zamówienia innego niż pierwotnie wyspecyfikowanego a dopuszczonego/zmodyfikowanego przez Zamawiającego w wyniku wyjaśnień treści SIWZ czy w przypadku modyfikacji SIWZ zaznaczenia źródła tej zmiany (datę odpowiedzi lub modyfikacji i ewentualnie nr pytania).</w:t>
      </w:r>
      <w:r w:rsidRPr="00B60969">
        <w:rPr>
          <w:i/>
          <w:color w:val="FFFFFF" w:themeColor="background1"/>
          <w:sz w:val="22"/>
          <w:szCs w:val="22"/>
        </w:rPr>
        <w:t xml:space="preserve">  </w:t>
      </w:r>
    </w:p>
    <w:p w:rsidR="007228B9" w:rsidRPr="00B60969" w:rsidRDefault="007228B9" w:rsidP="00C65A41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FFFFFF" w:themeColor="background1"/>
          <w:sz w:val="22"/>
          <w:szCs w:val="22"/>
        </w:rPr>
      </w:pPr>
    </w:p>
    <w:p w:rsidR="00C65A41" w:rsidRDefault="00C65A41" w:rsidP="00C65A41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FFFFFF" w:themeColor="background1"/>
        </w:rPr>
      </w:pPr>
    </w:p>
    <w:p w:rsidR="00C65A41" w:rsidRPr="00AE0EBD" w:rsidRDefault="00C65A41" w:rsidP="00C65A41">
      <w:pPr>
        <w:spacing w:after="0" w:line="240" w:lineRule="auto"/>
        <w:ind w:left="5387"/>
        <w:rPr>
          <w:rFonts w:eastAsia="Calibri" w:cs="Times New Roman"/>
          <w:color w:val="FFFFFF" w:themeColor="background1"/>
          <w:sz w:val="16"/>
          <w:szCs w:val="16"/>
        </w:rPr>
      </w:pPr>
      <w:r w:rsidRPr="00AE0EBD">
        <w:rPr>
          <w:rFonts w:eastAsia="Calibri" w:cs="Times New Roman"/>
          <w:color w:val="FFFFFF" w:themeColor="background1"/>
          <w:sz w:val="16"/>
          <w:szCs w:val="16"/>
        </w:rPr>
        <w:t xml:space="preserve">          ………………………………….…………….</w:t>
      </w:r>
    </w:p>
    <w:p w:rsidR="00C65A41" w:rsidRPr="00AE0EBD" w:rsidRDefault="00C65A41" w:rsidP="00C65A41">
      <w:pPr>
        <w:spacing w:after="0" w:line="240" w:lineRule="auto"/>
        <w:ind w:left="4820"/>
        <w:rPr>
          <w:rFonts w:eastAsia="Calibri" w:cs="Times New Roman"/>
          <w:i/>
          <w:color w:val="FFFFFF" w:themeColor="background1"/>
          <w:sz w:val="16"/>
          <w:szCs w:val="16"/>
        </w:rPr>
      </w:pPr>
      <w:r w:rsidRPr="00AE0EBD">
        <w:rPr>
          <w:rFonts w:eastAsia="Calibri" w:cs="Times New Roman"/>
          <w:i/>
          <w:color w:val="FFFFFF" w:themeColor="background1"/>
          <w:sz w:val="16"/>
          <w:szCs w:val="16"/>
        </w:rPr>
        <w:t xml:space="preserve">                           (podpis i pieczęć Kierownika Zamawiającego</w:t>
      </w:r>
    </w:p>
    <w:p w:rsidR="00C65A41" w:rsidRPr="00AE0EBD" w:rsidRDefault="00C65A41" w:rsidP="00C65A41">
      <w:pPr>
        <w:spacing w:after="0" w:line="240" w:lineRule="auto"/>
        <w:ind w:left="4820"/>
        <w:rPr>
          <w:rFonts w:eastAsia="Calibri" w:cs="Times New Roman"/>
          <w:i/>
          <w:color w:val="FFFFFF" w:themeColor="background1"/>
          <w:sz w:val="16"/>
          <w:szCs w:val="16"/>
        </w:rPr>
      </w:pPr>
      <w:r w:rsidRPr="00AE0EBD">
        <w:rPr>
          <w:rFonts w:eastAsia="Calibri" w:cs="Times New Roman"/>
          <w:i/>
          <w:color w:val="FFFFFF" w:themeColor="background1"/>
          <w:sz w:val="16"/>
          <w:szCs w:val="16"/>
        </w:rPr>
        <w:t xml:space="preserve">                            lub osoby upoważnionej)</w:t>
      </w:r>
      <w:r w:rsidRPr="00AE0EBD">
        <w:rPr>
          <w:rFonts w:eastAsia="Calibri" w:cs="Times New Roman"/>
          <w:i/>
          <w:color w:val="FFFFFF" w:themeColor="background1"/>
          <w:sz w:val="16"/>
          <w:szCs w:val="16"/>
          <w:vertAlign w:val="superscript"/>
        </w:rPr>
        <w:footnoteReference w:customMarkFollows="1" w:id="1"/>
        <w:sym w:font="Symbol" w:char="F0D7"/>
      </w:r>
    </w:p>
    <w:p w:rsidR="00C65A41" w:rsidRPr="00AE0EBD" w:rsidRDefault="00C65A41" w:rsidP="00C65A4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FFFFFF" w:themeColor="background1"/>
          <w:sz w:val="22"/>
        </w:rPr>
      </w:pPr>
    </w:p>
    <w:p w:rsidR="00C65A41" w:rsidRPr="00AE0EBD" w:rsidRDefault="00C65A41" w:rsidP="00C65A4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FFFFFF" w:themeColor="background1"/>
          <w:sz w:val="22"/>
        </w:rPr>
      </w:pPr>
    </w:p>
    <w:p w:rsidR="00C65A41" w:rsidRPr="00AE0EBD" w:rsidRDefault="00C65A41" w:rsidP="00C65A41">
      <w:pPr>
        <w:tabs>
          <w:tab w:val="left" w:pos="426"/>
          <w:tab w:val="num" w:pos="1276"/>
        </w:tabs>
        <w:spacing w:after="0" w:line="240" w:lineRule="auto"/>
        <w:ind w:left="1068"/>
        <w:jc w:val="both"/>
        <w:rPr>
          <w:rFonts w:eastAsia="Times New Roman" w:cs="Times New Roman"/>
          <w:color w:val="FFFFFF" w:themeColor="background1"/>
          <w:szCs w:val="24"/>
          <w:u w:val="single"/>
          <w:lang w:eastAsia="pl-PL"/>
        </w:rPr>
      </w:pPr>
      <w:r w:rsidRPr="00AE0EBD">
        <w:rPr>
          <w:b/>
          <w:color w:val="FFFFFF" w:themeColor="background1"/>
          <w:szCs w:val="24"/>
        </w:rPr>
        <w:t xml:space="preserve"> </w:t>
      </w:r>
      <w:r w:rsidRPr="00AE0EBD">
        <w:rPr>
          <w:rFonts w:eastAsia="Times New Roman" w:cs="Times New Roman"/>
          <w:color w:val="FFFFFF" w:themeColor="background1"/>
          <w:szCs w:val="24"/>
          <w:u w:val="single"/>
          <w:lang w:eastAsia="pl-PL"/>
        </w:rPr>
        <w:t>KOMISJA PRZETARGOWA:</w:t>
      </w:r>
    </w:p>
    <w:p w:rsidR="00C65A41" w:rsidRPr="00AE0EBD" w:rsidRDefault="00C65A41" w:rsidP="00C65A41">
      <w:pPr>
        <w:tabs>
          <w:tab w:val="left" w:pos="426"/>
          <w:tab w:val="num" w:pos="1276"/>
        </w:tabs>
        <w:spacing w:after="0" w:line="240" w:lineRule="auto"/>
        <w:ind w:left="1068"/>
        <w:jc w:val="both"/>
        <w:rPr>
          <w:rFonts w:eastAsia="Times New Roman" w:cs="Times New Roman"/>
          <w:color w:val="FFFFFF" w:themeColor="background1"/>
          <w:szCs w:val="24"/>
          <w:lang w:eastAsia="pl-PL"/>
        </w:rPr>
      </w:pPr>
    </w:p>
    <w:p w:rsidR="00C65A41" w:rsidRPr="00AE0EBD" w:rsidRDefault="00C65A41" w:rsidP="00C65A41">
      <w:pPr>
        <w:numPr>
          <w:ilvl w:val="0"/>
          <w:numId w:val="10"/>
        </w:numPr>
        <w:tabs>
          <w:tab w:val="left" w:pos="426"/>
          <w:tab w:val="num" w:pos="1276"/>
        </w:tabs>
        <w:spacing w:after="0" w:line="240" w:lineRule="auto"/>
        <w:jc w:val="both"/>
        <w:rPr>
          <w:rFonts w:eastAsia="Times New Roman" w:cs="Times New Roman"/>
          <w:color w:val="FFFFFF" w:themeColor="background1"/>
          <w:szCs w:val="24"/>
          <w:lang w:eastAsia="pl-PL"/>
        </w:rPr>
      </w:pPr>
      <w:r w:rsidRPr="00AE0EBD">
        <w:rPr>
          <w:rFonts w:eastAsia="Times New Roman" w:cs="Times New Roman"/>
          <w:color w:val="FFFFFF" w:themeColor="background1"/>
          <w:szCs w:val="24"/>
          <w:lang w:eastAsia="pl-PL"/>
        </w:rPr>
        <w:t>Tomasz Gorczyca                         …………………………….</w:t>
      </w:r>
    </w:p>
    <w:p w:rsidR="00C65A41" w:rsidRPr="00AE0EBD" w:rsidRDefault="00C65A41" w:rsidP="00C65A41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Times New Roman"/>
          <w:color w:val="FFFFFF" w:themeColor="background1"/>
          <w:szCs w:val="24"/>
          <w:lang w:eastAsia="pl-PL"/>
        </w:rPr>
      </w:pPr>
      <w:r w:rsidRPr="00AE0EBD">
        <w:rPr>
          <w:rFonts w:eastAsia="Times New Roman" w:cs="Times New Roman"/>
          <w:color w:val="FFFFFF" w:themeColor="background1"/>
          <w:szCs w:val="24"/>
          <w:lang w:eastAsia="pl-PL"/>
        </w:rPr>
        <w:t>Urszula Tatarek</w:t>
      </w:r>
      <w:r w:rsidRPr="00AE0EBD">
        <w:rPr>
          <w:rFonts w:eastAsia="Times New Roman" w:cs="Times New Roman"/>
          <w:color w:val="FFFFFF" w:themeColor="background1"/>
          <w:szCs w:val="24"/>
          <w:lang w:eastAsia="pl-PL"/>
        </w:rPr>
        <w:tab/>
        <w:t xml:space="preserve">                        …………………………….                    </w:t>
      </w:r>
    </w:p>
    <w:p w:rsidR="00C65A41" w:rsidRPr="00AE0EBD" w:rsidRDefault="007228B9" w:rsidP="00C65A41">
      <w:pPr>
        <w:numPr>
          <w:ilvl w:val="0"/>
          <w:numId w:val="10"/>
        </w:numPr>
        <w:tabs>
          <w:tab w:val="left" w:pos="426"/>
          <w:tab w:val="num" w:pos="1276"/>
        </w:tabs>
        <w:spacing w:after="0" w:line="240" w:lineRule="auto"/>
        <w:jc w:val="both"/>
        <w:rPr>
          <w:rFonts w:eastAsia="Times New Roman" w:cs="Times New Roman"/>
          <w:color w:val="FFFFFF" w:themeColor="background1"/>
          <w:szCs w:val="24"/>
          <w:lang w:eastAsia="pl-PL"/>
        </w:rPr>
      </w:pPr>
      <w:r w:rsidRPr="00AE0EBD">
        <w:rPr>
          <w:rFonts w:eastAsia="Times New Roman" w:cs="Times New Roman"/>
          <w:color w:val="FFFFFF" w:themeColor="background1"/>
          <w:szCs w:val="24"/>
          <w:lang w:eastAsia="pl-PL"/>
        </w:rPr>
        <w:t xml:space="preserve">Bogdan </w:t>
      </w:r>
      <w:proofErr w:type="spellStart"/>
      <w:r w:rsidRPr="00AE0EBD">
        <w:rPr>
          <w:rFonts w:eastAsia="Times New Roman" w:cs="Times New Roman"/>
          <w:color w:val="FFFFFF" w:themeColor="background1"/>
          <w:szCs w:val="24"/>
          <w:lang w:eastAsia="pl-PL"/>
        </w:rPr>
        <w:t>Czapiga</w:t>
      </w:r>
      <w:proofErr w:type="spellEnd"/>
      <w:r w:rsidRPr="00AE0EBD">
        <w:rPr>
          <w:rFonts w:eastAsia="Times New Roman" w:cs="Times New Roman"/>
          <w:color w:val="FFFFFF" w:themeColor="background1"/>
          <w:szCs w:val="24"/>
          <w:lang w:eastAsia="pl-PL"/>
        </w:rPr>
        <w:t xml:space="preserve">                            </w:t>
      </w:r>
      <w:r w:rsidR="00C65A41" w:rsidRPr="00AE0EBD">
        <w:rPr>
          <w:rFonts w:eastAsia="Times New Roman" w:cs="Times New Roman"/>
          <w:color w:val="FFFFFF" w:themeColor="background1"/>
          <w:szCs w:val="24"/>
          <w:lang w:eastAsia="pl-PL"/>
        </w:rPr>
        <w:t xml:space="preserve">…………………………….  </w:t>
      </w:r>
    </w:p>
    <w:p w:rsidR="00C65A41" w:rsidRPr="00AE0EBD" w:rsidRDefault="00C65A41" w:rsidP="00C65A41">
      <w:pPr>
        <w:pStyle w:val="Akapitzlist"/>
        <w:numPr>
          <w:ilvl w:val="0"/>
          <w:numId w:val="10"/>
        </w:numPr>
        <w:tabs>
          <w:tab w:val="left" w:pos="426"/>
          <w:tab w:val="num" w:pos="1276"/>
        </w:tabs>
        <w:spacing w:after="0" w:line="240" w:lineRule="auto"/>
        <w:jc w:val="both"/>
        <w:rPr>
          <w:rFonts w:eastAsia="Times New Roman" w:cs="Times New Roman"/>
          <w:color w:val="FFFFFF" w:themeColor="background1"/>
          <w:szCs w:val="24"/>
          <w:lang w:eastAsia="pl-PL"/>
        </w:rPr>
      </w:pPr>
      <w:r w:rsidRPr="00AE0EBD">
        <w:rPr>
          <w:rFonts w:eastAsia="Times New Roman" w:cs="Times New Roman"/>
          <w:color w:val="FFFFFF" w:themeColor="background1"/>
          <w:szCs w:val="24"/>
          <w:lang w:eastAsia="pl-PL"/>
        </w:rPr>
        <w:t>Monika Kowalczyk                       …………………………….</w:t>
      </w:r>
    </w:p>
    <w:p w:rsidR="00C65A41" w:rsidRPr="00AE0EBD" w:rsidRDefault="00C65A41" w:rsidP="00C65A41">
      <w:pPr>
        <w:numPr>
          <w:ilvl w:val="0"/>
          <w:numId w:val="10"/>
        </w:numPr>
        <w:tabs>
          <w:tab w:val="left" w:pos="426"/>
          <w:tab w:val="num" w:pos="1276"/>
        </w:tabs>
        <w:spacing w:after="0" w:line="240" w:lineRule="auto"/>
        <w:jc w:val="both"/>
        <w:rPr>
          <w:rFonts w:eastAsia="Times New Roman" w:cs="Times New Roman"/>
          <w:color w:val="FFFFFF" w:themeColor="background1"/>
          <w:szCs w:val="24"/>
          <w:lang w:eastAsia="pl-PL"/>
        </w:rPr>
      </w:pPr>
      <w:r w:rsidRPr="00AE0EBD">
        <w:rPr>
          <w:rFonts w:eastAsia="Times New Roman" w:cs="Times New Roman"/>
          <w:color w:val="FFFFFF" w:themeColor="background1"/>
          <w:szCs w:val="24"/>
          <w:lang w:eastAsia="pl-PL"/>
        </w:rPr>
        <w:t xml:space="preserve">Jacek Janiszewski                          ……………………………      </w:t>
      </w:r>
    </w:p>
    <w:p w:rsidR="00C65A41" w:rsidRPr="00AE0EBD" w:rsidRDefault="00C65A41" w:rsidP="00C65A41">
      <w:pPr>
        <w:numPr>
          <w:ilvl w:val="0"/>
          <w:numId w:val="10"/>
        </w:numPr>
        <w:tabs>
          <w:tab w:val="left" w:pos="426"/>
          <w:tab w:val="num" w:pos="1276"/>
        </w:tabs>
        <w:spacing w:after="0" w:line="240" w:lineRule="auto"/>
        <w:jc w:val="both"/>
        <w:rPr>
          <w:rFonts w:eastAsia="Times New Roman" w:cs="Times New Roman"/>
          <w:color w:val="FFFFFF" w:themeColor="background1"/>
          <w:szCs w:val="24"/>
          <w:lang w:eastAsia="pl-PL"/>
        </w:rPr>
      </w:pPr>
      <w:r w:rsidRPr="00AE0EBD">
        <w:rPr>
          <w:rFonts w:eastAsia="Times New Roman" w:cs="Times New Roman"/>
          <w:color w:val="FFFFFF" w:themeColor="background1"/>
          <w:szCs w:val="24"/>
          <w:lang w:eastAsia="pl-PL"/>
        </w:rPr>
        <w:t xml:space="preserve">Agnieszka Stanisławska                 ……………………………                                     </w:t>
      </w:r>
    </w:p>
    <w:p w:rsidR="00C65A41" w:rsidRPr="00AE0EBD" w:rsidRDefault="00C65A41" w:rsidP="00C65A41">
      <w:pPr>
        <w:spacing w:after="0" w:line="240" w:lineRule="auto"/>
        <w:jc w:val="both"/>
        <w:rPr>
          <w:rFonts w:eastAsia="Times New Roman" w:cs="Times New Roman"/>
          <w:color w:val="FFFFFF" w:themeColor="background1"/>
          <w:szCs w:val="24"/>
          <w:lang w:eastAsia="pl-PL"/>
        </w:rPr>
      </w:pPr>
    </w:p>
    <w:p w:rsidR="00C65A41" w:rsidRPr="00AE0EBD" w:rsidRDefault="00C65A41" w:rsidP="00C82A31">
      <w:pPr>
        <w:spacing w:after="0" w:line="240" w:lineRule="auto"/>
        <w:jc w:val="both"/>
        <w:rPr>
          <w:rFonts w:eastAsia="Times New Roman" w:cs="Times New Roman"/>
          <w:color w:val="FFFFFF" w:themeColor="background1"/>
          <w:sz w:val="22"/>
          <w:lang w:eastAsia="pl-PL"/>
        </w:rPr>
      </w:pPr>
      <w:bookmarkStart w:id="0" w:name="_GoBack"/>
      <w:bookmarkEnd w:id="0"/>
    </w:p>
    <w:sectPr w:rsidR="00C65A41" w:rsidRPr="00AE0EBD" w:rsidSect="00713B51">
      <w:footerReference w:type="default" r:id="rId11"/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6D7" w:rsidRDefault="00A726D7" w:rsidP="00337FD8">
      <w:pPr>
        <w:spacing w:after="0" w:line="240" w:lineRule="auto"/>
      </w:pPr>
      <w:r>
        <w:separator/>
      </w:r>
    </w:p>
  </w:endnote>
  <w:endnote w:type="continuationSeparator" w:id="0">
    <w:p w:rsidR="00A726D7" w:rsidRDefault="00A726D7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B4D" w:rsidRPr="005F14B7" w:rsidRDefault="005E3B4D" w:rsidP="005F14B7">
    <w:pPr>
      <w:pStyle w:val="Stopka"/>
      <w:tabs>
        <w:tab w:val="left" w:pos="1276"/>
      </w:tabs>
      <w:rPr>
        <w:rFonts w:cs="Times New Roman"/>
        <w:sz w:val="18"/>
        <w:szCs w:val="16"/>
      </w:rPr>
    </w:pPr>
    <w:r w:rsidRPr="005F14B7">
      <w:rPr>
        <w:rFonts w:cs="Times New Roman"/>
        <w:sz w:val="18"/>
        <w:szCs w:val="16"/>
      </w:rPr>
      <w:t xml:space="preserve">Wyk. </w:t>
    </w:r>
    <w:proofErr w:type="spellStart"/>
    <w:r w:rsidRPr="005F14B7">
      <w:rPr>
        <w:rFonts w:cs="Times New Roman"/>
        <w:sz w:val="18"/>
        <w:szCs w:val="16"/>
      </w:rPr>
      <w:t>A.</w:t>
    </w:r>
    <w:r>
      <w:rPr>
        <w:rFonts w:cs="Times New Roman"/>
        <w:sz w:val="18"/>
        <w:szCs w:val="16"/>
      </w:rPr>
      <w:t>Stanisławska</w:t>
    </w:r>
    <w:proofErr w:type="spellEnd"/>
    <w:r>
      <w:rPr>
        <w:rFonts w:cs="Times New Roman"/>
        <w:sz w:val="18"/>
        <w:szCs w:val="16"/>
      </w:rPr>
      <w:t xml:space="preserve"> t</w:t>
    </w:r>
    <w:r w:rsidRPr="005F14B7">
      <w:rPr>
        <w:rFonts w:cs="Times New Roman"/>
        <w:sz w:val="18"/>
        <w:szCs w:val="16"/>
      </w:rPr>
      <w:t>el. 261 660</w:t>
    </w:r>
    <w:r>
      <w:rPr>
        <w:rFonts w:cs="Times New Roman"/>
        <w:sz w:val="18"/>
        <w:szCs w:val="16"/>
      </w:rPr>
      <w:t> 604</w:t>
    </w:r>
  </w:p>
  <w:p w:rsidR="005E3B4D" w:rsidRDefault="005E3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6D7" w:rsidRDefault="00A726D7" w:rsidP="00337FD8">
      <w:pPr>
        <w:spacing w:after="0" w:line="240" w:lineRule="auto"/>
      </w:pPr>
      <w:r>
        <w:separator/>
      </w:r>
    </w:p>
  </w:footnote>
  <w:footnote w:type="continuationSeparator" w:id="0">
    <w:p w:rsidR="00A726D7" w:rsidRDefault="00A726D7" w:rsidP="00337FD8">
      <w:pPr>
        <w:spacing w:after="0" w:line="240" w:lineRule="auto"/>
      </w:pPr>
      <w:r>
        <w:continuationSeparator/>
      </w:r>
    </w:p>
  </w:footnote>
  <w:footnote w:id="1">
    <w:p w:rsidR="00C65A41" w:rsidRPr="0084781C" w:rsidRDefault="00C65A41" w:rsidP="00C65A4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285538F"/>
    <w:multiLevelType w:val="multilevel"/>
    <w:tmpl w:val="B198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E0745"/>
    <w:multiLevelType w:val="hybridMultilevel"/>
    <w:tmpl w:val="44D64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56AB"/>
    <w:multiLevelType w:val="hybridMultilevel"/>
    <w:tmpl w:val="4AC243C2"/>
    <w:lvl w:ilvl="0" w:tplc="E51632EC">
      <w:start w:val="1"/>
      <w:numFmt w:val="decimal"/>
      <w:lvlText w:val="%1)"/>
      <w:lvlJc w:val="left"/>
      <w:pPr>
        <w:ind w:left="703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F54380C"/>
    <w:multiLevelType w:val="hybridMultilevel"/>
    <w:tmpl w:val="A63253D8"/>
    <w:lvl w:ilvl="0" w:tplc="1008772A">
      <w:start w:val="2"/>
      <w:numFmt w:val="decimal"/>
      <w:lvlText w:val="%1)"/>
      <w:lvlJc w:val="left"/>
      <w:pPr>
        <w:ind w:left="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5672"/>
    <w:multiLevelType w:val="hybridMultilevel"/>
    <w:tmpl w:val="A63253D8"/>
    <w:lvl w:ilvl="0" w:tplc="1008772A">
      <w:start w:val="2"/>
      <w:numFmt w:val="decimal"/>
      <w:lvlText w:val="%1)"/>
      <w:lvlJc w:val="left"/>
      <w:pPr>
        <w:ind w:left="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12199"/>
    <w:multiLevelType w:val="hybridMultilevel"/>
    <w:tmpl w:val="7048F672"/>
    <w:lvl w:ilvl="0" w:tplc="7B98082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2661A"/>
    <w:multiLevelType w:val="multilevel"/>
    <w:tmpl w:val="63669B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3C43C0"/>
    <w:multiLevelType w:val="hybridMultilevel"/>
    <w:tmpl w:val="A26CA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A3464"/>
    <w:multiLevelType w:val="multilevel"/>
    <w:tmpl w:val="51DA96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1BA6C33"/>
    <w:multiLevelType w:val="hybridMultilevel"/>
    <w:tmpl w:val="8F8EA12E"/>
    <w:lvl w:ilvl="0" w:tplc="42A0743C">
      <w:start w:val="7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1" w15:restartNumberingAfterBreak="0">
    <w:nsid w:val="38F42302"/>
    <w:multiLevelType w:val="hybridMultilevel"/>
    <w:tmpl w:val="C7628E34"/>
    <w:lvl w:ilvl="0" w:tplc="9006D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850E4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5DC2BD2"/>
    <w:multiLevelType w:val="hybridMultilevel"/>
    <w:tmpl w:val="DB5CE8D0"/>
    <w:lvl w:ilvl="0" w:tplc="C19E4B22">
      <w:start w:val="1"/>
      <w:numFmt w:val="decimal"/>
      <w:lvlText w:val="%1."/>
      <w:lvlJc w:val="left"/>
      <w:pPr>
        <w:ind w:left="703" w:hanging="42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576B6E92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8903313"/>
    <w:multiLevelType w:val="hybridMultilevel"/>
    <w:tmpl w:val="8F8EA12E"/>
    <w:lvl w:ilvl="0" w:tplc="42A0743C">
      <w:start w:val="7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6" w15:restartNumberingAfterBreak="0">
    <w:nsid w:val="68A26390"/>
    <w:multiLevelType w:val="multilevel"/>
    <w:tmpl w:val="04629F46"/>
    <w:styleLink w:val="WW8Num2912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339A3"/>
    <w:multiLevelType w:val="hybridMultilevel"/>
    <w:tmpl w:val="E432E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2"/>
  </w:num>
  <w:num w:numId="5">
    <w:abstractNumId w:val="17"/>
  </w:num>
  <w:num w:numId="6">
    <w:abstractNumId w:val="6"/>
  </w:num>
  <w:num w:numId="7">
    <w:abstractNumId w:val="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15"/>
  </w:num>
  <w:num w:numId="13">
    <w:abstractNumId w:val="4"/>
  </w:num>
  <w:num w:numId="14">
    <w:abstractNumId w:val="5"/>
  </w:num>
  <w:num w:numId="15">
    <w:abstractNumId w:val="1"/>
  </w:num>
  <w:num w:numId="16">
    <w:abstractNumId w:val="7"/>
  </w:num>
  <w:num w:numId="1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0F"/>
    <w:rsid w:val="000011D6"/>
    <w:rsid w:val="00004675"/>
    <w:rsid w:val="00005AF1"/>
    <w:rsid w:val="000067FC"/>
    <w:rsid w:val="00006CEE"/>
    <w:rsid w:val="0001394A"/>
    <w:rsid w:val="00014C65"/>
    <w:rsid w:val="000156F2"/>
    <w:rsid w:val="00016B87"/>
    <w:rsid w:val="00017AF1"/>
    <w:rsid w:val="00021398"/>
    <w:rsid w:val="00023350"/>
    <w:rsid w:val="0002349D"/>
    <w:rsid w:val="00023DB2"/>
    <w:rsid w:val="000268EC"/>
    <w:rsid w:val="00026DB8"/>
    <w:rsid w:val="000314D3"/>
    <w:rsid w:val="000317B3"/>
    <w:rsid w:val="000325C0"/>
    <w:rsid w:val="00035B08"/>
    <w:rsid w:val="000363D3"/>
    <w:rsid w:val="00036709"/>
    <w:rsid w:val="00036BDA"/>
    <w:rsid w:val="00036F25"/>
    <w:rsid w:val="0004110F"/>
    <w:rsid w:val="000426D2"/>
    <w:rsid w:val="00043094"/>
    <w:rsid w:val="00055672"/>
    <w:rsid w:val="00055705"/>
    <w:rsid w:val="00060E30"/>
    <w:rsid w:val="00067325"/>
    <w:rsid w:val="00072BDD"/>
    <w:rsid w:val="00077788"/>
    <w:rsid w:val="000800D9"/>
    <w:rsid w:val="00083CFD"/>
    <w:rsid w:val="00093B70"/>
    <w:rsid w:val="00093D86"/>
    <w:rsid w:val="000968F0"/>
    <w:rsid w:val="00096D46"/>
    <w:rsid w:val="000977D3"/>
    <w:rsid w:val="00097EF6"/>
    <w:rsid w:val="000A0243"/>
    <w:rsid w:val="000A04F9"/>
    <w:rsid w:val="000A0C50"/>
    <w:rsid w:val="000A6766"/>
    <w:rsid w:val="000B0AD7"/>
    <w:rsid w:val="000B1E57"/>
    <w:rsid w:val="000B435E"/>
    <w:rsid w:val="000B736A"/>
    <w:rsid w:val="000C103B"/>
    <w:rsid w:val="000C1690"/>
    <w:rsid w:val="000C31FF"/>
    <w:rsid w:val="000C6B86"/>
    <w:rsid w:val="000D2710"/>
    <w:rsid w:val="000D2843"/>
    <w:rsid w:val="000D2E80"/>
    <w:rsid w:val="000D38D7"/>
    <w:rsid w:val="000D4C2A"/>
    <w:rsid w:val="000D55D9"/>
    <w:rsid w:val="000D60C3"/>
    <w:rsid w:val="000E1415"/>
    <w:rsid w:val="000E4B11"/>
    <w:rsid w:val="000E61A2"/>
    <w:rsid w:val="000E7694"/>
    <w:rsid w:val="000E7DD5"/>
    <w:rsid w:val="000F02F8"/>
    <w:rsid w:val="000F5838"/>
    <w:rsid w:val="000F6989"/>
    <w:rsid w:val="00104524"/>
    <w:rsid w:val="00104705"/>
    <w:rsid w:val="00104754"/>
    <w:rsid w:val="00104FEC"/>
    <w:rsid w:val="00107154"/>
    <w:rsid w:val="00110ADC"/>
    <w:rsid w:val="00110B09"/>
    <w:rsid w:val="00112630"/>
    <w:rsid w:val="0011406A"/>
    <w:rsid w:val="00115675"/>
    <w:rsid w:val="00116F00"/>
    <w:rsid w:val="001263EB"/>
    <w:rsid w:val="00127B11"/>
    <w:rsid w:val="001331DF"/>
    <w:rsid w:val="0013362A"/>
    <w:rsid w:val="00135285"/>
    <w:rsid w:val="001413C2"/>
    <w:rsid w:val="001420FE"/>
    <w:rsid w:val="00146EDB"/>
    <w:rsid w:val="0014718D"/>
    <w:rsid w:val="00150808"/>
    <w:rsid w:val="0015367C"/>
    <w:rsid w:val="0015405B"/>
    <w:rsid w:val="0015433E"/>
    <w:rsid w:val="0015542C"/>
    <w:rsid w:val="00156B51"/>
    <w:rsid w:val="00160664"/>
    <w:rsid w:val="00162724"/>
    <w:rsid w:val="001628A7"/>
    <w:rsid w:val="0016654C"/>
    <w:rsid w:val="00166A9D"/>
    <w:rsid w:val="00172B0C"/>
    <w:rsid w:val="00173C77"/>
    <w:rsid w:val="00174C96"/>
    <w:rsid w:val="00175974"/>
    <w:rsid w:val="00176B9D"/>
    <w:rsid w:val="00177439"/>
    <w:rsid w:val="00190BB1"/>
    <w:rsid w:val="001911DC"/>
    <w:rsid w:val="00193176"/>
    <w:rsid w:val="00193F62"/>
    <w:rsid w:val="00196B4C"/>
    <w:rsid w:val="00197256"/>
    <w:rsid w:val="001A0AD2"/>
    <w:rsid w:val="001B176A"/>
    <w:rsid w:val="001B28C7"/>
    <w:rsid w:val="001B33E9"/>
    <w:rsid w:val="001B5E0B"/>
    <w:rsid w:val="001B6355"/>
    <w:rsid w:val="001C0664"/>
    <w:rsid w:val="001C36AA"/>
    <w:rsid w:val="001C39EA"/>
    <w:rsid w:val="001C42CB"/>
    <w:rsid w:val="001C4D90"/>
    <w:rsid w:val="001D1296"/>
    <w:rsid w:val="001D37E9"/>
    <w:rsid w:val="001D55D5"/>
    <w:rsid w:val="001E29BC"/>
    <w:rsid w:val="001F0AF2"/>
    <w:rsid w:val="001F147A"/>
    <w:rsid w:val="001F19C8"/>
    <w:rsid w:val="001F2861"/>
    <w:rsid w:val="001F3E48"/>
    <w:rsid w:val="002017BC"/>
    <w:rsid w:val="002035DE"/>
    <w:rsid w:val="0020412E"/>
    <w:rsid w:val="0020425A"/>
    <w:rsid w:val="00204E36"/>
    <w:rsid w:val="00205406"/>
    <w:rsid w:val="0020638E"/>
    <w:rsid w:val="00207C59"/>
    <w:rsid w:val="00211A75"/>
    <w:rsid w:val="00211CBD"/>
    <w:rsid w:val="00212219"/>
    <w:rsid w:val="00214170"/>
    <w:rsid w:val="00214658"/>
    <w:rsid w:val="002168A1"/>
    <w:rsid w:val="00216F96"/>
    <w:rsid w:val="0022062C"/>
    <w:rsid w:val="00220D77"/>
    <w:rsid w:val="002219A9"/>
    <w:rsid w:val="0022209A"/>
    <w:rsid w:val="00223135"/>
    <w:rsid w:val="002253DC"/>
    <w:rsid w:val="002306EB"/>
    <w:rsid w:val="00230D67"/>
    <w:rsid w:val="00232E9C"/>
    <w:rsid w:val="00233917"/>
    <w:rsid w:val="00234E4A"/>
    <w:rsid w:val="00245F99"/>
    <w:rsid w:val="00246B4D"/>
    <w:rsid w:val="002476BE"/>
    <w:rsid w:val="00247EDF"/>
    <w:rsid w:val="0025545C"/>
    <w:rsid w:val="002558AB"/>
    <w:rsid w:val="002600F9"/>
    <w:rsid w:val="00260598"/>
    <w:rsid w:val="002641B3"/>
    <w:rsid w:val="00264CF5"/>
    <w:rsid w:val="0026650D"/>
    <w:rsid w:val="00266A15"/>
    <w:rsid w:val="00267C76"/>
    <w:rsid w:val="0027033F"/>
    <w:rsid w:val="00270EE7"/>
    <w:rsid w:val="00285E33"/>
    <w:rsid w:val="00297E42"/>
    <w:rsid w:val="002A2B21"/>
    <w:rsid w:val="002A3D93"/>
    <w:rsid w:val="002A4FFF"/>
    <w:rsid w:val="002A5BDE"/>
    <w:rsid w:val="002A6563"/>
    <w:rsid w:val="002A7BAE"/>
    <w:rsid w:val="002B175E"/>
    <w:rsid w:val="002B2C7D"/>
    <w:rsid w:val="002B5C29"/>
    <w:rsid w:val="002B6C38"/>
    <w:rsid w:val="002C0F20"/>
    <w:rsid w:val="002C14DD"/>
    <w:rsid w:val="002C2C65"/>
    <w:rsid w:val="002C3011"/>
    <w:rsid w:val="002C6644"/>
    <w:rsid w:val="002C6DFA"/>
    <w:rsid w:val="002C7095"/>
    <w:rsid w:val="002C70A4"/>
    <w:rsid w:val="002D23D2"/>
    <w:rsid w:val="002D2D1F"/>
    <w:rsid w:val="002D4149"/>
    <w:rsid w:val="002D544C"/>
    <w:rsid w:val="002D62BD"/>
    <w:rsid w:val="002D7B37"/>
    <w:rsid w:val="002E1201"/>
    <w:rsid w:val="002E1D33"/>
    <w:rsid w:val="002E312B"/>
    <w:rsid w:val="002E464F"/>
    <w:rsid w:val="002E4E46"/>
    <w:rsid w:val="002E51E7"/>
    <w:rsid w:val="002E525E"/>
    <w:rsid w:val="002E69E0"/>
    <w:rsid w:val="002F0AE2"/>
    <w:rsid w:val="002F1D27"/>
    <w:rsid w:val="002F2AD7"/>
    <w:rsid w:val="002F32AC"/>
    <w:rsid w:val="002F58CC"/>
    <w:rsid w:val="002F6BDB"/>
    <w:rsid w:val="0030138F"/>
    <w:rsid w:val="0030188E"/>
    <w:rsid w:val="00303DFA"/>
    <w:rsid w:val="00306EFA"/>
    <w:rsid w:val="00312740"/>
    <w:rsid w:val="00312E2F"/>
    <w:rsid w:val="003153B8"/>
    <w:rsid w:val="003157EC"/>
    <w:rsid w:val="00316824"/>
    <w:rsid w:val="00333115"/>
    <w:rsid w:val="00333AE6"/>
    <w:rsid w:val="00335CF1"/>
    <w:rsid w:val="00337FD8"/>
    <w:rsid w:val="00341146"/>
    <w:rsid w:val="00342394"/>
    <w:rsid w:val="003433AE"/>
    <w:rsid w:val="003438AA"/>
    <w:rsid w:val="00344708"/>
    <w:rsid w:val="0034641A"/>
    <w:rsid w:val="00350710"/>
    <w:rsid w:val="0035297B"/>
    <w:rsid w:val="0035335D"/>
    <w:rsid w:val="00353EB7"/>
    <w:rsid w:val="0035495B"/>
    <w:rsid w:val="003558A8"/>
    <w:rsid w:val="00360E08"/>
    <w:rsid w:val="00364EC5"/>
    <w:rsid w:val="00366E59"/>
    <w:rsid w:val="00370698"/>
    <w:rsid w:val="00371850"/>
    <w:rsid w:val="0037258F"/>
    <w:rsid w:val="0037340E"/>
    <w:rsid w:val="003744D6"/>
    <w:rsid w:val="003765C8"/>
    <w:rsid w:val="00376643"/>
    <w:rsid w:val="00381858"/>
    <w:rsid w:val="00381A8F"/>
    <w:rsid w:val="003825E2"/>
    <w:rsid w:val="00386EC6"/>
    <w:rsid w:val="00391BE9"/>
    <w:rsid w:val="00392E30"/>
    <w:rsid w:val="00393A23"/>
    <w:rsid w:val="00393AB5"/>
    <w:rsid w:val="0039461A"/>
    <w:rsid w:val="00394EB6"/>
    <w:rsid w:val="0039521B"/>
    <w:rsid w:val="003A1F58"/>
    <w:rsid w:val="003A4D31"/>
    <w:rsid w:val="003A62F0"/>
    <w:rsid w:val="003A65A4"/>
    <w:rsid w:val="003A67F0"/>
    <w:rsid w:val="003A709D"/>
    <w:rsid w:val="003A7BEA"/>
    <w:rsid w:val="003A7F54"/>
    <w:rsid w:val="003B0D8C"/>
    <w:rsid w:val="003B693E"/>
    <w:rsid w:val="003C0170"/>
    <w:rsid w:val="003C021A"/>
    <w:rsid w:val="003C310C"/>
    <w:rsid w:val="003C3429"/>
    <w:rsid w:val="003C367A"/>
    <w:rsid w:val="003C4D8C"/>
    <w:rsid w:val="003C5514"/>
    <w:rsid w:val="003C7684"/>
    <w:rsid w:val="003D0068"/>
    <w:rsid w:val="003D1583"/>
    <w:rsid w:val="003D6B3A"/>
    <w:rsid w:val="003D6F62"/>
    <w:rsid w:val="003E0877"/>
    <w:rsid w:val="003E09E8"/>
    <w:rsid w:val="003E1413"/>
    <w:rsid w:val="003E3B40"/>
    <w:rsid w:val="003E599A"/>
    <w:rsid w:val="003E6025"/>
    <w:rsid w:val="003E739D"/>
    <w:rsid w:val="003F1D87"/>
    <w:rsid w:val="003F3119"/>
    <w:rsid w:val="003F469F"/>
    <w:rsid w:val="003F54B0"/>
    <w:rsid w:val="003F693A"/>
    <w:rsid w:val="003F7FAF"/>
    <w:rsid w:val="00400C9C"/>
    <w:rsid w:val="00401AAE"/>
    <w:rsid w:val="0040264E"/>
    <w:rsid w:val="0040289B"/>
    <w:rsid w:val="004051DA"/>
    <w:rsid w:val="0041085F"/>
    <w:rsid w:val="0041154F"/>
    <w:rsid w:val="00412A58"/>
    <w:rsid w:val="004151E6"/>
    <w:rsid w:val="00415775"/>
    <w:rsid w:val="00422315"/>
    <w:rsid w:val="004257EF"/>
    <w:rsid w:val="00426F16"/>
    <w:rsid w:val="00427060"/>
    <w:rsid w:val="00431997"/>
    <w:rsid w:val="004324D9"/>
    <w:rsid w:val="00433424"/>
    <w:rsid w:val="00434FE0"/>
    <w:rsid w:val="00435BD8"/>
    <w:rsid w:val="00442DCE"/>
    <w:rsid w:val="00444AB1"/>
    <w:rsid w:val="0044555E"/>
    <w:rsid w:val="00445AB3"/>
    <w:rsid w:val="004475CD"/>
    <w:rsid w:val="00450E82"/>
    <w:rsid w:val="00454E03"/>
    <w:rsid w:val="00456403"/>
    <w:rsid w:val="004623C5"/>
    <w:rsid w:val="00462616"/>
    <w:rsid w:val="00464D16"/>
    <w:rsid w:val="004747F3"/>
    <w:rsid w:val="00474E98"/>
    <w:rsid w:val="0047547A"/>
    <w:rsid w:val="004827C0"/>
    <w:rsid w:val="00484FEB"/>
    <w:rsid w:val="00485C68"/>
    <w:rsid w:val="0048614B"/>
    <w:rsid w:val="00486DDD"/>
    <w:rsid w:val="004872BF"/>
    <w:rsid w:val="00487943"/>
    <w:rsid w:val="00491845"/>
    <w:rsid w:val="00492916"/>
    <w:rsid w:val="00494772"/>
    <w:rsid w:val="0049656B"/>
    <w:rsid w:val="00496F51"/>
    <w:rsid w:val="004A15EC"/>
    <w:rsid w:val="004A1B36"/>
    <w:rsid w:val="004A2D95"/>
    <w:rsid w:val="004B0218"/>
    <w:rsid w:val="004B43DF"/>
    <w:rsid w:val="004B5591"/>
    <w:rsid w:val="004B6E5D"/>
    <w:rsid w:val="004C3E03"/>
    <w:rsid w:val="004C3E70"/>
    <w:rsid w:val="004C528F"/>
    <w:rsid w:val="004C5D68"/>
    <w:rsid w:val="004C6182"/>
    <w:rsid w:val="004C7F4A"/>
    <w:rsid w:val="004D2101"/>
    <w:rsid w:val="004D22BE"/>
    <w:rsid w:val="004D24B1"/>
    <w:rsid w:val="004D6042"/>
    <w:rsid w:val="004D6165"/>
    <w:rsid w:val="004D69D5"/>
    <w:rsid w:val="004D7708"/>
    <w:rsid w:val="004E06CE"/>
    <w:rsid w:val="004E09A3"/>
    <w:rsid w:val="004E0AFA"/>
    <w:rsid w:val="004E2738"/>
    <w:rsid w:val="004E31E9"/>
    <w:rsid w:val="004E35FC"/>
    <w:rsid w:val="004E5438"/>
    <w:rsid w:val="004F11CF"/>
    <w:rsid w:val="004F265F"/>
    <w:rsid w:val="004F3BDE"/>
    <w:rsid w:val="004F49C1"/>
    <w:rsid w:val="00502416"/>
    <w:rsid w:val="00504634"/>
    <w:rsid w:val="00505E48"/>
    <w:rsid w:val="00506C46"/>
    <w:rsid w:val="005077C5"/>
    <w:rsid w:val="00510B69"/>
    <w:rsid w:val="005119C6"/>
    <w:rsid w:val="005166BB"/>
    <w:rsid w:val="00521236"/>
    <w:rsid w:val="00522C4D"/>
    <w:rsid w:val="005235FD"/>
    <w:rsid w:val="0052396C"/>
    <w:rsid w:val="005264B2"/>
    <w:rsid w:val="00537F2D"/>
    <w:rsid w:val="00542A56"/>
    <w:rsid w:val="00542BA4"/>
    <w:rsid w:val="00544235"/>
    <w:rsid w:val="005472A1"/>
    <w:rsid w:val="00553D9E"/>
    <w:rsid w:val="00556B27"/>
    <w:rsid w:val="00556CB5"/>
    <w:rsid w:val="00557D0D"/>
    <w:rsid w:val="00560195"/>
    <w:rsid w:val="0056099F"/>
    <w:rsid w:val="00561F7F"/>
    <w:rsid w:val="0056241A"/>
    <w:rsid w:val="00563C5A"/>
    <w:rsid w:val="0056583C"/>
    <w:rsid w:val="005664D4"/>
    <w:rsid w:val="00566BDC"/>
    <w:rsid w:val="0056744C"/>
    <w:rsid w:val="00570062"/>
    <w:rsid w:val="0057123D"/>
    <w:rsid w:val="00576212"/>
    <w:rsid w:val="00576CF1"/>
    <w:rsid w:val="0058248D"/>
    <w:rsid w:val="0058307F"/>
    <w:rsid w:val="005832ED"/>
    <w:rsid w:val="0058637C"/>
    <w:rsid w:val="00586C33"/>
    <w:rsid w:val="00587B14"/>
    <w:rsid w:val="00590E33"/>
    <w:rsid w:val="00591541"/>
    <w:rsid w:val="00591D3E"/>
    <w:rsid w:val="00593704"/>
    <w:rsid w:val="00593BBB"/>
    <w:rsid w:val="0059429E"/>
    <w:rsid w:val="0059537C"/>
    <w:rsid w:val="0059609B"/>
    <w:rsid w:val="005979FE"/>
    <w:rsid w:val="005A046C"/>
    <w:rsid w:val="005A1D03"/>
    <w:rsid w:val="005A25D7"/>
    <w:rsid w:val="005A5220"/>
    <w:rsid w:val="005A6927"/>
    <w:rsid w:val="005B051B"/>
    <w:rsid w:val="005B0B0E"/>
    <w:rsid w:val="005B1810"/>
    <w:rsid w:val="005B3128"/>
    <w:rsid w:val="005C143A"/>
    <w:rsid w:val="005C2592"/>
    <w:rsid w:val="005C2A2C"/>
    <w:rsid w:val="005C3A36"/>
    <w:rsid w:val="005C57C9"/>
    <w:rsid w:val="005D16C6"/>
    <w:rsid w:val="005D2D4D"/>
    <w:rsid w:val="005D4337"/>
    <w:rsid w:val="005D4441"/>
    <w:rsid w:val="005D5131"/>
    <w:rsid w:val="005D59A7"/>
    <w:rsid w:val="005E3AA3"/>
    <w:rsid w:val="005E3B4D"/>
    <w:rsid w:val="005E4266"/>
    <w:rsid w:val="005E6969"/>
    <w:rsid w:val="005F09F4"/>
    <w:rsid w:val="005F14B7"/>
    <w:rsid w:val="005F186E"/>
    <w:rsid w:val="005F253D"/>
    <w:rsid w:val="005F4EB0"/>
    <w:rsid w:val="0060155B"/>
    <w:rsid w:val="0060243D"/>
    <w:rsid w:val="006025C9"/>
    <w:rsid w:val="00602AE0"/>
    <w:rsid w:val="0060435B"/>
    <w:rsid w:val="0060479E"/>
    <w:rsid w:val="0060626F"/>
    <w:rsid w:val="006064DF"/>
    <w:rsid w:val="00607CA9"/>
    <w:rsid w:val="0061259C"/>
    <w:rsid w:val="00615998"/>
    <w:rsid w:val="00617D33"/>
    <w:rsid w:val="00620CED"/>
    <w:rsid w:val="006217AB"/>
    <w:rsid w:val="00622A87"/>
    <w:rsid w:val="00623C2D"/>
    <w:rsid w:val="00625B99"/>
    <w:rsid w:val="00626350"/>
    <w:rsid w:val="00630829"/>
    <w:rsid w:val="006324EE"/>
    <w:rsid w:val="00635B2E"/>
    <w:rsid w:val="00640437"/>
    <w:rsid w:val="006417C8"/>
    <w:rsid w:val="00643864"/>
    <w:rsid w:val="0064602B"/>
    <w:rsid w:val="006466C4"/>
    <w:rsid w:val="006550F5"/>
    <w:rsid w:val="00655173"/>
    <w:rsid w:val="006552F0"/>
    <w:rsid w:val="00656140"/>
    <w:rsid w:val="0065771C"/>
    <w:rsid w:val="0066184C"/>
    <w:rsid w:val="00661D39"/>
    <w:rsid w:val="0066226E"/>
    <w:rsid w:val="00663B68"/>
    <w:rsid w:val="006646A4"/>
    <w:rsid w:val="006647A7"/>
    <w:rsid w:val="00664ED0"/>
    <w:rsid w:val="0066693A"/>
    <w:rsid w:val="00666D5F"/>
    <w:rsid w:val="00667041"/>
    <w:rsid w:val="00676114"/>
    <w:rsid w:val="0067612F"/>
    <w:rsid w:val="00677717"/>
    <w:rsid w:val="00681389"/>
    <w:rsid w:val="0068169B"/>
    <w:rsid w:val="006846D7"/>
    <w:rsid w:val="00685AE9"/>
    <w:rsid w:val="00685C9B"/>
    <w:rsid w:val="006863B7"/>
    <w:rsid w:val="00687B5D"/>
    <w:rsid w:val="00687C69"/>
    <w:rsid w:val="0069147B"/>
    <w:rsid w:val="00692027"/>
    <w:rsid w:val="006927B2"/>
    <w:rsid w:val="00697EAA"/>
    <w:rsid w:val="006B6200"/>
    <w:rsid w:val="006B693A"/>
    <w:rsid w:val="006C00AF"/>
    <w:rsid w:val="006C3BFD"/>
    <w:rsid w:val="006D06C4"/>
    <w:rsid w:val="006D1FBC"/>
    <w:rsid w:val="006D2D19"/>
    <w:rsid w:val="006D3268"/>
    <w:rsid w:val="006D4EB6"/>
    <w:rsid w:val="006D54C0"/>
    <w:rsid w:val="006D5695"/>
    <w:rsid w:val="006E2EAF"/>
    <w:rsid w:val="006E6FA9"/>
    <w:rsid w:val="006F1311"/>
    <w:rsid w:val="006F232B"/>
    <w:rsid w:val="006F3D36"/>
    <w:rsid w:val="006F528B"/>
    <w:rsid w:val="006F6EF8"/>
    <w:rsid w:val="00702D4E"/>
    <w:rsid w:val="00705C9D"/>
    <w:rsid w:val="00711DF9"/>
    <w:rsid w:val="007139CD"/>
    <w:rsid w:val="00713B51"/>
    <w:rsid w:val="007220A0"/>
    <w:rsid w:val="007228B9"/>
    <w:rsid w:val="00723EAD"/>
    <w:rsid w:val="00727329"/>
    <w:rsid w:val="00727723"/>
    <w:rsid w:val="00727C03"/>
    <w:rsid w:val="00732EFD"/>
    <w:rsid w:val="0073521E"/>
    <w:rsid w:val="00740E1B"/>
    <w:rsid w:val="00746939"/>
    <w:rsid w:val="00750A3A"/>
    <w:rsid w:val="00750C13"/>
    <w:rsid w:val="00754C08"/>
    <w:rsid w:val="007564A8"/>
    <w:rsid w:val="00757319"/>
    <w:rsid w:val="00757C44"/>
    <w:rsid w:val="00760EED"/>
    <w:rsid w:val="0076349E"/>
    <w:rsid w:val="00763C6F"/>
    <w:rsid w:val="00764F53"/>
    <w:rsid w:val="007652C3"/>
    <w:rsid w:val="00765472"/>
    <w:rsid w:val="00766683"/>
    <w:rsid w:val="00766D3F"/>
    <w:rsid w:val="0077161B"/>
    <w:rsid w:val="00772BE9"/>
    <w:rsid w:val="007765B6"/>
    <w:rsid w:val="00776EDE"/>
    <w:rsid w:val="007771AF"/>
    <w:rsid w:val="00781F9F"/>
    <w:rsid w:val="00794A51"/>
    <w:rsid w:val="00795DB8"/>
    <w:rsid w:val="007968AC"/>
    <w:rsid w:val="007A356E"/>
    <w:rsid w:val="007A3CE9"/>
    <w:rsid w:val="007B068C"/>
    <w:rsid w:val="007B1F24"/>
    <w:rsid w:val="007B2837"/>
    <w:rsid w:val="007B2C1C"/>
    <w:rsid w:val="007B5CEB"/>
    <w:rsid w:val="007B7EC4"/>
    <w:rsid w:val="007C039D"/>
    <w:rsid w:val="007C2374"/>
    <w:rsid w:val="007C3434"/>
    <w:rsid w:val="007C6307"/>
    <w:rsid w:val="007D0703"/>
    <w:rsid w:val="007D1BB5"/>
    <w:rsid w:val="007D3EAE"/>
    <w:rsid w:val="007D4925"/>
    <w:rsid w:val="007D71DC"/>
    <w:rsid w:val="007E167E"/>
    <w:rsid w:val="007E37DA"/>
    <w:rsid w:val="007E4073"/>
    <w:rsid w:val="007E6541"/>
    <w:rsid w:val="007F4095"/>
    <w:rsid w:val="007F5398"/>
    <w:rsid w:val="007F7E07"/>
    <w:rsid w:val="00801D20"/>
    <w:rsid w:val="008035EF"/>
    <w:rsid w:val="00806115"/>
    <w:rsid w:val="00812DF2"/>
    <w:rsid w:val="0081430A"/>
    <w:rsid w:val="00814C09"/>
    <w:rsid w:val="00814CF8"/>
    <w:rsid w:val="00815EA2"/>
    <w:rsid w:val="00820182"/>
    <w:rsid w:val="00821190"/>
    <w:rsid w:val="00830F8E"/>
    <w:rsid w:val="00831562"/>
    <w:rsid w:val="00832258"/>
    <w:rsid w:val="00835B8D"/>
    <w:rsid w:val="00837571"/>
    <w:rsid w:val="00837E5E"/>
    <w:rsid w:val="00840599"/>
    <w:rsid w:val="00841F13"/>
    <w:rsid w:val="00842064"/>
    <w:rsid w:val="008430B1"/>
    <w:rsid w:val="00843627"/>
    <w:rsid w:val="00844025"/>
    <w:rsid w:val="0084784E"/>
    <w:rsid w:val="00852D8B"/>
    <w:rsid w:val="008539E6"/>
    <w:rsid w:val="00854FFD"/>
    <w:rsid w:val="00855837"/>
    <w:rsid w:val="00855C53"/>
    <w:rsid w:val="008568BC"/>
    <w:rsid w:val="00860F3B"/>
    <w:rsid w:val="00865562"/>
    <w:rsid w:val="00865AC4"/>
    <w:rsid w:val="00870D80"/>
    <w:rsid w:val="00872767"/>
    <w:rsid w:val="008731B7"/>
    <w:rsid w:val="00873FA8"/>
    <w:rsid w:val="00877FFD"/>
    <w:rsid w:val="00881C96"/>
    <w:rsid w:val="008829D0"/>
    <w:rsid w:val="00885EFF"/>
    <w:rsid w:val="008870DD"/>
    <w:rsid w:val="00887219"/>
    <w:rsid w:val="00891268"/>
    <w:rsid w:val="00892E96"/>
    <w:rsid w:val="008A4565"/>
    <w:rsid w:val="008A4EB5"/>
    <w:rsid w:val="008A53A7"/>
    <w:rsid w:val="008A6C99"/>
    <w:rsid w:val="008A7C9F"/>
    <w:rsid w:val="008B0462"/>
    <w:rsid w:val="008B0B27"/>
    <w:rsid w:val="008B45A0"/>
    <w:rsid w:val="008B5DF1"/>
    <w:rsid w:val="008C0D8F"/>
    <w:rsid w:val="008C44F5"/>
    <w:rsid w:val="008C4F01"/>
    <w:rsid w:val="008C649F"/>
    <w:rsid w:val="008D16E2"/>
    <w:rsid w:val="008D29AB"/>
    <w:rsid w:val="008D3E80"/>
    <w:rsid w:val="008D414D"/>
    <w:rsid w:val="008D6391"/>
    <w:rsid w:val="008D717A"/>
    <w:rsid w:val="008D7F22"/>
    <w:rsid w:val="008E0458"/>
    <w:rsid w:val="008E179C"/>
    <w:rsid w:val="008E1F7A"/>
    <w:rsid w:val="008E4973"/>
    <w:rsid w:val="008E6318"/>
    <w:rsid w:val="008F165C"/>
    <w:rsid w:val="008F1AC1"/>
    <w:rsid w:val="008F2180"/>
    <w:rsid w:val="008F36B4"/>
    <w:rsid w:val="0090020E"/>
    <w:rsid w:val="00901245"/>
    <w:rsid w:val="009034F4"/>
    <w:rsid w:val="00904630"/>
    <w:rsid w:val="00905527"/>
    <w:rsid w:val="00912B70"/>
    <w:rsid w:val="0091360B"/>
    <w:rsid w:val="00914688"/>
    <w:rsid w:val="00925953"/>
    <w:rsid w:val="00935A61"/>
    <w:rsid w:val="00935ADB"/>
    <w:rsid w:val="00935E00"/>
    <w:rsid w:val="009363A7"/>
    <w:rsid w:val="009372F1"/>
    <w:rsid w:val="0094143E"/>
    <w:rsid w:val="0094236C"/>
    <w:rsid w:val="00942394"/>
    <w:rsid w:val="00942506"/>
    <w:rsid w:val="009428E8"/>
    <w:rsid w:val="0094354C"/>
    <w:rsid w:val="0094417E"/>
    <w:rsid w:val="00944B1F"/>
    <w:rsid w:val="00944D88"/>
    <w:rsid w:val="009461FD"/>
    <w:rsid w:val="00952BB4"/>
    <w:rsid w:val="0095385B"/>
    <w:rsid w:val="009539F1"/>
    <w:rsid w:val="00954F6F"/>
    <w:rsid w:val="0096046B"/>
    <w:rsid w:val="00966072"/>
    <w:rsid w:val="009663FB"/>
    <w:rsid w:val="00970121"/>
    <w:rsid w:val="00971DA6"/>
    <w:rsid w:val="00972484"/>
    <w:rsid w:val="00975687"/>
    <w:rsid w:val="00977A3E"/>
    <w:rsid w:val="009814CC"/>
    <w:rsid w:val="009816CA"/>
    <w:rsid w:val="00987308"/>
    <w:rsid w:val="00991DE3"/>
    <w:rsid w:val="0099300E"/>
    <w:rsid w:val="00995C2A"/>
    <w:rsid w:val="00997111"/>
    <w:rsid w:val="009A0454"/>
    <w:rsid w:val="009A14E1"/>
    <w:rsid w:val="009A73FA"/>
    <w:rsid w:val="009B31F4"/>
    <w:rsid w:val="009B5A94"/>
    <w:rsid w:val="009C0ACC"/>
    <w:rsid w:val="009C2928"/>
    <w:rsid w:val="009C5C60"/>
    <w:rsid w:val="009D0A4F"/>
    <w:rsid w:val="009D568E"/>
    <w:rsid w:val="009D56B6"/>
    <w:rsid w:val="009D7F6C"/>
    <w:rsid w:val="009E0F04"/>
    <w:rsid w:val="009E19AA"/>
    <w:rsid w:val="009E1DEC"/>
    <w:rsid w:val="009E5DDC"/>
    <w:rsid w:val="009F1797"/>
    <w:rsid w:val="009F6DD9"/>
    <w:rsid w:val="009F7BB1"/>
    <w:rsid w:val="00A033AE"/>
    <w:rsid w:val="00A103D5"/>
    <w:rsid w:val="00A12946"/>
    <w:rsid w:val="00A13652"/>
    <w:rsid w:val="00A14415"/>
    <w:rsid w:val="00A162BC"/>
    <w:rsid w:val="00A170C6"/>
    <w:rsid w:val="00A22DC9"/>
    <w:rsid w:val="00A235C8"/>
    <w:rsid w:val="00A25373"/>
    <w:rsid w:val="00A2642E"/>
    <w:rsid w:val="00A27782"/>
    <w:rsid w:val="00A329BA"/>
    <w:rsid w:val="00A35CD4"/>
    <w:rsid w:val="00A35D6E"/>
    <w:rsid w:val="00A376BC"/>
    <w:rsid w:val="00A421EB"/>
    <w:rsid w:val="00A43325"/>
    <w:rsid w:val="00A47D22"/>
    <w:rsid w:val="00A506DD"/>
    <w:rsid w:val="00A50FA4"/>
    <w:rsid w:val="00A51604"/>
    <w:rsid w:val="00A52884"/>
    <w:rsid w:val="00A54FD9"/>
    <w:rsid w:val="00A61D08"/>
    <w:rsid w:val="00A638B6"/>
    <w:rsid w:val="00A64F6D"/>
    <w:rsid w:val="00A726D7"/>
    <w:rsid w:val="00A76845"/>
    <w:rsid w:val="00A76E23"/>
    <w:rsid w:val="00A76F41"/>
    <w:rsid w:val="00A866CB"/>
    <w:rsid w:val="00A87033"/>
    <w:rsid w:val="00A87323"/>
    <w:rsid w:val="00A92732"/>
    <w:rsid w:val="00AA0B4E"/>
    <w:rsid w:val="00AA114D"/>
    <w:rsid w:val="00AA182C"/>
    <w:rsid w:val="00AA7489"/>
    <w:rsid w:val="00AB141F"/>
    <w:rsid w:val="00AB25A1"/>
    <w:rsid w:val="00AB4D55"/>
    <w:rsid w:val="00AB52E7"/>
    <w:rsid w:val="00AB5662"/>
    <w:rsid w:val="00AB5B46"/>
    <w:rsid w:val="00AB672F"/>
    <w:rsid w:val="00AB7B0D"/>
    <w:rsid w:val="00AC00E2"/>
    <w:rsid w:val="00AC0641"/>
    <w:rsid w:val="00AC13D3"/>
    <w:rsid w:val="00AC1D43"/>
    <w:rsid w:val="00AC330A"/>
    <w:rsid w:val="00AC3D0E"/>
    <w:rsid w:val="00AC43DA"/>
    <w:rsid w:val="00AC7039"/>
    <w:rsid w:val="00AD5F93"/>
    <w:rsid w:val="00AE032C"/>
    <w:rsid w:val="00AE0EBD"/>
    <w:rsid w:val="00AE0FEA"/>
    <w:rsid w:val="00AE5E56"/>
    <w:rsid w:val="00AE6582"/>
    <w:rsid w:val="00AF0153"/>
    <w:rsid w:val="00AF115D"/>
    <w:rsid w:val="00AF4D7F"/>
    <w:rsid w:val="00AF6082"/>
    <w:rsid w:val="00AF6F89"/>
    <w:rsid w:val="00AF75E6"/>
    <w:rsid w:val="00B0163F"/>
    <w:rsid w:val="00B03EDE"/>
    <w:rsid w:val="00B13772"/>
    <w:rsid w:val="00B13851"/>
    <w:rsid w:val="00B14336"/>
    <w:rsid w:val="00B15B17"/>
    <w:rsid w:val="00B20271"/>
    <w:rsid w:val="00B2380E"/>
    <w:rsid w:val="00B262FC"/>
    <w:rsid w:val="00B27029"/>
    <w:rsid w:val="00B30C73"/>
    <w:rsid w:val="00B311C4"/>
    <w:rsid w:val="00B316D7"/>
    <w:rsid w:val="00B33B42"/>
    <w:rsid w:val="00B355EF"/>
    <w:rsid w:val="00B35C95"/>
    <w:rsid w:val="00B36BB0"/>
    <w:rsid w:val="00B40225"/>
    <w:rsid w:val="00B40A1B"/>
    <w:rsid w:val="00B43423"/>
    <w:rsid w:val="00B465ED"/>
    <w:rsid w:val="00B516F4"/>
    <w:rsid w:val="00B51B0D"/>
    <w:rsid w:val="00B52A21"/>
    <w:rsid w:val="00B5324F"/>
    <w:rsid w:val="00B53376"/>
    <w:rsid w:val="00B53905"/>
    <w:rsid w:val="00B57E45"/>
    <w:rsid w:val="00B602FE"/>
    <w:rsid w:val="00B60969"/>
    <w:rsid w:val="00B62754"/>
    <w:rsid w:val="00B63758"/>
    <w:rsid w:val="00B6444C"/>
    <w:rsid w:val="00B64CCE"/>
    <w:rsid w:val="00B7477E"/>
    <w:rsid w:val="00B80D30"/>
    <w:rsid w:val="00B84751"/>
    <w:rsid w:val="00B85D67"/>
    <w:rsid w:val="00B86191"/>
    <w:rsid w:val="00B86224"/>
    <w:rsid w:val="00B91317"/>
    <w:rsid w:val="00B938D9"/>
    <w:rsid w:val="00B94682"/>
    <w:rsid w:val="00BA0B5D"/>
    <w:rsid w:val="00BA3A37"/>
    <w:rsid w:val="00BA40EF"/>
    <w:rsid w:val="00BA608C"/>
    <w:rsid w:val="00BA7756"/>
    <w:rsid w:val="00BB02F2"/>
    <w:rsid w:val="00BB3B37"/>
    <w:rsid w:val="00BC0904"/>
    <w:rsid w:val="00BE1957"/>
    <w:rsid w:val="00BE2A56"/>
    <w:rsid w:val="00BE3CD6"/>
    <w:rsid w:val="00BE4EE4"/>
    <w:rsid w:val="00BE5665"/>
    <w:rsid w:val="00BF1C24"/>
    <w:rsid w:val="00BF2F12"/>
    <w:rsid w:val="00BF58A2"/>
    <w:rsid w:val="00BF6692"/>
    <w:rsid w:val="00BF6AA2"/>
    <w:rsid w:val="00BF7795"/>
    <w:rsid w:val="00C004CD"/>
    <w:rsid w:val="00C00C0F"/>
    <w:rsid w:val="00C00CD2"/>
    <w:rsid w:val="00C03472"/>
    <w:rsid w:val="00C10181"/>
    <w:rsid w:val="00C21B52"/>
    <w:rsid w:val="00C22665"/>
    <w:rsid w:val="00C24385"/>
    <w:rsid w:val="00C25044"/>
    <w:rsid w:val="00C256B3"/>
    <w:rsid w:val="00C27656"/>
    <w:rsid w:val="00C27F3D"/>
    <w:rsid w:val="00C348BE"/>
    <w:rsid w:val="00C3519D"/>
    <w:rsid w:val="00C35284"/>
    <w:rsid w:val="00C3588A"/>
    <w:rsid w:val="00C41E93"/>
    <w:rsid w:val="00C421CB"/>
    <w:rsid w:val="00C428EB"/>
    <w:rsid w:val="00C4380B"/>
    <w:rsid w:val="00C44734"/>
    <w:rsid w:val="00C47755"/>
    <w:rsid w:val="00C51A6F"/>
    <w:rsid w:val="00C51AF6"/>
    <w:rsid w:val="00C55553"/>
    <w:rsid w:val="00C55BF5"/>
    <w:rsid w:val="00C56B7C"/>
    <w:rsid w:val="00C57087"/>
    <w:rsid w:val="00C5747E"/>
    <w:rsid w:val="00C578CF"/>
    <w:rsid w:val="00C6158D"/>
    <w:rsid w:val="00C62028"/>
    <w:rsid w:val="00C65A41"/>
    <w:rsid w:val="00C66949"/>
    <w:rsid w:val="00C677C4"/>
    <w:rsid w:val="00C70821"/>
    <w:rsid w:val="00C7216D"/>
    <w:rsid w:val="00C7237C"/>
    <w:rsid w:val="00C726E8"/>
    <w:rsid w:val="00C73193"/>
    <w:rsid w:val="00C735FC"/>
    <w:rsid w:val="00C769FC"/>
    <w:rsid w:val="00C77874"/>
    <w:rsid w:val="00C77880"/>
    <w:rsid w:val="00C8064A"/>
    <w:rsid w:val="00C82769"/>
    <w:rsid w:val="00C82A31"/>
    <w:rsid w:val="00C830B7"/>
    <w:rsid w:val="00C91120"/>
    <w:rsid w:val="00C9276A"/>
    <w:rsid w:val="00C9776A"/>
    <w:rsid w:val="00C97A8A"/>
    <w:rsid w:val="00C97B03"/>
    <w:rsid w:val="00CA2A11"/>
    <w:rsid w:val="00CA343F"/>
    <w:rsid w:val="00CA4674"/>
    <w:rsid w:val="00CA481D"/>
    <w:rsid w:val="00CA5B93"/>
    <w:rsid w:val="00CB08C2"/>
    <w:rsid w:val="00CB3ADD"/>
    <w:rsid w:val="00CC4158"/>
    <w:rsid w:val="00CD3BDE"/>
    <w:rsid w:val="00CD6C68"/>
    <w:rsid w:val="00CE2386"/>
    <w:rsid w:val="00CE26DC"/>
    <w:rsid w:val="00CE56F1"/>
    <w:rsid w:val="00CF5B8A"/>
    <w:rsid w:val="00CF5F9D"/>
    <w:rsid w:val="00CF6D5A"/>
    <w:rsid w:val="00CF7548"/>
    <w:rsid w:val="00D0069F"/>
    <w:rsid w:val="00D03A53"/>
    <w:rsid w:val="00D043B4"/>
    <w:rsid w:val="00D062C4"/>
    <w:rsid w:val="00D07750"/>
    <w:rsid w:val="00D116BA"/>
    <w:rsid w:val="00D178A1"/>
    <w:rsid w:val="00D21599"/>
    <w:rsid w:val="00D26463"/>
    <w:rsid w:val="00D32923"/>
    <w:rsid w:val="00D348B0"/>
    <w:rsid w:val="00D400AB"/>
    <w:rsid w:val="00D40462"/>
    <w:rsid w:val="00D42537"/>
    <w:rsid w:val="00D42A00"/>
    <w:rsid w:val="00D442B0"/>
    <w:rsid w:val="00D44D1D"/>
    <w:rsid w:val="00D47318"/>
    <w:rsid w:val="00D47B1C"/>
    <w:rsid w:val="00D5260B"/>
    <w:rsid w:val="00D52CEA"/>
    <w:rsid w:val="00D6649E"/>
    <w:rsid w:val="00D66E30"/>
    <w:rsid w:val="00D7038C"/>
    <w:rsid w:val="00D75CE5"/>
    <w:rsid w:val="00D8221C"/>
    <w:rsid w:val="00D8238C"/>
    <w:rsid w:val="00D84C17"/>
    <w:rsid w:val="00D856A6"/>
    <w:rsid w:val="00D85BE9"/>
    <w:rsid w:val="00D8625C"/>
    <w:rsid w:val="00D91036"/>
    <w:rsid w:val="00D932E2"/>
    <w:rsid w:val="00D93399"/>
    <w:rsid w:val="00D93A3F"/>
    <w:rsid w:val="00D94EAF"/>
    <w:rsid w:val="00DA11F6"/>
    <w:rsid w:val="00DA3ECB"/>
    <w:rsid w:val="00DA467F"/>
    <w:rsid w:val="00DA48B5"/>
    <w:rsid w:val="00DA584D"/>
    <w:rsid w:val="00DA66D0"/>
    <w:rsid w:val="00DB0CB4"/>
    <w:rsid w:val="00DB26D4"/>
    <w:rsid w:val="00DB2C0E"/>
    <w:rsid w:val="00DB6874"/>
    <w:rsid w:val="00DC15B9"/>
    <w:rsid w:val="00DC26FA"/>
    <w:rsid w:val="00DC3939"/>
    <w:rsid w:val="00DC39C3"/>
    <w:rsid w:val="00DC7603"/>
    <w:rsid w:val="00DC7BD7"/>
    <w:rsid w:val="00DD1DDA"/>
    <w:rsid w:val="00DD43F2"/>
    <w:rsid w:val="00DE023A"/>
    <w:rsid w:val="00DE05A6"/>
    <w:rsid w:val="00DE0DB1"/>
    <w:rsid w:val="00DE0EA6"/>
    <w:rsid w:val="00DE2BD9"/>
    <w:rsid w:val="00DE43FB"/>
    <w:rsid w:val="00DE4F11"/>
    <w:rsid w:val="00DE5D1E"/>
    <w:rsid w:val="00DE626C"/>
    <w:rsid w:val="00DF0190"/>
    <w:rsid w:val="00DF145D"/>
    <w:rsid w:val="00DF3AEE"/>
    <w:rsid w:val="00DF6037"/>
    <w:rsid w:val="00E0187F"/>
    <w:rsid w:val="00E04DFA"/>
    <w:rsid w:val="00E13774"/>
    <w:rsid w:val="00E165ED"/>
    <w:rsid w:val="00E176FB"/>
    <w:rsid w:val="00E21ADF"/>
    <w:rsid w:val="00E26AED"/>
    <w:rsid w:val="00E33A2D"/>
    <w:rsid w:val="00E35620"/>
    <w:rsid w:val="00E36E22"/>
    <w:rsid w:val="00E5257D"/>
    <w:rsid w:val="00E53497"/>
    <w:rsid w:val="00E56D2D"/>
    <w:rsid w:val="00E605BB"/>
    <w:rsid w:val="00E6401F"/>
    <w:rsid w:val="00E65F2D"/>
    <w:rsid w:val="00E675C0"/>
    <w:rsid w:val="00E67DF6"/>
    <w:rsid w:val="00E71356"/>
    <w:rsid w:val="00E736C4"/>
    <w:rsid w:val="00E74B88"/>
    <w:rsid w:val="00E760F1"/>
    <w:rsid w:val="00E809DA"/>
    <w:rsid w:val="00E81F3B"/>
    <w:rsid w:val="00E83F5B"/>
    <w:rsid w:val="00E859C6"/>
    <w:rsid w:val="00E86B8E"/>
    <w:rsid w:val="00E877E5"/>
    <w:rsid w:val="00E87D78"/>
    <w:rsid w:val="00E9144A"/>
    <w:rsid w:val="00E922E1"/>
    <w:rsid w:val="00E92910"/>
    <w:rsid w:val="00E955D6"/>
    <w:rsid w:val="00E97882"/>
    <w:rsid w:val="00EA054D"/>
    <w:rsid w:val="00EA2B29"/>
    <w:rsid w:val="00EA2C9D"/>
    <w:rsid w:val="00EA3A55"/>
    <w:rsid w:val="00EA412B"/>
    <w:rsid w:val="00EA4A11"/>
    <w:rsid w:val="00EA4A35"/>
    <w:rsid w:val="00EA78AF"/>
    <w:rsid w:val="00EB161C"/>
    <w:rsid w:val="00EB4BFF"/>
    <w:rsid w:val="00EB5FA1"/>
    <w:rsid w:val="00EB7312"/>
    <w:rsid w:val="00EC03DB"/>
    <w:rsid w:val="00EC083C"/>
    <w:rsid w:val="00EC21E4"/>
    <w:rsid w:val="00EC27B7"/>
    <w:rsid w:val="00EC745E"/>
    <w:rsid w:val="00EC76F1"/>
    <w:rsid w:val="00ED0142"/>
    <w:rsid w:val="00ED0B38"/>
    <w:rsid w:val="00ED27AE"/>
    <w:rsid w:val="00ED2B66"/>
    <w:rsid w:val="00ED3F8B"/>
    <w:rsid w:val="00ED476E"/>
    <w:rsid w:val="00ED51FB"/>
    <w:rsid w:val="00ED5C19"/>
    <w:rsid w:val="00EE0960"/>
    <w:rsid w:val="00EE33E8"/>
    <w:rsid w:val="00EF0F12"/>
    <w:rsid w:val="00EF33B3"/>
    <w:rsid w:val="00EF40CF"/>
    <w:rsid w:val="00EF7B19"/>
    <w:rsid w:val="00F00A63"/>
    <w:rsid w:val="00F0177C"/>
    <w:rsid w:val="00F01C6B"/>
    <w:rsid w:val="00F02B8F"/>
    <w:rsid w:val="00F02FFC"/>
    <w:rsid w:val="00F03312"/>
    <w:rsid w:val="00F0724D"/>
    <w:rsid w:val="00F0754E"/>
    <w:rsid w:val="00F1021B"/>
    <w:rsid w:val="00F109FF"/>
    <w:rsid w:val="00F13019"/>
    <w:rsid w:val="00F1545D"/>
    <w:rsid w:val="00F154DA"/>
    <w:rsid w:val="00F158FD"/>
    <w:rsid w:val="00F17551"/>
    <w:rsid w:val="00F17649"/>
    <w:rsid w:val="00F20F95"/>
    <w:rsid w:val="00F23396"/>
    <w:rsid w:val="00F26A01"/>
    <w:rsid w:val="00F27FF7"/>
    <w:rsid w:val="00F4133D"/>
    <w:rsid w:val="00F44FB1"/>
    <w:rsid w:val="00F47E0D"/>
    <w:rsid w:val="00F50267"/>
    <w:rsid w:val="00F512B2"/>
    <w:rsid w:val="00F5383C"/>
    <w:rsid w:val="00F54888"/>
    <w:rsid w:val="00F66716"/>
    <w:rsid w:val="00F70686"/>
    <w:rsid w:val="00F71CA0"/>
    <w:rsid w:val="00F734BC"/>
    <w:rsid w:val="00F74E4D"/>
    <w:rsid w:val="00F842E5"/>
    <w:rsid w:val="00F848BE"/>
    <w:rsid w:val="00F86E43"/>
    <w:rsid w:val="00F8732F"/>
    <w:rsid w:val="00F909C4"/>
    <w:rsid w:val="00F92CAA"/>
    <w:rsid w:val="00F948BA"/>
    <w:rsid w:val="00FA5769"/>
    <w:rsid w:val="00FA58C2"/>
    <w:rsid w:val="00FA5F9A"/>
    <w:rsid w:val="00FB616B"/>
    <w:rsid w:val="00FB6677"/>
    <w:rsid w:val="00FC08C5"/>
    <w:rsid w:val="00FC0C4A"/>
    <w:rsid w:val="00FC26B9"/>
    <w:rsid w:val="00FD37DA"/>
    <w:rsid w:val="00FD41CD"/>
    <w:rsid w:val="00FD425D"/>
    <w:rsid w:val="00FD52C8"/>
    <w:rsid w:val="00FD5E3C"/>
    <w:rsid w:val="00FE0CA1"/>
    <w:rsid w:val="00FE204D"/>
    <w:rsid w:val="00FE248C"/>
    <w:rsid w:val="00FE572C"/>
    <w:rsid w:val="00FE5A5A"/>
    <w:rsid w:val="00FE5AAA"/>
    <w:rsid w:val="00FF05D4"/>
    <w:rsid w:val="00FF1180"/>
    <w:rsid w:val="00FF3962"/>
    <w:rsid w:val="00FF3B7B"/>
    <w:rsid w:val="00FF4A4F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02AF"/>
  <w15:docId w15:val="{B9F4AA75-69CC-4AE5-8228-DF8022E1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8C7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  <w:style w:type="paragraph" w:customStyle="1" w:styleId="Tekstpodstawowy31">
    <w:name w:val="Tekst podstawowy 31"/>
    <w:basedOn w:val="Normalny"/>
    <w:rsid w:val="001F3E4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D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22">
    <w:name w:val="WW8Num29122"/>
    <w:rsid w:val="00BF2F12"/>
    <w:pPr>
      <w:numPr>
        <w:numId w:val="1"/>
      </w:numPr>
    </w:pPr>
  </w:style>
  <w:style w:type="paragraph" w:customStyle="1" w:styleId="ox-6eec9dbe67-msonormal">
    <w:name w:val="ox-6eec9dbe67-msonormal"/>
    <w:basedOn w:val="Normalny"/>
    <w:rsid w:val="0015367C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9163fa15a3-msonormal">
    <w:name w:val="ox-9163fa15a3-msonormal"/>
    <w:basedOn w:val="Normalny"/>
    <w:rsid w:val="0015367C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9d0c10e9ef-msonormal">
    <w:name w:val="ox-9d0c10e9ef-msonormal"/>
    <w:basedOn w:val="Normalny"/>
    <w:rsid w:val="007228B9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character" w:customStyle="1" w:styleId="h11">
    <w:name w:val="h11"/>
    <w:rsid w:val="00067325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ox-2d4cf43cf3-msonormal">
    <w:name w:val="ox-2d4cf43cf3-msonormal"/>
    <w:basedOn w:val="Normalny"/>
    <w:rsid w:val="00434FE0"/>
    <w:pPr>
      <w:spacing w:after="150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1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8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36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61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2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04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25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4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32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18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36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76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12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59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0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53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4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7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84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1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13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0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7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73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56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74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8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8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60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25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863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alityka@4ws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E75DA-F2A2-4657-9242-5B03DF9B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3</Pages>
  <Words>1303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Lekarz</cp:lastModifiedBy>
  <cp:revision>84</cp:revision>
  <cp:lastPrinted>2018-06-18T10:59:00Z</cp:lastPrinted>
  <dcterms:created xsi:type="dcterms:W3CDTF">2017-01-11T07:40:00Z</dcterms:created>
  <dcterms:modified xsi:type="dcterms:W3CDTF">2018-06-19T05:18:00Z</dcterms:modified>
</cp:coreProperties>
</file>